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fedbc42514e55" w:history="1">
              <w:r>
                <w:rPr>
                  <w:rStyle w:val="Hyperlink"/>
                </w:rPr>
                <w:t>2025-2031年中国光伏装备行业现状研究分析与市场前景预测报告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fedbc42514e55" w:history="1">
              <w:r>
                <w:rPr>
                  <w:rStyle w:val="Hyperlink"/>
                </w:rPr>
                <w:t>2025-2031年中国光伏装备行业现状研究分析与市场前景预测报告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fedbc42514e55" w:history="1">
                <w:r>
                  <w:rPr>
                    <w:rStyle w:val="Hyperlink"/>
                  </w:rPr>
                  <w:t>https://www.20087.com/9/27/GuangFuZhuangBeiXianZhuangYuQianJingFenXi.html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装备是用于太阳能电池片、组件制造及相关测试、封装、安装维护等环节的专业设备，涵盖硅料提纯、晶硅生长、切片、扩散、刻蚀、镀膜、印刷、焊接、检测等多个工艺流程。近年来，随着全球能源结构向低碳化、清洁化转型，光伏产业迎来快速发展，带动相关装备制造技术不断升级。目前，主流光伏装备已基本实现国产化替代，部分关键设备如HJT（异质结）沉积设备、TOPCon（隧穿氧化层钝化接触）工艺设备等正加速突破。然而，行业内仍存在高端设备依赖进口、工艺兼容性不足、能耗控制难度大等问题，影响产业链整体竞争力。</w:t>
      </w:r>
      <w:r>
        <w:rPr>
          <w:rFonts w:hint="eastAsia"/>
        </w:rPr>
        <w:br/>
      </w:r>
      <w:r>
        <w:rPr>
          <w:rFonts w:hint="eastAsia"/>
        </w:rPr>
        <w:t>　　未来，光伏装备将围绕高效化、智能化与一体化持续推进创新。薄膜沉积、激光加工与先进封装技术的应用将进一步提升电池转换效率，推动N型电池、钙钛矿叠层电池等新一代技术路线的产业化进程。同时，AI辅助制程优化与数字孪生系统的引入将使其具备参数自学习、故障预测与远程诊断功能，提高设备运行效率与良品率。模块化设计理念将推动生产线向柔性化、标准化方向发展，增强对多样化订单的响应能力。此外，随着“双碳”目标的推进，光伏装备企业还将加快布局海外新兴市场，并通过绿色制造、节能设计提升在全球供应链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fedbc42514e55" w:history="1">
        <w:r>
          <w:rPr>
            <w:rStyle w:val="Hyperlink"/>
          </w:rPr>
          <w:t>2025-2031年中国光伏装备行业现状研究分析与市场前景预测报告</w:t>
        </w:r>
      </w:hyperlink>
      <w:r>
        <w:rPr>
          <w:rFonts w:hint="eastAsia"/>
        </w:rPr>
        <w:t>》以专业视角，系统分析了光伏装备行业的市场规模、价格动态及产业链结构，梳理了不同光伏装备细分领域的发展现状。报告从光伏装备技术路径、供需关系等维度，客观呈现了光伏装备领域的技术成熟度与创新方向，并对中期市场前景作出合理预测，同时评估了光伏装备重点企业的市场表现、品牌竞争力和行业集中度。报告还结合政策环境与消费升级趋势，识别了光伏装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光伏装备行业概述</w:t>
      </w:r>
      <w:r>
        <w:rPr>
          <w:rFonts w:hint="eastAsia"/>
        </w:rPr>
        <w:br/>
      </w:r>
      <w:r>
        <w:rPr>
          <w:rFonts w:hint="eastAsia"/>
        </w:rPr>
        <w:t>　　第一节 光伏装备定义与分类</w:t>
      </w:r>
      <w:r>
        <w:rPr>
          <w:rFonts w:hint="eastAsia"/>
        </w:rPr>
        <w:br/>
      </w:r>
      <w:r>
        <w:rPr>
          <w:rFonts w:hint="eastAsia"/>
        </w:rPr>
        <w:t>　　第二节 光伏装备应用领域</w:t>
      </w:r>
      <w:r>
        <w:rPr>
          <w:rFonts w:hint="eastAsia"/>
        </w:rPr>
        <w:br/>
      </w:r>
      <w:r>
        <w:rPr>
          <w:rFonts w:hint="eastAsia"/>
        </w:rPr>
        <w:t>　　第三节 光伏装备行业经济指标分析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一、光伏装备行业赢利性评估</w:t>
      </w:r>
      <w:r>
        <w:rPr>
          <w:rFonts w:hint="eastAsia"/>
        </w:rPr>
        <w:br/>
      </w:r>
      <w:r>
        <w:rPr>
          <w:rFonts w:hint="eastAsia"/>
        </w:rPr>
        <w:t>　　　　二、光伏装备行业成长速度分析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五、光伏装备行业风险性评估</w:t>
      </w:r>
      <w:r>
        <w:rPr>
          <w:rFonts w:hint="eastAsia"/>
        </w:rPr>
        <w:br/>
      </w:r>
      <w:r>
        <w:rPr>
          <w:rFonts w:hint="eastAsia"/>
        </w:rPr>
        <w:t>　　　　六、光伏装备行业周期性分析</w:t>
      </w:r>
      <w:r>
        <w:rPr>
          <w:rFonts w:hint="eastAsia"/>
        </w:rPr>
        <w:br/>
      </w:r>
      <w:r>
        <w:rPr>
          <w:rFonts w:hint="eastAsia"/>
        </w:rPr>
        <w:t>　　　　七、光伏装备行业竞争程度指标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一、光伏装备行业发展趋势</w:t>
      </w:r>
      <w:r>
        <w:rPr>
          <w:rFonts w:hint="eastAsia"/>
        </w:rPr>
        <w:br/>
      </w:r>
      <w:r>
        <w:rPr>
          <w:rFonts w:hint="eastAsia"/>
        </w:rPr>
        <w:t>　　　　二、光伏装备行业发展潜力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2025-2031年光伏装备行业产量统计与趋势预测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三、2025-2031年光伏装备产量预测</w:t>
      </w:r>
      <w:r>
        <w:rPr>
          <w:rFonts w:hint="eastAsia"/>
        </w:rPr>
        <w:br/>
      </w:r>
      <w:r>
        <w:rPr>
          <w:rFonts w:hint="eastAsia"/>
        </w:rPr>
        <w:t>　　第三节 2025-2031年光伏装备市场需求与销售分析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一、2024-2025年光伏装备行业需求现状</w:t>
      </w:r>
      <w:r>
        <w:rPr>
          <w:rFonts w:hint="eastAsia"/>
        </w:rPr>
        <w:br/>
      </w:r>
      <w:r>
        <w:rPr>
          <w:rFonts w:hint="eastAsia"/>
        </w:rPr>
        <w:t>　　　　二、光伏装备客户群体与需求特点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光伏装备行业技术发展方向、趋势预测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一、2019-2024年光伏装备进口规模分析</w:t>
      </w:r>
      <w:r>
        <w:rPr>
          <w:rFonts w:hint="eastAsia"/>
        </w:rPr>
        <w:br/>
      </w:r>
      <w:r>
        <w:rPr>
          <w:rFonts w:hint="eastAsia"/>
        </w:rPr>
        <w:t>　　　　二、光伏装备主要进口来源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一、2019-2024年光伏装备出口规模分析</w:t>
      </w:r>
      <w:r>
        <w:rPr>
          <w:rFonts w:hint="eastAsia"/>
        </w:rPr>
        <w:br/>
      </w:r>
      <w:r>
        <w:rPr>
          <w:rFonts w:hint="eastAsia"/>
        </w:rPr>
        <w:t>　　　　二、光伏装备主要出口目的地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一、光伏装备企业数量与结构</w:t>
      </w:r>
      <w:r>
        <w:rPr>
          <w:rFonts w:hint="eastAsia"/>
        </w:rPr>
        <w:br/>
      </w:r>
      <w:r>
        <w:rPr>
          <w:rFonts w:hint="eastAsia"/>
        </w:rPr>
        <w:t>　　　　二、光伏装备从业人员规模</w:t>
      </w:r>
      <w:r>
        <w:rPr>
          <w:rFonts w:hint="eastAsia"/>
        </w:rPr>
        <w:br/>
      </w:r>
      <w:r>
        <w:rPr>
          <w:rFonts w:hint="eastAsia"/>
        </w:rPr>
        <w:t>　　　　三、光伏装备行业资产状况</w:t>
      </w:r>
      <w:r>
        <w:rPr>
          <w:rFonts w:hint="eastAsia"/>
        </w:rPr>
        <w:br/>
      </w:r>
      <w:r>
        <w:rPr>
          <w:rFonts w:hint="eastAsia"/>
        </w:rPr>
        <w:t>　　第二节 中国光伏装备行业财务指标总体分析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中国光伏装备行业竞争格局分析</w:t>
      </w:r>
      <w:r>
        <w:rPr>
          <w:rFonts w:hint="eastAsia"/>
        </w:rPr>
        <w:br/>
      </w:r>
      <w:r>
        <w:rPr>
          <w:rFonts w:hint="eastAsia"/>
        </w:rPr>
        <w:t>　　第一节 光伏装备行业竞争格局总览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2024-2025年光伏装备行业竞争力分析</w:t>
      </w:r>
      <w:r>
        <w:rPr>
          <w:rFonts w:hint="eastAsia"/>
        </w:rPr>
        <w:br/>
      </w:r>
      <w:r>
        <w:rPr>
          <w:rFonts w:hint="eastAsia"/>
        </w:rPr>
        <w:t>　　　　一、光伏装备供应商议价能力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2025年中国光伏装备企业发展策略分析</w:t>
      </w:r>
      <w:r>
        <w:rPr>
          <w:rFonts w:hint="eastAsia"/>
        </w:rPr>
        <w:br/>
      </w:r>
      <w:r>
        <w:rPr>
          <w:rFonts w:hint="eastAsia"/>
        </w:rPr>
        <w:t>　　第一节 光伏装备市场策略分析</w:t>
      </w:r>
      <w:r>
        <w:rPr>
          <w:rFonts w:hint="eastAsia"/>
        </w:rPr>
        <w:br/>
      </w:r>
      <w:r>
        <w:rPr>
          <w:rFonts w:hint="eastAsia"/>
        </w:rPr>
        <w:t>　　　　一、光伏装备市场定位与拓展策略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光伏装备销售策略分析</w:t>
      </w:r>
      <w:r>
        <w:rPr>
          <w:rFonts w:hint="eastAsia"/>
        </w:rPr>
        <w:br/>
      </w:r>
      <w:r>
        <w:rPr>
          <w:rFonts w:hint="eastAsia"/>
        </w:rPr>
        <w:t>　　　　一、光伏装备销售渠道与网络建设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提高光伏装备企业竞争力建议</w:t>
      </w:r>
      <w:r>
        <w:rPr>
          <w:rFonts w:hint="eastAsia"/>
        </w:rPr>
        <w:br/>
      </w:r>
      <w:r>
        <w:rPr>
          <w:rFonts w:hint="eastAsia"/>
        </w:rPr>
        <w:t>　　　　一、光伏装备技术创新与管理优化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光伏装备品牌战略思考</w:t>
      </w:r>
      <w:r>
        <w:rPr>
          <w:rFonts w:hint="eastAsia"/>
        </w:rPr>
        <w:br/>
      </w:r>
      <w:r>
        <w:rPr>
          <w:rFonts w:hint="eastAsia"/>
        </w:rPr>
        <w:t>　　　　一、光伏装备品牌建设与维护</w:t>
      </w:r>
      <w:r>
        <w:rPr>
          <w:rFonts w:hint="eastAsia"/>
        </w:rPr>
        <w:br/>
      </w:r>
      <w:r>
        <w:rPr>
          <w:rFonts w:hint="eastAsia"/>
        </w:rPr>
        <w:t>　　　　二、光伏装备品牌影响力与市场竞争力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中国光伏装备行业风险与对策</w:t>
      </w:r>
      <w:r>
        <w:rPr>
          <w:rFonts w:hint="eastAsia"/>
        </w:rPr>
        <w:br/>
      </w:r>
      <w:r>
        <w:rPr>
          <w:rFonts w:hint="eastAsia"/>
        </w:rPr>
        <w:t>　　第一节 光伏装备行业SWOT分析</w:t>
      </w:r>
      <w:r>
        <w:rPr>
          <w:rFonts w:hint="eastAsia"/>
        </w:rPr>
        <w:br/>
      </w:r>
      <w:r>
        <w:rPr>
          <w:rFonts w:hint="eastAsia"/>
        </w:rPr>
        <w:t>　　　　一、光伏装备行业优势分析</w:t>
      </w:r>
      <w:r>
        <w:rPr>
          <w:rFonts w:hint="eastAsia"/>
        </w:rPr>
        <w:br/>
      </w:r>
      <w:r>
        <w:rPr>
          <w:rFonts w:hint="eastAsia"/>
        </w:rPr>
        <w:t>　　　　二、光伏装备行业劣势分析</w:t>
      </w:r>
      <w:r>
        <w:rPr>
          <w:rFonts w:hint="eastAsia"/>
        </w:rPr>
        <w:br/>
      </w:r>
      <w:r>
        <w:rPr>
          <w:rFonts w:hint="eastAsia"/>
        </w:rPr>
        <w:t>　　　　三、光伏装备市场机会探索</w:t>
      </w:r>
      <w:r>
        <w:rPr>
          <w:rFonts w:hint="eastAsia"/>
        </w:rPr>
        <w:br/>
      </w:r>
      <w:r>
        <w:rPr>
          <w:rFonts w:hint="eastAsia"/>
        </w:rPr>
        <w:t>　　　　四、光伏装备市场威胁评估</w:t>
      </w:r>
      <w:r>
        <w:rPr>
          <w:rFonts w:hint="eastAsia"/>
        </w:rPr>
        <w:br/>
      </w:r>
      <w:r>
        <w:rPr>
          <w:rFonts w:hint="eastAsia"/>
        </w:rPr>
        <w:t>　　第二节 光伏装备行业风险及对策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(中:智:林)光伏装备行业发展建议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2019-2024年中国光伏装备行业利润及增长情况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2025-2031年中国光伏装备行业产品市场价格走势预测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2025-2031年中国光伏装备行业利润预测</w:t>
      </w:r>
      <w:r>
        <w:rPr>
          <w:rFonts w:hint="eastAsia"/>
        </w:rPr>
        <w:br/>
      </w:r>
      <w:r>
        <w:rPr>
          <w:rFonts w:hint="eastAsia"/>
        </w:rPr>
        <w:t>　　图表 2025年光伏装备行业壁垒</w:t>
      </w:r>
      <w:r>
        <w:rPr>
          <w:rFonts w:hint="eastAsia"/>
        </w:rPr>
        <w:br/>
      </w:r>
      <w:r>
        <w:rPr>
          <w:rFonts w:hint="eastAsia"/>
        </w:rPr>
        <w:t>　　图表 2025年光伏装备市场前景分析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2025-2031年中国光伏装备市场需求预测</w:t>
      </w:r>
      <w:r>
        <w:rPr>
          <w:rFonts w:hint="eastAsia"/>
        </w:rPr>
        <w:br/>
      </w:r>
      <w:r>
        <w:rPr>
          <w:rFonts w:hint="eastAsia"/>
        </w:rPr>
        <w:t>　　图表 2025年光伏装备发展趋势预测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fedbc42514e55" w:history="1">
        <w:r>
          <w:rPr>
            <w:rStyle w:val="Hyperlink"/>
          </w:rPr>
          <w:t>2025-2031年中国光伏装备行业现状研究分析与市场前景预测报告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fedbc42514e55" w:history="1">
        <w:r>
          <w:rPr>
            <w:rStyle w:val="Hyperlink"/>
          </w:rPr>
          <w:t>https://www.20087.com/9/27/GuangFuZhuangBeiXianZhuangYuQianJingFenXi.html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热点：光伏板配件有哪些、光伏装备企业排名、光伏组件设备、光伏装备制造公司、光伏发电的设备有哪些、光伏装备制造产业、光伏家用发电设备、光伏装备企业、光伏都有哪些设备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9fdb3b784886" w:history="1">
      <w:r>
        <w:rPr>
          <w:rStyle w:val="Hyperlink"/>
        </w:rPr>
        <w:t>2025-2031年中国光伏装备行业现状研究分析与市场前景预测报告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gFuZhuangBeiXianZhuangYuQianJingFenXi.html" TargetMode="External" Id="R74dfedbc425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gFuZhuangBeiXianZhuangYuQianJingFenXi.html" TargetMode="External" Id="Rd12d9fdb3b78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2025-05-24T08:19:54Z</dcterms:created>
  <dcterms:modified xsi:type="dcterms:W3CDTF">2025-05-24T09:19:54Z</dcterms:modified>
  <dc:subject>2025-2031年中国光伏装备行业现状研究分析与市场前景预测报告</dc:subject>
  <dc:title>2025-2031年中国光伏装备行业现状研究分析与市场前景预测报告</dc:title>
  <cp:keywords>2025-2031年中国光伏装备行业现状研究分析与市场前景预测报告</cp:keywords>
  <dc:description>2025-2031年中国光伏装备行业现状研究分析与市场前景预测报告</dc:description>
</cp:coreProperties>
</file>