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a68789e2e42c4" w:history="1">
              <w:r>
                <w:rPr>
                  <w:rStyle w:val="Hyperlink"/>
                </w:rPr>
                <w:t>2025-2031年中国原铝（电解铝）市场现状调研与前景趋势预测报告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a68789e2e42c4" w:history="1">
              <w:r>
                <w:rPr>
                  <w:rStyle w:val="Hyperlink"/>
                </w:rPr>
                <w:t>2025-2031年中国原铝（电解铝）市场现状调研与前景趋势预测报告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a68789e2e42c4" w:history="1">
                <w:r>
                  <w:rPr>
                    <w:rStyle w:val="Hyperlink"/>
                  </w:rPr>
                  <w:t>https://www.20087.com/9/97/YuanLv-DianJieLv-ShiChangQianJingFenXi.html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铝，即电解铝，是通过电解氧化铝制得的金属铝，是现代工业中不可或缺的材料。近年来，随着全球铝需求的增长，特别是来自建筑、汽车和包装行业的需求，电解铝的生产规模不断扩大。然而，电解铝生产过程中的高能耗和碳排放问题，引起了业界和环保组织的关注。</w:t>
      </w:r>
      <w:r>
        <w:rPr>
          <w:rFonts w:hint="eastAsia"/>
        </w:rPr>
        <w:br/>
      </w:r>
      <w:r>
        <w:rPr>
          <w:rFonts w:hint="eastAsia"/>
        </w:rPr>
        <w:t>　　未来，电解铝行业将趋向于更加环保和高效。一方面，通过改进电解技术，如开发低温电解和无碳阳极工艺，减少生产过程中的碳排放。另一方面，回收铝的利用率将增加，以减少对原铝的依赖，促进循环经济。同时，行业将探索可再生能源供电，降低生产过程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a68789e2e42c4" w:history="1">
        <w:r>
          <w:rPr>
            <w:rStyle w:val="Hyperlink"/>
          </w:rPr>
          <w:t>2025-2031年中国原铝（电解铝）市场现状调研与前景趋势预测报告</w:t>
        </w:r>
      </w:hyperlink>
      <w:r>
        <w:rPr>
          <w:rFonts w:hint="eastAsia"/>
        </w:rPr>
        <w:t>》系统分析了原铝（电解铝）行业的市场规模、市场需求及价格波动，深入探讨了原铝（电解铝）产业链关键环节及各细分市场特点。报告基于权威数据，科学预测了原铝（电解铝）市场前景与发展趋势，同时评估了原铝（电解铝）重点企业的经营状况，包括品牌影响力、市场集中度及竞争格局。通过SWOT分析，报告揭示了原铝（电解铝）行业面临的风险与机遇，为原铝（电解铝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原铝（电解铝）行业界定</w:t>
      </w:r>
      <w:r>
        <w:rPr>
          <w:rFonts w:hint="eastAsia"/>
        </w:rPr>
        <w:br/>
      </w:r>
      <w:r>
        <w:rPr>
          <w:rFonts w:hint="eastAsia"/>
        </w:rPr>
        <w:t>　　第一节 原铝（电解铝）行业定义</w:t>
      </w:r>
      <w:r>
        <w:rPr>
          <w:rFonts w:hint="eastAsia"/>
        </w:rPr>
        <w:br/>
      </w:r>
      <w:r>
        <w:rPr>
          <w:rFonts w:hint="eastAsia"/>
        </w:rPr>
        <w:t>　　第二节 原铝（电解铝）行业特点分析</w:t>
      </w:r>
      <w:r>
        <w:rPr>
          <w:rFonts w:hint="eastAsia"/>
        </w:rPr>
        <w:br/>
      </w:r>
      <w:r>
        <w:rPr>
          <w:rFonts w:hint="eastAsia"/>
        </w:rPr>
        <w:t>　　第三节 原铝（电解铝）产业链分析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2024-2025年全球原铝（电解铝）行业市场运行形势分析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2024-2025年全球原铝（电解铝）行业发展概况</w:t>
      </w:r>
      <w:r>
        <w:rPr>
          <w:rFonts w:hint="eastAsia"/>
        </w:rPr>
        <w:br/>
      </w:r>
      <w:r>
        <w:rPr>
          <w:rFonts w:hint="eastAsia"/>
        </w:rPr>
        <w:t>　　第二节 世界原铝（电解铝）行业发展走势</w:t>
      </w:r>
      <w:r>
        <w:rPr>
          <w:rFonts w:hint="eastAsia"/>
        </w:rPr>
        <w:br/>
      </w:r>
      <w:r>
        <w:rPr>
          <w:rFonts w:hint="eastAsia"/>
        </w:rPr>
        <w:t>　　　　二、全球原铝（电解铝）行业市场分布情况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三、全球原铝（电解铝）行业发展趋势分析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全球原铝（电解铝）行业重点国家和区域分析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中国原铝（电解铝）行业发展环境分析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2024-2025年原铝（电解铝）行业技术发展现状及趋势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当前我国原铝（电解铝）技术发展现状</w:t>
      </w:r>
      <w:r>
        <w:rPr>
          <w:rFonts w:hint="eastAsia"/>
        </w:rPr>
        <w:br/>
      </w:r>
      <w:r>
        <w:rPr>
          <w:rFonts w:hint="eastAsia"/>
        </w:rPr>
        <w:t>　　第二节 中外原铝（电解铝）技术差距及产生差距的主要原因分析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提高我国原铝（电解铝）技术的对策</w:t>
      </w:r>
      <w:r>
        <w:rPr>
          <w:rFonts w:hint="eastAsia"/>
        </w:rPr>
        <w:br/>
      </w:r>
      <w:r>
        <w:rPr>
          <w:rFonts w:hint="eastAsia"/>
        </w:rPr>
        <w:t>　　第四节 我国原铝（电解铝）研发、设计发展趋势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中国原铝（电解铝）发展现状调研</w:t>
      </w:r>
      <w:r>
        <w:rPr>
          <w:rFonts w:hint="eastAsia"/>
        </w:rPr>
        <w:br/>
      </w:r>
      <w:r>
        <w:rPr>
          <w:rFonts w:hint="eastAsia"/>
        </w:rPr>
        <w:t>　　第一节 中国原铝（电解铝）市场现状分析</w:t>
      </w:r>
      <w:r>
        <w:rPr>
          <w:rFonts w:hint="eastAsia"/>
        </w:rPr>
        <w:br/>
      </w:r>
      <w:r>
        <w:rPr>
          <w:rFonts w:hint="eastAsia"/>
        </w:rPr>
        <w:t>　　第二节 中国原铝（电解铝）行业产量情况分析及预测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一、原铝（电解铝）总体产能规模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三、2019-2024年中国原铝（电解铝）产量统计</w:t>
      </w:r>
      <w:r>
        <w:rPr>
          <w:rFonts w:hint="eastAsia"/>
        </w:rPr>
        <w:br/>
      </w:r>
      <w:r>
        <w:rPr>
          <w:rFonts w:hint="eastAsia"/>
        </w:rPr>
        <w:t>　　　　二、原铝（电解铝）生产区域分布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三、2025-2031年中国原铝（电解铝）产量预测分析</w:t>
      </w:r>
      <w:r>
        <w:rPr>
          <w:rFonts w:hint="eastAsia"/>
        </w:rPr>
        <w:br/>
      </w:r>
      <w:r>
        <w:rPr>
          <w:rFonts w:hint="eastAsia"/>
        </w:rPr>
        <w:t>　　第三节 中国原铝（电解铝）市场需求分析及预测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一、中国原铝（电解铝）市场需求特点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二、2019-2024年中国原铝（电解铝）市场需求量统计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三、2025-2031年中国原铝（电解铝）市场需求量预测分析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中国原铝（电解铝）行业进出口情况分析预测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2019-2024年中国原铝（电解铝）行业进出口情况分析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一、2019-2024年中国原铝（电解铝）行业进口分析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二、2019-2024年中国原铝（电解铝）行业出口分析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2025-2031年中国原铝（电解铝）行业进出口情况预测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一、2025-2031年中国原铝（电解铝）行业进口预测分析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二、2025-2031年中国原铝（电解铝）行业出口预测分析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影响原铝（电解铝）行业进出口变化的主要原因分析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2019-2024年中国原铝（电解铝）行业重点地区调研分析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一、中国原铝（电解铝）行业重点区域市场结构调研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二、**地区原铝（电解铝）市场调研分析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三、**地区原铝（电解铝）市场调研分析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四、**地区原铝（电解铝）市场调研分析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五、**地区原铝（电解铝）市场调研分析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六、**地区原铝（电解铝）市场调研分析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原铝（电解铝）行业竞争格局分析</w:t>
      </w:r>
      <w:r>
        <w:rPr>
          <w:rFonts w:hint="eastAsia"/>
        </w:rPr>
        <w:br/>
      </w:r>
      <w:r>
        <w:rPr>
          <w:rFonts w:hint="eastAsia"/>
        </w:rPr>
        <w:t>　　第一节 原铝（电解铝）行业集中度分析</w:t>
      </w:r>
      <w:r>
        <w:rPr>
          <w:rFonts w:hint="eastAsia"/>
        </w:rPr>
        <w:br/>
      </w:r>
      <w:r>
        <w:rPr>
          <w:rFonts w:hint="eastAsia"/>
        </w:rPr>
        <w:t>　　　　一、原铝（电解铝）市场集中度分析</w:t>
      </w:r>
      <w:r>
        <w:rPr>
          <w:rFonts w:hint="eastAsia"/>
        </w:rPr>
        <w:br/>
      </w:r>
      <w:r>
        <w:rPr>
          <w:rFonts w:hint="eastAsia"/>
        </w:rPr>
        <w:t>　　　　二、原铝（电解铝）企业集中度分析</w:t>
      </w:r>
      <w:r>
        <w:rPr>
          <w:rFonts w:hint="eastAsia"/>
        </w:rPr>
        <w:br/>
      </w:r>
      <w:r>
        <w:rPr>
          <w:rFonts w:hint="eastAsia"/>
        </w:rPr>
        <w:t>　　　　三、原铝（电解铝）区域集中度分析</w:t>
      </w:r>
      <w:r>
        <w:rPr>
          <w:rFonts w:hint="eastAsia"/>
        </w:rPr>
        <w:br/>
      </w:r>
      <w:r>
        <w:rPr>
          <w:rFonts w:hint="eastAsia"/>
        </w:rPr>
        <w:t>　　第二节 原铝（电解铝）行业主要企业竞争力分析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原铝（电解铝）行业竞争格局分析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一、2024-2025年原铝（电解铝）行业竞争分析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二、2024-2025年中外原铝（电解铝）产品竞争分析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三、2024-2025年我国原铝（电解铝）市场竞争分析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四、2024-2025年国内主要原铝（电解铝）企业动向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原铝（电解铝）行业细分产品市场调研分析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原铝（电解铝）行业上、下游市场分析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原铝（电解铝）行业上游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原铝（电解铝）行业下游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原铝（电解铝）行业重点企业发展调研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原铝（电解铝）重点企业（一）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原铝（电解铝）重点企业（二）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原铝（电解铝）重点企业（三）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原铝（电解铝）重点企业（四）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原铝（电解铝）重点企业（五）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原铝（电解铝）重点企业（六）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2025年原铝（电解铝）企业管理策略建议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提高原铝（电解铝）企业竞争力的策略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一、提高中国原铝（电解铝）企业核心竞争力的对策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二、原铝（电解铝）企业提升竞争力的主要方向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三、影响原铝（电解铝）企业核心竞争力的因素及提升途径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四、提高原铝（电解铝）企业竞争力的策略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对我国原铝（电解铝）品牌的战略思考</w:t>
      </w:r>
      <w:r>
        <w:rPr>
          <w:rFonts w:hint="eastAsia"/>
        </w:rPr>
        <w:br/>
      </w:r>
      <w:r>
        <w:rPr>
          <w:rFonts w:hint="eastAsia"/>
        </w:rPr>
        <w:t>　　　　一、原铝（电解铝）实施品牌战略的意义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二、原铝（电解铝）企业品牌的现状分析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三、我国原铝（电解铝）企业的品牌战略</w:t>
      </w:r>
      <w:r>
        <w:rPr>
          <w:rFonts w:hint="eastAsia"/>
        </w:rPr>
        <w:br/>
      </w:r>
      <w:r>
        <w:rPr>
          <w:rFonts w:hint="eastAsia"/>
        </w:rPr>
        <w:t>　　　　四、原铝（电解铝）品牌战略管理的策略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2025-2031年中国原铝（电解铝）行业前景与风险预测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2025年中国原铝（电解铝）市场前景分析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2025-2031年中国原铝（电解铝）发展趋势预测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2025-2031年中国原铝（电解铝）行业投资特性分析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一、2025-2031年中国原铝（电解铝）行业进入壁垒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二、2025-2031年中国原铝（电解铝）行业盈利模式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三、2025-2031年中国原铝（电解铝）行业盈利因素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2025-2031年中国原铝（电解铝）行业投资机会分析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一、2025-2031年中国原铝（电解铝）细分市场投资机会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二、2025-2031年中国原铝（电解铝）行业区域市场投资潜力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2025-2031年中国原铝（电解铝）行业投资风险分析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一、2025-2031年中国原铝（电解铝）行业市场竞争风险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二、2025-2031年中国原铝（电解铝）行业技术风险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三、2025-2031年中国原铝（电解铝）行业政策风险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四、2025-2031年中国原铝（电解铝）行业进入退出风险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原铝（电解铝）行业研究结论</w:t>
      </w:r>
      <w:r>
        <w:rPr>
          <w:rFonts w:hint="eastAsia"/>
        </w:rPr>
        <w:br/>
      </w:r>
      <w:r>
        <w:rPr>
          <w:rFonts w:hint="eastAsia"/>
        </w:rPr>
        <w:t>　　第二节 原铝（电解铝）行业投资价值评估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中:智:林:－原铝（电解铝）行业投资建议</w:t>
      </w:r>
      <w:r>
        <w:rPr>
          <w:rFonts w:hint="eastAsia"/>
        </w:rPr>
        <w:br/>
      </w:r>
      <w:r>
        <w:rPr>
          <w:rFonts w:hint="eastAsia"/>
        </w:rPr>
        <w:t>　　　　一、原铝（电解铝）行业投资策略建议</w:t>
      </w:r>
      <w:r>
        <w:rPr>
          <w:rFonts w:hint="eastAsia"/>
        </w:rPr>
        <w:br/>
      </w:r>
      <w:r>
        <w:rPr>
          <w:rFonts w:hint="eastAsia"/>
        </w:rPr>
        <w:t>　　　　二、原铝（电解铝）行业投资方向建议</w:t>
      </w:r>
      <w:r>
        <w:rPr>
          <w:rFonts w:hint="eastAsia"/>
        </w:rPr>
        <w:br/>
      </w:r>
      <w:r>
        <w:rPr>
          <w:rFonts w:hint="eastAsia"/>
        </w:rPr>
        <w:t>　　　　三、原铝（电解铝）行业投资方式建议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2019-2024年中国原铝（电解铝）市场规模及增长情况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2019-2024年中国原铝（电解铝）行业产量及增长趋势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2025-2031年中国原铝（电解铝）行业产量预测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2019-2024年中国原铝（电解铝）行业市场需求及增长情况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2025-2031年中国原铝（电解铝）行业市场需求预测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2019-2024年中国原铝（电解铝）行业利润及增长情况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**地区原铝（电解铝）市场规模及增长情况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**地区原铝（电解铝）行业市场需求情况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**地区原铝（电解铝）市场规模及增长情况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**地区原铝（电解铝）行业市场需求情况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2019-2024年中国原铝（电解铝）行业进口量及增速统计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2019-2024年中国原铝（电解铝）行业出口量及增速统计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原铝（电解铝）重点企业经营情况分析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2025年原铝（电解铝）市场前景分析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2025-2031年中国原铝（电解铝）市场需求预测</w:t>
      </w:r>
      <w:r>
        <w:rPr>
          <w:rFonts w:hint="eastAsia"/>
        </w:rPr>
        <w:br/>
      </w:r>
      <w:r>
        <w:rPr>
          <w:rFonts w:hint="eastAsia"/>
        </w:rPr>
        <w:t>　　图表 2025年原铝（电解铝）发展趋势预测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a68789e2e42c4" w:history="1">
        <w:r>
          <w:rPr>
            <w:rStyle w:val="Hyperlink"/>
          </w:rPr>
          <w:t>2025-2031年中国原铝（电解铝）市场现状调研与前景趋势预测报告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a68789e2e42c4" w:history="1">
        <w:r>
          <w:rPr>
            <w:rStyle w:val="Hyperlink"/>
          </w:rPr>
          <w:t>https://www.20087.com/9/97/YuanLv-DianJieLv-ShiChangQianJingFenXi.html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热点：氧化铝和电解铝的关系、铝电解主要原辅材料及质量标准、水电铝和电解铝有什么不同、电解铝原理、原铝酸、铝电解基本原理是什么?、高纯铝、原铝和电解铝区别、电解铝百科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1ecd1dd56478a" w:history="1">
      <w:r>
        <w:rPr>
          <w:rStyle w:val="Hyperlink"/>
        </w:rPr>
        <w:t>2025-2031年中国原铝（电解铝）市场现状调研与前景趋势预测报告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uanLv-DianJieLv-ShiChangQianJingFenXi.html" TargetMode="External" Id="Rfaea68789e2e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uanLv-DianJieLv-ShiChangQianJingFenXi.html" TargetMode="External" Id="R2951ecd1dd56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2025-02-21T00:22:00Z</dcterms:created>
  <dcterms:modified xsi:type="dcterms:W3CDTF">2025-02-21T01:22:00Z</dcterms:modified>
  <dc:subject>2025-2031年中国原铝（电解铝）市场现状调研与前景趋势预测报告</dc:subject>
  <dc:title>2025-2031年中国原铝（电解铝）市场现状调研与前景趋势预测报告</dc:title>
  <cp:keywords>2025-2031年中国原铝（电解铝）市场现状调研与前景趋势预测报告</cp:keywords>
  <dc:description>2025-2031年中国原铝（电解铝）市场现状调研与前景趋势预测报告</dc:description>
</cp:coreProperties>
</file>