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38f3501324705" w:history="1">
              <w:r>
                <w:rPr>
                  <w:rStyle w:val="Hyperlink"/>
                </w:rPr>
                <w:t>中国城市集中供热行业发展调研与市场前景预测报告（2024-2030年）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38f3501324705" w:history="1">
              <w:r>
                <w:rPr>
                  <w:rStyle w:val="Hyperlink"/>
                </w:rPr>
                <w:t>中国城市集中供热行业发展调研与市场前景预测报告（2024-2030年）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38f3501324705" w:history="1">
                <w:r>
                  <w:rPr>
                    <w:rStyle w:val="Hyperlink"/>
                  </w:rPr>
                  <w:t>https://www.20087.com/9/77/ChengShiJiZhongGongReShiChangDia.html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集中供热是通过大型热源产生的热能，经过管道输送到居民楼和公共建筑，为用户提供供暖服务的一种方式。近年来，随着城市化进程的加快和环保要求的提高，城市集中供热系统得到了快速发展。目前，集中供热系统正朝着智能化、高效化的方向发展，通过采用先进的热能转换技术和智能控制技术，提高能源利用效率，减少污染物排放。</w:t>
      </w:r>
      <w:r>
        <w:rPr>
          <w:rFonts w:hint="eastAsia"/>
        </w:rPr>
        <w:br/>
      </w:r>
      <w:r>
        <w:rPr>
          <w:rFonts w:hint="eastAsia"/>
        </w:rPr>
        <w:t>　　未来，城市集中供热的发展将更加注重节能减排和智慧化管理。一方面，随着清洁能源技术的进步，集中供热系统将更多地采用太阳能、地热能等可再生能源作为热源，以减少化石燃料的消耗和温室气体排放。另一方面，随着物联网和大数据技术的应用，集中供热系统将实现智能化管理，通过实时监测和调控，提高供热效率和服务质量。此外，随着城市规划的不断完善，集中供热网络将进一步优化布局，提高覆盖范围和服务水平，为用户提供更加便捷、舒适的供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38f3501324705" w:history="1">
        <w:r>
          <w:rPr>
            <w:rStyle w:val="Hyperlink"/>
          </w:rPr>
          <w:t>中国城市集中供热行业发展调研与市场前景预测报告（2024-2030年）</w:t>
        </w:r>
      </w:hyperlink>
      <w:r>
        <w:rPr>
          <w:rFonts w:hint="eastAsia"/>
        </w:rPr>
        <w:t>》基于多年市场监测与行业研究，全面分析了城市集中供热行业的现状、市场需求及市场规模，详细解读了城市集中供热产业链结构、价格趋势及细分市场特点。报告科学预测了行业前景与发展方向，重点剖析了品牌竞争格局、市场集中度及主要企业的经营表现，并通过SWOT分析揭示了城市集中供热行业机遇与风险。为投资者和决策者提供专业、客观的战略建议，是把握城市集中供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城市集中供热行业概述</w:t>
      </w:r>
      <w:r>
        <w:rPr>
          <w:rFonts w:hint="eastAsia"/>
        </w:rPr>
        <w:br/>
      </w:r>
      <w:r>
        <w:rPr>
          <w:rFonts w:hint="eastAsia"/>
        </w:rPr>
        <w:t>　　第一节 城市集中供热行业定义</w:t>
      </w:r>
      <w:r>
        <w:rPr>
          <w:rFonts w:hint="eastAsia"/>
        </w:rPr>
        <w:br/>
      </w:r>
      <w:r>
        <w:rPr>
          <w:rFonts w:hint="eastAsia"/>
        </w:rPr>
        <w:t>　　第二节 城市集中供热行业分类</w:t>
      </w:r>
      <w:r>
        <w:rPr>
          <w:rFonts w:hint="eastAsia"/>
        </w:rPr>
        <w:br/>
      </w:r>
      <w:r>
        <w:rPr>
          <w:rFonts w:hint="eastAsia"/>
        </w:rPr>
        <w:t>　　　　　　1、城市燃煤热电联产供热方式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热电联产是目前能源利用效率最高的能源利用方式：每一万千瓦装机与热电分产相比年节约标煤一万吨。热电联产具有节约能源、改善环境、提高热质量、增加电力供应等综合效应。热电厂的建设是城市治理大气污染和提高能源利用率的重要措施，是集中供热的重要组成部分，是提高人民生活质量的公益性基础设施。改革开放以来，我国热电联产事业得到了迅速发展，对促进国民经济和社会发展起了重要作用。</w:t>
      </w:r>
      <w:r>
        <w:rPr>
          <w:rFonts w:hint="eastAsia"/>
        </w:rPr>
        <w:br/>
      </w:r>
      <w:r>
        <w:rPr>
          <w:rFonts w:hint="eastAsia"/>
        </w:rPr>
        <w:t>　　　　　　2、燃气-蒸汽联合循环热电厂供热方式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燃气-蒸汽联合循环热电联产系统包括：燃气轮机 ＋供热余热锅炉、燃气轮机＋余热锅炉＋供热式汽轮机。 燃气一蒸汽联合循环热电联产系统应符合下列指标：</w:t>
      </w:r>
      <w:r>
        <w:rPr>
          <w:rFonts w:hint="eastAsia"/>
        </w:rPr>
        <w:br/>
      </w:r>
      <w:r>
        <w:rPr>
          <w:rFonts w:hint="eastAsia"/>
        </w:rPr>
        <w:t>　　　　　　1．总热效率年平均大于55%；</w:t>
      </w:r>
      <w:r>
        <w:rPr>
          <w:rFonts w:hint="eastAsia"/>
        </w:rPr>
        <w:br/>
      </w:r>
      <w:r>
        <w:rPr>
          <w:rFonts w:hint="eastAsia"/>
        </w:rPr>
        <w:t>　　　　　　2．各容量等级燃气-蒸汽联合循环热电联产的热电比年平均应大于30%。</w:t>
      </w:r>
      <w:r>
        <w:rPr>
          <w:rFonts w:hint="eastAsia"/>
        </w:rPr>
        <w:br/>
      </w:r>
      <w:r>
        <w:rPr>
          <w:rFonts w:hint="eastAsia"/>
        </w:rPr>
        <w:t>　　　　　　3、区域集中供热系统供热方式</w:t>
      </w:r>
      <w:r>
        <w:rPr>
          <w:rFonts w:hint="eastAsia"/>
        </w:rPr>
        <w:br/>
      </w:r>
      <w:r>
        <w:rPr>
          <w:rFonts w:hint="eastAsia"/>
        </w:rPr>
        <w:t>　　　　　　区域集中供热，是一种高效的供热方式，通常由当地能源企业提供热源，例如垃圾焚烧、生物燃料和工业余热等。</w:t>
      </w:r>
      <w:r>
        <w:rPr>
          <w:rFonts w:hint="eastAsia"/>
        </w:rPr>
        <w:br/>
      </w:r>
      <w:r>
        <w:rPr>
          <w:rFonts w:hint="eastAsia"/>
        </w:rPr>
        <w:t>　　　　　　在欧洲、俄罗斯、中国以及世界其它地区，区域集中供热网络系统被不断的扩展。丹麦引入了可持续能源技术，用以改善其国内的区域集中供热产业，进而成为了该领域的领先国家。</w:t>
      </w:r>
      <w:r>
        <w:rPr>
          <w:rFonts w:hint="eastAsia"/>
        </w:rPr>
        <w:br/>
      </w:r>
      <w:r>
        <w:rPr>
          <w:rFonts w:hint="eastAsia"/>
        </w:rPr>
        <w:t>　　　　　　区域集中供热非常适合居民区供热，特别是城市住宅区，通过电力与热能的同步供给，大大推动了能源经济的发展。</w:t>
      </w:r>
      <w:r>
        <w:rPr>
          <w:rFonts w:hint="eastAsia"/>
        </w:rPr>
        <w:br/>
      </w:r>
      <w:r>
        <w:rPr>
          <w:rFonts w:hint="eastAsia"/>
        </w:rPr>
        <w:t>　　第三节 城市集中供热行业发展历程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2024年中国城市集中供热行业发展环境分析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中国城市集中供热行业政策环境分析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一、城市集中供热行业相关政策</w:t>
      </w:r>
      <w:r>
        <w:rPr>
          <w:rFonts w:hint="eastAsia"/>
        </w:rPr>
        <w:br/>
      </w:r>
      <w:r>
        <w:rPr>
          <w:rFonts w:hint="eastAsia"/>
        </w:rPr>
        <w:t>　　　　二、城市集中供热行业相关标准</w:t>
      </w:r>
      <w:r>
        <w:rPr>
          <w:rFonts w:hint="eastAsia"/>
        </w:rPr>
        <w:br/>
      </w:r>
      <w:r>
        <w:rPr>
          <w:rFonts w:hint="eastAsia"/>
        </w:rPr>
        <w:t>　　第三节 中国城市集中供热行业技术环境分析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一、城市集中供热技术发展概况</w:t>
      </w:r>
      <w:r>
        <w:rPr>
          <w:rFonts w:hint="eastAsia"/>
        </w:rPr>
        <w:br/>
      </w:r>
      <w:r>
        <w:rPr>
          <w:rFonts w:hint="eastAsia"/>
        </w:rPr>
        <w:t>　　　　二、城市集中供热技术工艺流程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中国城市集中供热行业市场规模分析</w:t>
      </w:r>
      <w:r>
        <w:rPr>
          <w:rFonts w:hint="eastAsia"/>
        </w:rPr>
        <w:br/>
      </w:r>
      <w:r>
        <w:rPr>
          <w:rFonts w:hint="eastAsia"/>
        </w:rPr>
        <w:t>　　第一节 中国城市集中供热行业市场规模分析与预测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二、2024-2030年城市集中供热行业市场规模预测</w:t>
      </w:r>
      <w:r>
        <w:rPr>
          <w:rFonts w:hint="eastAsia"/>
        </w:rPr>
        <w:br/>
      </w:r>
      <w:r>
        <w:rPr>
          <w:rFonts w:hint="eastAsia"/>
        </w:rPr>
        <w:t>　　第二节 中国城市集中供热行业供给分析与预测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二、2024-2030年城市集中供热行业市场供给预测</w:t>
      </w:r>
      <w:r>
        <w:rPr>
          <w:rFonts w:hint="eastAsia"/>
        </w:rPr>
        <w:br/>
      </w:r>
      <w:r>
        <w:rPr>
          <w:rFonts w:hint="eastAsia"/>
        </w:rPr>
        <w:t>　　第三节 中国城市集中供热行业投资项目统计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中国城市集中供热行业运行情况分析</w:t>
      </w:r>
      <w:r>
        <w:rPr>
          <w:rFonts w:hint="eastAsia"/>
        </w:rPr>
        <w:br/>
      </w:r>
      <w:r>
        <w:rPr>
          <w:rFonts w:hint="eastAsia"/>
        </w:rPr>
        <w:t>　　第一节 中国城市集中供热行业经济指标统计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二、2019-2024年城市集中供热行业利润情况</w:t>
      </w:r>
      <w:r>
        <w:rPr>
          <w:rFonts w:hint="eastAsia"/>
        </w:rPr>
        <w:br/>
      </w:r>
      <w:r>
        <w:rPr>
          <w:rFonts w:hint="eastAsia"/>
        </w:rPr>
        <w:t>　　第二节 中国城市集中供热行业资产与成本情况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一、2019-2024年城市集中供热资产情况分析</w:t>
      </w:r>
      <w:r>
        <w:rPr>
          <w:rFonts w:hint="eastAsia"/>
        </w:rPr>
        <w:br/>
      </w:r>
      <w:r>
        <w:rPr>
          <w:rFonts w:hint="eastAsia"/>
        </w:rPr>
        <w:t>　　　　二、2019-2024年城市集中供热行业主营业务成本情况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中国城市集中供热行业重点区域市场供需分析</w:t>
      </w:r>
      <w:r>
        <w:rPr>
          <w:rFonts w:hint="eastAsia"/>
        </w:rPr>
        <w:br/>
      </w:r>
      <w:r>
        <w:rPr>
          <w:rFonts w:hint="eastAsia"/>
        </w:rPr>
        <w:t>　　第一节 北京地区供需分析</w:t>
      </w:r>
      <w:r>
        <w:rPr>
          <w:rFonts w:hint="eastAsia"/>
        </w:rPr>
        <w:br/>
      </w:r>
      <w:r>
        <w:rPr>
          <w:rFonts w:hint="eastAsia"/>
        </w:rPr>
        <w:t>　　　　一、城市集中供热供给分析</w:t>
      </w:r>
      <w:r>
        <w:rPr>
          <w:rFonts w:hint="eastAsia"/>
        </w:rPr>
        <w:br/>
      </w:r>
      <w:r>
        <w:rPr>
          <w:rFonts w:hint="eastAsia"/>
        </w:rPr>
        <w:t>　　　　二、城市集中供热需求分析</w:t>
      </w:r>
      <w:r>
        <w:rPr>
          <w:rFonts w:hint="eastAsia"/>
        </w:rPr>
        <w:br/>
      </w:r>
      <w:r>
        <w:rPr>
          <w:rFonts w:hint="eastAsia"/>
        </w:rPr>
        <w:t>　　第二节 山东地区供需分析</w:t>
      </w:r>
      <w:r>
        <w:rPr>
          <w:rFonts w:hint="eastAsia"/>
        </w:rPr>
        <w:br/>
      </w:r>
      <w:r>
        <w:rPr>
          <w:rFonts w:hint="eastAsia"/>
        </w:rPr>
        <w:t>　　　　一、《山东省供热管理条例》出台</w:t>
      </w:r>
      <w:r>
        <w:rPr>
          <w:rFonts w:hint="eastAsia"/>
        </w:rPr>
        <w:br/>
      </w:r>
      <w:r>
        <w:rPr>
          <w:rFonts w:hint="eastAsia"/>
        </w:rPr>
        <w:t>　　　　二、济南集中供暖收费标准有大变化</w:t>
      </w:r>
      <w:r>
        <w:rPr>
          <w:rFonts w:hint="eastAsia"/>
        </w:rPr>
        <w:br/>
      </w:r>
      <w:r>
        <w:rPr>
          <w:rFonts w:hint="eastAsia"/>
        </w:rPr>
        <w:t>　　第二节 重点地区（二）供需分析</w:t>
      </w:r>
      <w:r>
        <w:rPr>
          <w:rFonts w:hint="eastAsia"/>
        </w:rPr>
        <w:br/>
      </w:r>
      <w:r>
        <w:rPr>
          <w:rFonts w:hint="eastAsia"/>
        </w:rPr>
        <w:t>　　　　一、省住建厅依托民心网开通“供暖直通车”</w:t>
      </w:r>
      <w:r>
        <w:rPr>
          <w:rFonts w:hint="eastAsia"/>
        </w:rPr>
        <w:br/>
      </w:r>
      <w:r>
        <w:rPr>
          <w:rFonts w:hint="eastAsia"/>
        </w:rPr>
        <w:t>　　　　二、市县（区）供热管理单位联动监管</w:t>
      </w:r>
      <w:r>
        <w:rPr>
          <w:rFonts w:hint="eastAsia"/>
        </w:rPr>
        <w:br/>
      </w:r>
      <w:r>
        <w:rPr>
          <w:rFonts w:hint="eastAsia"/>
        </w:rPr>
        <w:t>　　　　三、供暖期群众集中反映四类热点问题</w:t>
      </w:r>
      <w:r>
        <w:rPr>
          <w:rFonts w:hint="eastAsia"/>
        </w:rPr>
        <w:br/>
      </w:r>
      <w:r>
        <w:rPr>
          <w:rFonts w:hint="eastAsia"/>
        </w:rPr>
        <w:t>　　　　四、从民心网上看辽宁供暖五大新变化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中国城市集中供热市场价格分析及预测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2019-2024年中国城市集中供热市场价格分析</w:t>
      </w:r>
      <w:r>
        <w:rPr>
          <w:rFonts w:hint="eastAsia"/>
        </w:rPr>
        <w:br/>
      </w:r>
      <w:r>
        <w:rPr>
          <w:rFonts w:hint="eastAsia"/>
        </w:rPr>
        <w:t>　　第二节 影响中国城市集中供热市场价格因素分析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2024年城市集中供热行业上下游产业分析</w:t>
      </w:r>
      <w:r>
        <w:rPr>
          <w:rFonts w:hint="eastAsia"/>
        </w:rPr>
        <w:br/>
      </w:r>
      <w:r>
        <w:rPr>
          <w:rFonts w:hint="eastAsia"/>
        </w:rPr>
        <w:t>　　第一节 城市集中供热行业上游产业分析与预测</w:t>
      </w:r>
      <w:r>
        <w:rPr>
          <w:rFonts w:hint="eastAsia"/>
        </w:rPr>
        <w:br/>
      </w:r>
      <w:r>
        <w:rPr>
          <w:rFonts w:hint="eastAsia"/>
        </w:rPr>
        <w:t>　　　　一、中国城市集中供热上游产业发展概述</w:t>
      </w:r>
      <w:r>
        <w:rPr>
          <w:rFonts w:hint="eastAsia"/>
        </w:rPr>
        <w:br/>
      </w:r>
      <w:r>
        <w:rPr>
          <w:rFonts w:hint="eastAsia"/>
        </w:rPr>
        <w:t>　　　　二、中国城市集中供热行业上游产业发展前景预测</w:t>
      </w:r>
      <w:r>
        <w:rPr>
          <w:rFonts w:hint="eastAsia"/>
        </w:rPr>
        <w:br/>
      </w:r>
      <w:r>
        <w:rPr>
          <w:rFonts w:hint="eastAsia"/>
        </w:rPr>
        <w:t>　　第二节 城市集中供热行业下游产业分析与预测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中国城市集中供热行业龙头企业竞争力调查分析</w:t>
      </w:r>
      <w:r>
        <w:rPr>
          <w:rFonts w:hint="eastAsia"/>
        </w:rPr>
        <w:br/>
      </w:r>
      <w:r>
        <w:rPr>
          <w:rFonts w:hint="eastAsia"/>
        </w:rPr>
        <w:t>　　第一节 大唐国际发电股有限公司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华电国际电力股有限公司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国电电力发展股有限公司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山西通宝能源股有限公司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国电长源电力股有限公司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城市集中供热行业子行业发展情况分析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一、“十四五”发展规划</w:t>
      </w:r>
      <w:r>
        <w:rPr>
          <w:rFonts w:hint="eastAsia"/>
        </w:rPr>
        <w:br/>
      </w:r>
      <w:r>
        <w:rPr>
          <w:rFonts w:hint="eastAsia"/>
        </w:rPr>
        <w:t>　　　　二、热电联产的优点</w:t>
      </w:r>
      <w:r>
        <w:rPr>
          <w:rFonts w:hint="eastAsia"/>
        </w:rPr>
        <w:br/>
      </w:r>
      <w:r>
        <w:rPr>
          <w:rFonts w:hint="eastAsia"/>
        </w:rPr>
        <w:t>　　　　三、热电企业面临的问题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太阳能供热行业分析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二、太阳能供暖系统分类</w:t>
      </w:r>
      <w:r>
        <w:rPr>
          <w:rFonts w:hint="eastAsia"/>
        </w:rPr>
        <w:br/>
      </w:r>
      <w:r>
        <w:rPr>
          <w:rFonts w:hint="eastAsia"/>
        </w:rPr>
        <w:t>　　　　三、太阳能供热发展趋势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2024-2030年中国城市集中供热行业投资战略研究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2024-2030年中国城市集中供热行业发展的关键要素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2024-2030年中国城市集中供热投资机会分析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一、城市集中供热行业投资前景</w:t>
      </w:r>
      <w:r>
        <w:rPr>
          <w:rFonts w:hint="eastAsia"/>
        </w:rPr>
        <w:br/>
      </w:r>
      <w:r>
        <w:rPr>
          <w:rFonts w:hint="eastAsia"/>
        </w:rPr>
        <w:t>　　　　二、城市集中供热行业投资热点</w:t>
      </w:r>
      <w:r>
        <w:rPr>
          <w:rFonts w:hint="eastAsia"/>
        </w:rPr>
        <w:br/>
      </w:r>
      <w:r>
        <w:rPr>
          <w:rFonts w:hint="eastAsia"/>
        </w:rPr>
        <w:t>　　　　三、城市集中供热行业投资区域</w:t>
      </w:r>
      <w:r>
        <w:rPr>
          <w:rFonts w:hint="eastAsia"/>
        </w:rPr>
        <w:br/>
      </w:r>
      <w:r>
        <w:rPr>
          <w:rFonts w:hint="eastAsia"/>
        </w:rPr>
        <w:t>　　　　四、城市集中供热行业投资吸引力分析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中.智.林.－2024-2030年中国城市集中供热行业投资风险分析</w:t>
      </w:r>
      <w:r>
        <w:rPr>
          <w:rFonts w:hint="eastAsia"/>
        </w:rPr>
        <w:br/>
      </w:r>
      <w:r>
        <w:rPr>
          <w:rFonts w:hint="eastAsia"/>
        </w:rPr>
        <w:t>　　　　一、城市集中供热技术风险分析</w:t>
      </w:r>
      <w:r>
        <w:rPr>
          <w:rFonts w:hint="eastAsia"/>
        </w:rPr>
        <w:br/>
      </w:r>
      <w:r>
        <w:rPr>
          <w:rFonts w:hint="eastAsia"/>
        </w:rPr>
        <w:t>　　　　二、城市集中供热原材料风险分析</w:t>
      </w:r>
      <w:r>
        <w:rPr>
          <w:rFonts w:hint="eastAsia"/>
        </w:rPr>
        <w:br/>
      </w:r>
      <w:r>
        <w:rPr>
          <w:rFonts w:hint="eastAsia"/>
        </w:rPr>
        <w:t>　　　　三、城市集中供热政策/体制风险分析</w:t>
      </w:r>
      <w:r>
        <w:rPr>
          <w:rFonts w:hint="eastAsia"/>
        </w:rPr>
        <w:br/>
      </w:r>
      <w:r>
        <w:rPr>
          <w:rFonts w:hint="eastAsia"/>
        </w:rPr>
        <w:t>　　　　四、城市集中供热进入/退出风险分析</w:t>
      </w:r>
      <w:r>
        <w:rPr>
          <w:rFonts w:hint="eastAsia"/>
        </w:rPr>
        <w:br/>
      </w:r>
      <w:r>
        <w:rPr>
          <w:rFonts w:hint="eastAsia"/>
        </w:rPr>
        <w:t>　　　　五、城市集中供热经营管理风险分析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城市集中供热产业图示</w:t>
      </w:r>
      <w:r>
        <w:rPr>
          <w:rFonts w:hint="eastAsia"/>
        </w:rPr>
        <w:br/>
      </w:r>
      <w:r>
        <w:rPr>
          <w:rFonts w:hint="eastAsia"/>
        </w:rPr>
        <w:t>　　图表 2 供暖系统的工艺流程</w:t>
      </w:r>
      <w:r>
        <w:rPr>
          <w:rFonts w:hint="eastAsia"/>
        </w:rPr>
        <w:br/>
      </w:r>
      <w:r>
        <w:rPr>
          <w:rFonts w:hint="eastAsia"/>
        </w:rPr>
        <w:t>　　图表 3 2019-2024年我国热力生产和供应行业销售收入及增长情况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2019-2024年我国热力生产和供应行业销售收入及增长对比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2019-2024年城市集中供热市场投资项目分析</w:t>
      </w:r>
      <w:r>
        <w:rPr>
          <w:rFonts w:hint="eastAsia"/>
        </w:rPr>
        <w:br/>
      </w:r>
      <w:r>
        <w:rPr>
          <w:rFonts w:hint="eastAsia"/>
        </w:rPr>
        <w:t>　　图表 6 2019-2024年我国热力生产和供应行业产值及增长情况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2019-2024年我国热力生产和供应行业产值及增长对比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2019-2024年我国热力生产和供应行业利润总额及增长情况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2019-2024年我国热力生产和供应行业利润总额及增长对比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2019-2024年我国热力生产和供应行业资产合计及增长情况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2019-2024年我国热力生产和供应行业资产及增长对比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2019-2024年我国热力生产和供应行业主营业务成本合计及增长情况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2019-2024年我国热力生产和供应行业主营业务成本及增长对比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14 2024年全市供热面积统计表</w:t>
      </w:r>
      <w:r>
        <w:rPr>
          <w:rFonts w:hint="eastAsia"/>
        </w:rPr>
        <w:br/>
      </w:r>
      <w:r>
        <w:rPr>
          <w:rFonts w:hint="eastAsia"/>
        </w:rPr>
        <w:t>　　图表 15 “十四五”时期全市供热面积发展预测表（万平方米）</w:t>
      </w:r>
      <w:r>
        <w:rPr>
          <w:rFonts w:hint="eastAsia"/>
        </w:rPr>
        <w:br/>
      </w:r>
      <w:r>
        <w:rPr>
          <w:rFonts w:hint="eastAsia"/>
        </w:rPr>
        <w:t>　　图表 16 “十四五”末全市供热面积和供热方式规划表</w:t>
      </w:r>
      <w:r>
        <w:rPr>
          <w:rFonts w:hint="eastAsia"/>
        </w:rPr>
        <w:br/>
      </w:r>
      <w:r>
        <w:rPr>
          <w:rFonts w:hint="eastAsia"/>
        </w:rPr>
        <w:t>　　图表 17 “十四五”末城六区供热面积和供热方式规划</w:t>
      </w:r>
      <w:r>
        <w:rPr>
          <w:rFonts w:hint="eastAsia"/>
        </w:rPr>
        <w:br/>
      </w:r>
      <w:r>
        <w:rPr>
          <w:rFonts w:hint="eastAsia"/>
        </w:rPr>
        <w:t>　　图表 18 “十四五”末城六区供热面积和供热方式规划表</w:t>
      </w:r>
      <w:r>
        <w:rPr>
          <w:rFonts w:hint="eastAsia"/>
        </w:rPr>
        <w:br/>
      </w:r>
      <w:r>
        <w:rPr>
          <w:rFonts w:hint="eastAsia"/>
        </w:rPr>
        <w:t>　　图表 19 城市集中供热行业产业链示意图</w:t>
      </w:r>
      <w:r>
        <w:rPr>
          <w:rFonts w:hint="eastAsia"/>
        </w:rPr>
        <w:br/>
      </w:r>
      <w:r>
        <w:rPr>
          <w:rFonts w:hint="eastAsia"/>
        </w:rPr>
        <w:t>　　图表 20 2024年大唐国际发电股有限公司财务分析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大唐国际发电股有限公司发展战略</w:t>
      </w:r>
      <w:r>
        <w:rPr>
          <w:rFonts w:hint="eastAsia"/>
        </w:rPr>
        <w:br/>
      </w:r>
      <w:r>
        <w:rPr>
          <w:rFonts w:hint="eastAsia"/>
        </w:rPr>
        <w:t>　　图表 25 华电国际电力股有限公司的股权结构</w:t>
      </w:r>
      <w:r>
        <w:rPr>
          <w:rFonts w:hint="eastAsia"/>
        </w:rPr>
        <w:br/>
      </w:r>
      <w:r>
        <w:rPr>
          <w:rFonts w:hint="eastAsia"/>
        </w:rPr>
        <w:t>　　图表 26 2024年华电国际电力股有限公司财务分析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2024年国电电力发展股有限公司财务分析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2024年山西通宝能源股有限公司财务分析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38f3501324705" w:history="1">
        <w:r>
          <w:rPr>
            <w:rStyle w:val="Hyperlink"/>
          </w:rPr>
          <w:t>中国城市集中供热行业发展调研与市场前景预测报告（2024-2030年）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38f3501324705" w:history="1">
        <w:r>
          <w:rPr>
            <w:rStyle w:val="Hyperlink"/>
          </w:rPr>
          <w:t>https://www.20087.com/9/77/ChengShiJiZhongGongReShiChangDia.html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方供暖的城市有哪些地方、城市集中供热管理办法、什么是集中供热、城市集中供热由哪三部分组成、山东省城市供热管理条例、城市集中供热的优点和缺点、城市暖气供热原理、城市集中供热管网、城市供热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822d91e244365" w:history="1">
      <w:r>
        <w:rPr>
          <w:rStyle w:val="Hyperlink"/>
        </w:rPr>
        <w:t>中国城市集中供热行业发展调研与市场前景预测报告（2024-2030年）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engShiJiZhongGongReShiChangDia.html" TargetMode="External" Id="Ra1d38f350132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engShiJiZhongGongReShiChangDia.html" TargetMode="External" Id="R376822d91e24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2024-04-11T01:28:00Z</dcterms:created>
  <dcterms:modified xsi:type="dcterms:W3CDTF">2024-04-11T02:28:00Z</dcterms:modified>
  <dc:subject>中国城市集中供热行业发展调研与市场前景预测报告（2024-2030年）</dc:subject>
  <dc:title>中国城市集中供热行业发展调研与市场前景预测报告（2024-2030年）</dc:title>
  <cp:keywords>中国城市集中供热行业发展调研与市场前景预测报告（2024-2030年）</cp:keywords>
  <dc:description>中国城市集中供热行业发展调研与市场前景预测报告（2024-2030年）</dc:description>
</cp:coreProperties>
</file>