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3a40d5ea14b2c" w:history="1">
              <w:r>
                <w:rPr>
                  <w:rStyle w:val="Hyperlink"/>
                </w:rPr>
                <w:t>中国广西能源市场现状调研与发展趋势分析报告（2025-2031年）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3a40d5ea14b2c" w:history="1">
              <w:r>
                <w:rPr>
                  <w:rStyle w:val="Hyperlink"/>
                </w:rPr>
                <w:t>中国广西能源市场现状调研与发展趋势分析报告（2025-2031年）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3a40d5ea14b2c" w:history="1">
                <w:r>
                  <w:rPr>
                    <w:rStyle w:val="Hyperlink"/>
                  </w:rPr>
                  <w:t>https://www.20087.com/9/67/GuangXiNengYuanShiChangDiaoYanYu.html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作为中国西南部的能源大省，拥有丰富的水电、风电和太阳能资源。近年来，广西大力推动清洁能源的开发和利用，水电和风电装机容量持续增长，太阳能发电也开始崭露头角。然而，能源基础设施的不足和能源需求的快速增长，是广西能源行业面临的挑战。</w:t>
      </w:r>
      <w:r>
        <w:rPr>
          <w:rFonts w:hint="eastAsia"/>
        </w:rPr>
        <w:br/>
      </w:r>
      <w:r>
        <w:rPr>
          <w:rFonts w:hint="eastAsia"/>
        </w:rPr>
        <w:t>　　未来，广西能源将更加注重可再生能源的整合和能源效率的提升。通过建设智能电网和储能系统，广西将实现不同能源之间的互补，提高电力系统的稳定性和灵活性。同时，通过推广能效技术和节能措施，减少能源消耗，实现经济与环境的双赢。此外，广西将加强与周边省份和东盟国家的能源合作，构建区域性的能源网络，促进能源的共享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3a40d5ea14b2c" w:history="1">
        <w:r>
          <w:rPr>
            <w:rStyle w:val="Hyperlink"/>
          </w:rPr>
          <w:t>中国广西能源市场现状调研与发展趋势分析报告（2025-2031年）</w:t>
        </w:r>
      </w:hyperlink>
      <w:r>
        <w:rPr>
          <w:rFonts w:hint="eastAsia"/>
        </w:rPr>
        <w:t>》依托多年行业监测数据，结合广西能源行业现状与未来前景，系统分析了广西能源市场需求、市场规模、产业链结构、价格机制及细分市场特征。报告对广西能源市场前景进行了客观评估，预测了广西能源行业发展趋势，并详细解读了品牌竞争格局、市场集中度及重点企业的运营表现。此外，报告通过SWOT分析识别了广西能源行业机遇与潜在风险，为投资者和决策者提供了科学、规范的战略建议，助力把握广西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最近3-5年广西能源行业经济指标分析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一、2020-2025年广西GDP分析</w:t>
      </w:r>
      <w:r>
        <w:rPr>
          <w:rFonts w:hint="eastAsia"/>
        </w:rPr>
        <w:br/>
      </w:r>
      <w:r>
        <w:rPr>
          <w:rFonts w:hint="eastAsia"/>
        </w:rPr>
        <w:t>　　　　二、2020-2025年广西固定投资分析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三、2020-2025年广西工业发展现状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四、2020-2025年广西收入水平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广西能源行业运行现状分析</w:t>
      </w:r>
      <w:r>
        <w:rPr>
          <w:rFonts w:hint="eastAsia"/>
        </w:rPr>
        <w:br/>
      </w:r>
      <w:r>
        <w:rPr>
          <w:rFonts w:hint="eastAsia"/>
        </w:rPr>
        <w:t>　　第一节 广西能源行业发展状况分析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一、广西能源行业发展总体概况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二、广西能源行业发展特点分析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一、2020-2025年广西能源行业市场规模分析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1、广西能源行业市场规模分析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2、广西能源行业投资规模分析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二、2020-2025年广西能源行业发展分析</w:t>
      </w:r>
      <w:r>
        <w:rPr>
          <w:rFonts w:hint="eastAsia"/>
        </w:rPr>
        <w:br/>
      </w:r>
      <w:r>
        <w:rPr>
          <w:rFonts w:hint="eastAsia"/>
        </w:rPr>
        <w:t>　　　　　　1、广西能源行业发展情况分析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2、广西能源行业研发情况分析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一、2020-2025年广西能源产品市场发展分析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二、广西能源行业发展趋势分析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2020-2025年广西能源行业总体规模分析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2020-2025年广西能源行业财务指标总体分析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广西能源市场供需分析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一、2020-2025年广西能源行业供给情况</w:t>
      </w:r>
      <w:r>
        <w:rPr>
          <w:rFonts w:hint="eastAsia"/>
        </w:rPr>
        <w:br/>
      </w:r>
      <w:r>
        <w:rPr>
          <w:rFonts w:hint="eastAsia"/>
        </w:rPr>
        <w:t>　　　　　　1、广西能源行业供给分析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二、2020-2025年广西能源行业需求情况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三、2020-2025年广西能源行业供需平衡分析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广西能源行业市场分析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2020-2025年广西按行业分国有经济能源工业固定资产投资投资分析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一、2020-2025年广西国有经济能源工业固定资产投资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二、2020-2025年广西国有经济煤炭采选业固定资产投资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三、2020-2025年广西国有经济石油和天然气开采业固定资产投资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四、2020-2025年广西国有经济电力、蒸汽、热水生产和供应业固定资产投资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五、2020-2025年广西国有经济石油加工及炼焦业固定资产投资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六、2020-2025年广西国有经济煤气生产和供应业固定资产投资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广西能源工业分行业投资分析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一、2020-2025年广西能源工业投资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二、2020-2025年广西煤炭采选业投资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三、2020-2025年广西石油和天然气开采业投资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四、2020-2025年广西电力、蒸汽、热水生产和供应业投资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五、2020-2025年广西石油加工及炼焦业投资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六、2020-2025年广西煤气生产和供应业投资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2020-2025年广西主要能源产品生产量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一、2020-2025年广西汽油生产量</w:t>
      </w:r>
      <w:r>
        <w:rPr>
          <w:rFonts w:hint="eastAsia"/>
        </w:rPr>
        <w:br/>
      </w:r>
      <w:r>
        <w:rPr>
          <w:rFonts w:hint="eastAsia"/>
        </w:rPr>
        <w:t>　　　　二、2020-2025年广西煤油生产量</w:t>
      </w:r>
      <w:r>
        <w:rPr>
          <w:rFonts w:hint="eastAsia"/>
        </w:rPr>
        <w:br/>
      </w:r>
      <w:r>
        <w:rPr>
          <w:rFonts w:hint="eastAsia"/>
        </w:rPr>
        <w:t>　　　　三、2020-2025年广西柴油生产量</w:t>
      </w:r>
      <w:r>
        <w:rPr>
          <w:rFonts w:hint="eastAsia"/>
        </w:rPr>
        <w:br/>
      </w:r>
      <w:r>
        <w:rPr>
          <w:rFonts w:hint="eastAsia"/>
        </w:rPr>
        <w:t>　　　　四、2020-2025年广西燃料油生产量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五、2020-2025年广西天然气生产量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六、2020-2025年广西发电量</w:t>
      </w:r>
      <w:r>
        <w:rPr>
          <w:rFonts w:hint="eastAsia"/>
        </w:rPr>
        <w:br/>
      </w:r>
      <w:r>
        <w:rPr>
          <w:rFonts w:hint="eastAsia"/>
        </w:rPr>
        <w:t>　　　　七、2020-2025年广西水力发电量</w:t>
      </w:r>
      <w:r>
        <w:rPr>
          <w:rFonts w:hint="eastAsia"/>
        </w:rPr>
        <w:br/>
      </w:r>
      <w:r>
        <w:rPr>
          <w:rFonts w:hint="eastAsia"/>
        </w:rPr>
        <w:t>　　　　八、2020-2025年广西火力发电量</w:t>
      </w:r>
      <w:r>
        <w:rPr>
          <w:rFonts w:hint="eastAsia"/>
        </w:rPr>
        <w:br/>
      </w:r>
      <w:r>
        <w:rPr>
          <w:rFonts w:hint="eastAsia"/>
        </w:rPr>
        <w:t>　　第四节 2020-2025年广西城市能源产品供应情况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一、2020-2025年广西城市天然气用气人口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二、2020-2025年广西城市液化石油气供气总量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三、2020-2025年广西城市液化石油气用气人口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2020-2025年广西主要能源产品消费量分析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一、2020-2025年广西煤炭消费量</w:t>
      </w:r>
      <w:r>
        <w:rPr>
          <w:rFonts w:hint="eastAsia"/>
        </w:rPr>
        <w:br/>
      </w:r>
      <w:r>
        <w:rPr>
          <w:rFonts w:hint="eastAsia"/>
        </w:rPr>
        <w:t>　　　　二、2020-2025年广西焦炭消费量</w:t>
      </w:r>
      <w:r>
        <w:rPr>
          <w:rFonts w:hint="eastAsia"/>
        </w:rPr>
        <w:br/>
      </w:r>
      <w:r>
        <w:rPr>
          <w:rFonts w:hint="eastAsia"/>
        </w:rPr>
        <w:t>　　　　三、2020-2025年广西原油消费量</w:t>
      </w:r>
      <w:r>
        <w:rPr>
          <w:rFonts w:hint="eastAsia"/>
        </w:rPr>
        <w:br/>
      </w:r>
      <w:r>
        <w:rPr>
          <w:rFonts w:hint="eastAsia"/>
        </w:rPr>
        <w:t>　　　　四、2020-2025年广西汽油消费量</w:t>
      </w:r>
      <w:r>
        <w:rPr>
          <w:rFonts w:hint="eastAsia"/>
        </w:rPr>
        <w:br/>
      </w:r>
      <w:r>
        <w:rPr>
          <w:rFonts w:hint="eastAsia"/>
        </w:rPr>
        <w:t>　　　　五、2020-2025年广西煤油消费量</w:t>
      </w:r>
      <w:r>
        <w:rPr>
          <w:rFonts w:hint="eastAsia"/>
        </w:rPr>
        <w:br/>
      </w:r>
      <w:r>
        <w:rPr>
          <w:rFonts w:hint="eastAsia"/>
        </w:rPr>
        <w:t>　　　　六、2020-2025年广西柴油消费量</w:t>
      </w:r>
      <w:r>
        <w:rPr>
          <w:rFonts w:hint="eastAsia"/>
        </w:rPr>
        <w:br/>
      </w:r>
      <w:r>
        <w:rPr>
          <w:rFonts w:hint="eastAsia"/>
        </w:rPr>
        <w:t>　　　　七、2020-2025年广西燃料油消费量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八、2020-2025年广西天然气消费量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九、2020-2025年广西电力消费量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广西能源行业竞争格局综述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二、广西能源行业竞争力分析</w:t>
      </w:r>
      <w:r>
        <w:rPr>
          <w:rFonts w:hint="eastAsia"/>
        </w:rPr>
        <w:br/>
      </w:r>
      <w:r>
        <w:rPr>
          <w:rFonts w:hint="eastAsia"/>
        </w:rPr>
        <w:t>　　　　三、广西能源竞争力优势分析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二、2020-2025年广西能源市场竞争分析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2025-2031年广西能源行业前景及趋势预测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2025-2031年广西年能源行业发展前景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一、2025-2031年广西能源市场发展潜力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二、2025-2031年广西能源市场发展前景展望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三、2025-2031年广西能源细分行业发展前景分析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2025-2031年广西能源市场发展趋势预测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一、2025-2031年广西能源行业发展趋势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二、2025-2031年广西能源行业市场预测</w:t>
      </w:r>
      <w:r>
        <w:rPr>
          <w:rFonts w:hint="eastAsia"/>
        </w:rPr>
        <w:br/>
      </w:r>
      <w:r>
        <w:rPr>
          <w:rFonts w:hint="eastAsia"/>
        </w:rPr>
        <w:t>　　　　　　1、广西能源行业市场规模预测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2、广西能源行业营业收入预测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三、2025-2031年广西能源行业应用趋势预测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四、2025-2031年广西能源细分市场发展趋势预测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2025-2031年广西能源行业供需预测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一、2025-2031年广西能源行业供给预测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二、2025-2031年广西能源行业产量预测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三、2025-2031年广西能源行业销量预测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四、2025-2031年广西能源行业需求预测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五、2025-2031年广西能源行业供需平衡预测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2025-2031年广西能源行业投资机会与风险防范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广西能源行业投融资情况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2025-2031年广西能源行业投资机会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2025-2031年广西能源行业投资风险及防范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2025-2031年广西能源行业面临的困境及对策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广西能源行业存在的问题及对策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一、广西能源行业存在的问题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广西能源市场发展面临的挑战与对策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一、广西能源市场发展面临的挑战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二、广西能源市场发展对策分析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对广西能源品牌的战略思考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四、广西能源企业的品牌战略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(中.智林)对广西能源行业发展建议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2020-2025年广西GDP</w:t>
      </w:r>
      <w:r>
        <w:rPr>
          <w:rFonts w:hint="eastAsia"/>
        </w:rPr>
        <w:br/>
      </w:r>
      <w:r>
        <w:rPr>
          <w:rFonts w:hint="eastAsia"/>
        </w:rPr>
        <w:t>　　图表 2020-2025年广西固定投资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2020-2025年广西汽油生产量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2020-2025年广西燃料油生产量</w:t>
      </w:r>
      <w:r>
        <w:rPr>
          <w:rFonts w:hint="eastAsia"/>
        </w:rPr>
        <w:br/>
      </w:r>
      <w:r>
        <w:rPr>
          <w:rFonts w:hint="eastAsia"/>
        </w:rPr>
        <w:t>　　图表 2020-2025年广西天然气生产量</w:t>
      </w:r>
      <w:r>
        <w:rPr>
          <w:rFonts w:hint="eastAsia"/>
        </w:rPr>
        <w:br/>
      </w:r>
      <w:r>
        <w:rPr>
          <w:rFonts w:hint="eastAsia"/>
        </w:rPr>
        <w:t>　　图表 2020-2025年广西发电量</w:t>
      </w:r>
      <w:r>
        <w:rPr>
          <w:rFonts w:hint="eastAsia"/>
        </w:rPr>
        <w:br/>
      </w:r>
      <w:r>
        <w:rPr>
          <w:rFonts w:hint="eastAsia"/>
        </w:rPr>
        <w:t>　　图表 2020-2025年广西水力发电量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2020-2025年广西燃料油消费量</w:t>
      </w:r>
      <w:r>
        <w:rPr>
          <w:rFonts w:hint="eastAsia"/>
        </w:rPr>
        <w:br/>
      </w:r>
      <w:r>
        <w:rPr>
          <w:rFonts w:hint="eastAsia"/>
        </w:rPr>
        <w:t>　　图表 2020-2025年广西天然气消费量</w:t>
      </w:r>
      <w:r>
        <w:rPr>
          <w:rFonts w:hint="eastAsia"/>
        </w:rPr>
        <w:br/>
      </w:r>
      <w:r>
        <w:rPr>
          <w:rFonts w:hint="eastAsia"/>
        </w:rPr>
        <w:t>　　图表 2020-2025年广西电力消费量</w:t>
      </w:r>
      <w:r>
        <w:rPr>
          <w:rFonts w:hint="eastAsia"/>
        </w:rPr>
        <w:br/>
      </w:r>
      <w:r>
        <w:rPr>
          <w:rFonts w:hint="eastAsia"/>
        </w:rPr>
        <w:t>　　图表 2025-2031年广西能源行业供给预测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2025-2031年广西能源行业产量预测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3a40d5ea14b2c" w:history="1">
        <w:r>
          <w:rPr>
            <w:rStyle w:val="Hyperlink"/>
          </w:rPr>
          <w:t>中国广西能源市场现状调研与发展趋势分析报告（2025-2031年）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3a40d5ea14b2c" w:history="1">
        <w:r>
          <w:rPr>
            <w:rStyle w:val="Hyperlink"/>
          </w:rPr>
          <w:t>https://www.20087.com/9/67/GuangXiNengYuanShiChangDiaoYanYu.html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热点：广西能源集团有限公司、广西能源退市警告公告、广西能源集团招聘官网、广西能源集团是国企吗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c88bc3d834067" w:history="1">
      <w:r>
        <w:rPr>
          <w:rStyle w:val="Hyperlink"/>
        </w:rPr>
        <w:t>中国广西能源市场现状调研与发展趋势分析报告（2025-2031年）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angXiNengYuanShiChangDiaoYanYu.html" TargetMode="External" Id="Rddf3a40d5ea1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angXiNengYuanShiChangDiaoYanYu.html" TargetMode="External" Id="R1f0c88bc3d83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2024-12-06T06:05:00Z</dcterms:created>
  <dcterms:modified xsi:type="dcterms:W3CDTF">2024-12-06T07:05:00Z</dcterms:modified>
  <dc:subject>中国广西能源市场现状调研与发展趋势分析报告（2025-2031年）</dc:subject>
  <dc:title>中国广西能源市场现状调研与发展趋势分析报告（2025-2031年）</dc:title>
  <cp:keywords>中国广西能源市场现状调研与发展趋势分析报告（2025-2031年）</cp:keywords>
  <dc:description>中国广西能源市场现状调研与发展趋势分析报告（2025-2031年）</dc:description>
</cp:coreProperties>
</file>