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cb0a0c4f04421" w:history="1">
              <w:r>
                <w:rPr>
                  <w:rStyle w:val="Hyperlink"/>
                </w:rPr>
                <w:t>2024-2030年中国螺纹钢市场调查研究及发展趋势分析报告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cb0a0c4f04421" w:history="1">
              <w:r>
                <w:rPr>
                  <w:rStyle w:val="Hyperlink"/>
                </w:rPr>
                <w:t>2024-2030年中国螺纹钢市场调查研究及发展趋势分析报告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9cb0a0c4f04421" w:history="1">
                <w:r>
                  <w:rPr>
                    <w:rStyle w:val="Hyperlink"/>
                  </w:rPr>
                  <w:t>https://www.20087.com/9/57/LuoWenGangHangYeFenXiBaoGao.html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钢是建筑行业最重要的原材料之一，近年来随着全球城市化进程的加快和基础设施建设的加大，市场需求持续旺盛。螺纹钢以其强度高、抗震性能好、易于焊接和加工的特点，广泛应用于桥梁、高层建筑、地下工程等结构中。目前，螺纹钢行业正面临产能过剩、环保压力、成本上升等挑战，推动企业向绿色化、智能化方向转型。如采用短流程炼钢、余热回收、智能仓储，提高资源利用效率和生产灵活性。</w:t>
      </w:r>
      <w:r>
        <w:rPr>
          <w:rFonts w:hint="eastAsia"/>
        </w:rPr>
        <w:br/>
      </w:r>
      <w:r>
        <w:rPr>
          <w:rFonts w:hint="eastAsia"/>
        </w:rPr>
        <w:t>　　未来，螺纹钢行业的发展将更加注重产品升级和市场拓展。一方面，通过材料科学和冶金工程的交叉研究，开发新型高强度、耐腐蚀、长寿命的螺纹钢，如高性能混凝土用钢筋、海洋工程用螺纹钢，满足建筑和基础设施对材料性能的高要求。另一方面，结合建筑信息模型（BIM）和预制构件技术，提供螺纹钢的定制化服务和整体解决方案，如智能钢筋笼、模块化建筑，提升建筑工程的效率和质量。此外，随着全球贸易环境的变化和区域经济一体化的推进，螺纹钢行业将加强国际合作，开拓新兴市场，构建稳定的全球供应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cb0a0c4f04421" w:history="1">
        <w:r>
          <w:rPr>
            <w:rStyle w:val="Hyperlink"/>
          </w:rPr>
          <w:t>2024-2030年中国螺纹钢市场调查研究及发展趋势分析报告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螺纹钢相关行业协会、中国外相关刊物的基础信息等公开及未公开的资料、数据，结合市场调查资料，立足于当前金融危机对全球及中国宏观经济、政策、主要行业的影响，重点探讨了螺纹钢行业的整体及其相关子行业的运行情况，并对未来螺纹钢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cb0a0c4f04421" w:history="1">
        <w:r>
          <w:rPr>
            <w:rStyle w:val="Hyperlink"/>
          </w:rPr>
          <w:t>2024-2030年中国螺纹钢市场调查研究及发展趋势分析报告</w:t>
        </w:r>
      </w:hyperlink>
      <w:r>
        <w:rPr>
          <w:rFonts w:hint="eastAsia"/>
        </w:rPr>
        <w:t>》数据及时全面、图表丰富、反映直观，在对螺纹钢市场发展现状和趋势进行深度分析和预测的基础上，研究了螺纹钢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b49cb0a0c4f04421" w:history="1">
        <w:r>
          <w:rPr>
            <w:rStyle w:val="Hyperlink"/>
          </w:rPr>
          <w:t>2024-2030年中国螺纹钢市场调查研究及发展趋势分析报告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中国螺纹钢行业发展环境</w:t>
      </w:r>
      <w:r>
        <w:rPr>
          <w:rFonts w:hint="eastAsia"/>
        </w:rPr>
        <w:br/>
      </w:r>
      <w:r>
        <w:rPr>
          <w:rFonts w:hint="eastAsia"/>
        </w:rPr>
        <w:t>　　第一节 螺纹钢行业及属性分析</w:t>
      </w:r>
      <w:r>
        <w:rPr>
          <w:rFonts w:hint="eastAsia"/>
        </w:rPr>
        <w:br/>
      </w:r>
      <w:r>
        <w:rPr>
          <w:rFonts w:hint="eastAsia"/>
        </w:rPr>
        <w:t>　　　　一、螺纹钢行业定义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四、螺纹钢行业周期属性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螺纹钢行业政策发展环境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二、螺纹钢产业发展规划</w:t>
      </w:r>
      <w:r>
        <w:rPr>
          <w:rFonts w:hint="eastAsia"/>
        </w:rPr>
        <w:br/>
      </w:r>
      <w:r>
        <w:rPr>
          <w:rFonts w:hint="eastAsia"/>
        </w:rPr>
        <w:t>　　　　三、螺纹钢行业标准政策</w:t>
      </w:r>
      <w:r>
        <w:rPr>
          <w:rFonts w:hint="eastAsia"/>
        </w:rPr>
        <w:br/>
      </w:r>
      <w:r>
        <w:rPr>
          <w:rFonts w:hint="eastAsia"/>
        </w:rPr>
        <w:t>　　　　四、螺纹钢市场应用政策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螺纹钢投融资发展环境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中国螺纹钢行业供给与需求情况分析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2019-2024年中国螺纹钢行业总体规模</w:t>
      </w:r>
      <w:r>
        <w:rPr>
          <w:rFonts w:hint="eastAsia"/>
        </w:rPr>
        <w:br/>
      </w:r>
      <w:r>
        <w:rPr>
          <w:rFonts w:hint="eastAsia"/>
        </w:rPr>
        <w:t>　　第二节 中国螺纹钢行业盈利情况分析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中国螺纹钢行业供给概况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一、2019-2024年中国螺纹钢供给情况分析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二、2024年中国螺纹钢行业供给特点分析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三、2024-2030年中国螺纹钢行业供给预测</w:t>
      </w:r>
      <w:r>
        <w:rPr>
          <w:rFonts w:hint="eastAsia"/>
        </w:rPr>
        <w:br/>
      </w:r>
      <w:r>
        <w:rPr>
          <w:rFonts w:hint="eastAsia"/>
        </w:rPr>
        <w:t>　　第四节 中国螺纹钢行业需求概况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一、2019-2024年中国螺纹钢行业需求情况分析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二、2024年中国螺纹钢行业市场需求特点分析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三、2024-2030年中国螺纹钢市场需求预测</w:t>
      </w:r>
      <w:r>
        <w:rPr>
          <w:rFonts w:hint="eastAsia"/>
        </w:rPr>
        <w:br/>
      </w:r>
      <w:r>
        <w:rPr>
          <w:rFonts w:hint="eastAsia"/>
        </w:rPr>
        <w:t>　　第五节 螺纹钢产业供需平衡状况分析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2019-2024年中国螺纹钢行业重点地区调研分析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一、中国螺纹钢行业重点区域市场结构调研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二、**地区螺纹钢市场调研分析</w:t>
      </w:r>
      <w:r>
        <w:rPr>
          <w:rFonts w:hint="eastAsia"/>
        </w:rPr>
        <w:br/>
      </w:r>
      <w:r>
        <w:rPr>
          <w:rFonts w:hint="eastAsia"/>
        </w:rPr>
        <w:t>　　　　三、**地区螺纹钢市场调研分析</w:t>
      </w:r>
      <w:r>
        <w:rPr>
          <w:rFonts w:hint="eastAsia"/>
        </w:rPr>
        <w:br/>
      </w:r>
      <w:r>
        <w:rPr>
          <w:rFonts w:hint="eastAsia"/>
        </w:rPr>
        <w:t>　　　　四、**地区螺纹钢市场调研分析</w:t>
      </w:r>
      <w:r>
        <w:rPr>
          <w:rFonts w:hint="eastAsia"/>
        </w:rPr>
        <w:br/>
      </w:r>
      <w:r>
        <w:rPr>
          <w:rFonts w:hint="eastAsia"/>
        </w:rPr>
        <w:t>　　　　五、**地区螺纹钢市场调研分析</w:t>
      </w:r>
      <w:r>
        <w:rPr>
          <w:rFonts w:hint="eastAsia"/>
        </w:rPr>
        <w:br/>
      </w:r>
      <w:r>
        <w:rPr>
          <w:rFonts w:hint="eastAsia"/>
        </w:rPr>
        <w:t>　　　　六、**地区螺纹钢市场调研分析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中国螺纹钢行业进出口情况分析预测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2019-2024年中国螺纹钢行业进出口情况分析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一、2019-2024年中国螺纹钢行业进口分析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二、2019-2024年中国螺纹钢行业出口分析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2024-2030年中国螺纹钢行业进出口情况预测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一、2024-2030年中国螺纹钢行业进口预测分析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二、2024-2030年中国螺纹钢行业出口预测分析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影响螺纹钢行业进出口变化的主要原因分析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螺纹钢行业上、下游市场分析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螺纹钢行业上游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螺纹钢行业下游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螺纹钢行业重点企业发展调研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二、螺纹钢企业经营情况分析</w:t>
      </w:r>
      <w:r>
        <w:rPr>
          <w:rFonts w:hint="eastAsia"/>
        </w:rPr>
        <w:br/>
      </w:r>
      <w:r>
        <w:rPr>
          <w:rFonts w:hint="eastAsia"/>
        </w:rPr>
        <w:t>　　　　三、螺纹钢企业发展规划及前景展望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螺纹钢重点企业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二、螺纹钢企业经营情况分析</w:t>
      </w:r>
      <w:r>
        <w:rPr>
          <w:rFonts w:hint="eastAsia"/>
        </w:rPr>
        <w:br/>
      </w:r>
      <w:r>
        <w:rPr>
          <w:rFonts w:hint="eastAsia"/>
        </w:rPr>
        <w:t>　　　　三、螺纹钢企业发展规划及前景展望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螺纹钢重点企业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二、螺纹钢企业经营情况分析</w:t>
      </w:r>
      <w:r>
        <w:rPr>
          <w:rFonts w:hint="eastAsia"/>
        </w:rPr>
        <w:br/>
      </w:r>
      <w:r>
        <w:rPr>
          <w:rFonts w:hint="eastAsia"/>
        </w:rPr>
        <w:t>　　　　三、螺纹钢企业发展规划及前景展望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螺纹钢重点企业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二、螺纹钢企业经营情况分析</w:t>
      </w:r>
      <w:r>
        <w:rPr>
          <w:rFonts w:hint="eastAsia"/>
        </w:rPr>
        <w:br/>
      </w:r>
      <w:r>
        <w:rPr>
          <w:rFonts w:hint="eastAsia"/>
        </w:rPr>
        <w:t>　　　　三、螺纹钢企业发展规划及前景展望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螺纹钢重点企业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二、螺纹钢企业经营情况分析</w:t>
      </w:r>
      <w:r>
        <w:rPr>
          <w:rFonts w:hint="eastAsia"/>
        </w:rPr>
        <w:br/>
      </w:r>
      <w:r>
        <w:rPr>
          <w:rFonts w:hint="eastAsia"/>
        </w:rPr>
        <w:t>　　　　三、螺纹钢企业发展规划及前景展望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螺纹钢行业企业经营策略研究分析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螺纹钢企业多样化经营策略分析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一、螺纹钢企业多样化经营情况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二、现行螺纹钢行业多样化经营的方向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大型螺纹钢企业集团未来发展策略分析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对中小螺纹钢企业生产经营的建议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螺纹钢行业发展前景与市场趋势分析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我国螺纹钢行业前景与机遇分析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一、我国螺纹钢行业发展前景</w:t>
      </w:r>
      <w:r>
        <w:rPr>
          <w:rFonts w:hint="eastAsia"/>
        </w:rPr>
        <w:br/>
      </w:r>
      <w:r>
        <w:rPr>
          <w:rFonts w:hint="eastAsia"/>
        </w:rPr>
        <w:t>　　　　二、我国螺纹钢发展机遇分析</w:t>
      </w:r>
      <w:r>
        <w:rPr>
          <w:rFonts w:hint="eastAsia"/>
        </w:rPr>
        <w:br/>
      </w:r>
      <w:r>
        <w:rPr>
          <w:rFonts w:hint="eastAsia"/>
        </w:rPr>
        <w:t>　　　　三、2024年螺纹钢的发展机遇分析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四、新冠疫情对螺纹钢行业的影响分析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2024-2030年中国螺纹钢市场趋势分析</w:t>
      </w:r>
      <w:r>
        <w:rPr>
          <w:rFonts w:hint="eastAsia"/>
        </w:rPr>
        <w:br/>
      </w:r>
      <w:r>
        <w:rPr>
          <w:rFonts w:hint="eastAsia"/>
        </w:rPr>
        <w:t>　　　　一、螺纹钢市场趋势总结</w:t>
      </w:r>
      <w:r>
        <w:rPr>
          <w:rFonts w:hint="eastAsia"/>
        </w:rPr>
        <w:br/>
      </w:r>
      <w:r>
        <w:rPr>
          <w:rFonts w:hint="eastAsia"/>
        </w:rPr>
        <w:t>　　　　二、螺纹钢发展趋势分析</w:t>
      </w:r>
      <w:r>
        <w:rPr>
          <w:rFonts w:hint="eastAsia"/>
        </w:rPr>
        <w:br/>
      </w:r>
      <w:r>
        <w:rPr>
          <w:rFonts w:hint="eastAsia"/>
        </w:rPr>
        <w:t>　　　　三、螺纹钢市场发展空间</w:t>
      </w:r>
      <w:r>
        <w:rPr>
          <w:rFonts w:hint="eastAsia"/>
        </w:rPr>
        <w:br/>
      </w:r>
      <w:r>
        <w:rPr>
          <w:rFonts w:hint="eastAsia"/>
        </w:rPr>
        <w:t>　　　　四、螺纹钢产业政策趋向</w:t>
      </w:r>
      <w:r>
        <w:rPr>
          <w:rFonts w:hint="eastAsia"/>
        </w:rPr>
        <w:br/>
      </w:r>
      <w:r>
        <w:rPr>
          <w:rFonts w:hint="eastAsia"/>
        </w:rPr>
        <w:t>　　　　五、螺纹钢技术革新趋势</w:t>
      </w:r>
      <w:r>
        <w:rPr>
          <w:rFonts w:hint="eastAsia"/>
        </w:rPr>
        <w:br/>
      </w:r>
      <w:r>
        <w:rPr>
          <w:rFonts w:hint="eastAsia"/>
        </w:rPr>
        <w:t>　　　　六、螺纹钢价格走势分析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七、国际环境对螺纹钢行业的影响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螺纹钢行业投资效益及风险分析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螺纹钢行业投资效益分析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一、2024年螺纹钢行业投资状况分析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二、2024年螺纹钢行业投资效益分析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三、2024年螺纹钢行业投资趋势预测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四、2024年螺纹钢行业的投资方向</w:t>
      </w:r>
      <w:r>
        <w:rPr>
          <w:rFonts w:hint="eastAsia"/>
        </w:rPr>
        <w:br/>
      </w:r>
      <w:r>
        <w:rPr>
          <w:rFonts w:hint="eastAsia"/>
        </w:rPr>
        <w:t>　　　　五、2024年螺纹钢行业投资的建议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2024-2030年螺纹钢行业投资风险及控制策略分析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一、螺纹钢市场风险及控制策略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二、螺纹钢行业政策风险及控制策略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三、螺纹钢经营风险及控制策略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四、螺纹钢同业竞争风险及控制策略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五、螺纹钢行业其他风险及控制策略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中国螺纹钢行业生产、营销企业投资运作模式分析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螺纹钢行业外销与内销优势分析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2024-2030年中国螺纹钢行业市场规模及增长趋势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2024-2030年中国螺纹钢行业投资规模预测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2024-2030年螺纹钢行业市场盈利预测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[:中:智:林]螺纹钢行业项目投资建议</w:t>
      </w:r>
      <w:r>
        <w:rPr>
          <w:rFonts w:hint="eastAsia"/>
        </w:rPr>
        <w:br/>
      </w:r>
      <w:r>
        <w:rPr>
          <w:rFonts w:hint="eastAsia"/>
        </w:rPr>
        <w:t>　　　　一、螺纹钢技术应用注意事项</w:t>
      </w:r>
      <w:r>
        <w:rPr>
          <w:rFonts w:hint="eastAsia"/>
        </w:rPr>
        <w:br/>
      </w:r>
      <w:r>
        <w:rPr>
          <w:rFonts w:hint="eastAsia"/>
        </w:rPr>
        <w:t>　　　　二、螺纹钢项目投资注意事项</w:t>
      </w:r>
      <w:r>
        <w:rPr>
          <w:rFonts w:hint="eastAsia"/>
        </w:rPr>
        <w:br/>
      </w:r>
      <w:r>
        <w:rPr>
          <w:rFonts w:hint="eastAsia"/>
        </w:rPr>
        <w:t>　　　　三、螺纹钢生产开发注意事项</w:t>
      </w:r>
      <w:r>
        <w:rPr>
          <w:rFonts w:hint="eastAsia"/>
        </w:rPr>
        <w:br/>
      </w:r>
      <w:r>
        <w:rPr>
          <w:rFonts w:hint="eastAsia"/>
        </w:rPr>
        <w:t>　　　　四、螺纹钢销售注意事项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2019-2024年中国螺纹钢市场需求量及增速统计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2019-2024年中国螺纹钢行业企业平均规模情况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2019-2024年中国螺纹钢行业市场规模及增长情况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2024-2030年中国螺纹钢行业产量预测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2024-2030年中国螺纹钢市场需求量预测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2024-2030年中国螺纹钢行业市场规模预测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2024-2030年中国螺纹钢市场前景分析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2024-2030年中国螺纹钢行业发展趋势预测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cb0a0c4f04421" w:history="1">
        <w:r>
          <w:rPr>
            <w:rStyle w:val="Hyperlink"/>
          </w:rPr>
          <w:t>2024-2030年中国螺纹钢市场调查研究及发展趋势分析报告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9cb0a0c4f04421" w:history="1">
        <w:r>
          <w:rPr>
            <w:rStyle w:val="Hyperlink"/>
          </w:rPr>
          <w:t>https://www.20087.com/9/57/LuoWenGangHangYeFenXiBaoGao.html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05f083721467a" w:history="1">
      <w:r>
        <w:rPr>
          <w:rStyle w:val="Hyperlink"/>
        </w:rPr>
        <w:t>2024-2030年中国螺纹钢市场调查研究及发展趋势分析报告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LuoWenGangHangYeFenXiBaoGao.html" TargetMode="External" Id="Rb49cb0a0c4f0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LuoWenGangHangYeFenXiBaoGao.html" TargetMode="External" Id="R2af05f083721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2024-03-30T05:46:00Z</dcterms:created>
  <dcterms:modified xsi:type="dcterms:W3CDTF">2024-03-30T06:46:00Z</dcterms:modified>
  <dc:subject>2024-2030年中国螺纹钢市场调查研究及发展趋势分析报告</dc:subject>
  <dc:title>2024-2030年中国螺纹钢市场调查研究及发展趋势分析报告</dc:title>
  <cp:keywords>2024-2030年中国螺纹钢市场调查研究及发展趋势分析报告</cp:keywords>
  <dc:description>2024-2030年中国螺纹钢市场调查研究及发展趋势分析报告</dc:description>
</cp:coreProperties>
</file>