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c821aee8f411e" w:history="1">
              <w:r>
                <w:rPr>
                  <w:rStyle w:val="Hyperlink"/>
                </w:rPr>
                <w:t>2025-2031年中国铜箔行业研究与前景趋势预测报告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c821aee8f411e" w:history="1">
              <w:r>
                <w:rPr>
                  <w:rStyle w:val="Hyperlink"/>
                </w:rPr>
                <w:t>2025-2031年中国铜箔行业研究与前景趋势预测报告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c821aee8f411e" w:history="1">
                <w:r>
                  <w:rPr>
                    <w:rStyle w:val="Hyperlink"/>
                  </w:rPr>
                  <w:t>https://www.20087.com/9/77/TongBoFaZhanQianJingFenXi.html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电子行业不可或缺的原材料，其需求随着5G、电动汽车和可再生能源技术的发展而急剧增长。高导电性和稳定性使其在电路板、电池和电线电缆中广泛应用，但行业也面临着资源有限、生产成本高昂和环境污染问题。</w:t>
      </w:r>
      <w:r>
        <w:rPr>
          <w:rFonts w:hint="eastAsia"/>
        </w:rPr>
        <w:br/>
      </w:r>
      <w:r>
        <w:rPr>
          <w:rFonts w:hint="eastAsia"/>
        </w:rPr>
        <w:t>　　铜箔行业的未来将向技术创新、资源循环和绿色生产转型。技术创新集中在开发超薄、高密度和高强度的铜箔，以适应微型化和高性能电子设备的需求。资源循环涉及回收废旧电子产品中的铜资源，减少对原生铜的依赖。绿色生产则通过改进生产工艺，减少能源消耗和排放，以及采用环保材料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c821aee8f411e" w:history="1">
        <w:r>
          <w:rPr>
            <w:rStyle w:val="Hyperlink"/>
          </w:rPr>
          <w:t>2025-2031年中国铜箔行业研究与前景趋势预测报告</w:t>
        </w:r>
      </w:hyperlink>
      <w:r>
        <w:rPr>
          <w:rFonts w:hint="eastAsia"/>
        </w:rPr>
        <w:t>》基于国家统计局及相关协会的权威数据，系统研究了铜箔行业的市场需求、市场规模及产业链现状，分析了铜箔价格波动、细分市场动态及重点企业的经营表现，科学预测了铜箔市场前景与发展趋势，揭示了潜在需求与投资机会，同时指出了铜箔行业可能面临的风险。通过对铜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一、铜箔行业定义及分类</w:t>
      </w:r>
      <w:r>
        <w:rPr>
          <w:rFonts w:hint="eastAsia"/>
        </w:rPr>
        <w:br/>
      </w:r>
      <w:r>
        <w:rPr>
          <w:rFonts w:hint="eastAsia"/>
        </w:rPr>
        <w:t>　　　　二、铜箔行业经济特性</w:t>
      </w:r>
      <w:r>
        <w:rPr>
          <w:rFonts w:hint="eastAsia"/>
        </w:rPr>
        <w:br/>
      </w:r>
      <w:r>
        <w:rPr>
          <w:rFonts w:hint="eastAsia"/>
        </w:rPr>
        <w:t>　　　　三、铜箔行业产业链简介</w:t>
      </w:r>
      <w:r>
        <w:rPr>
          <w:rFonts w:hint="eastAsia"/>
        </w:rPr>
        <w:br/>
      </w:r>
      <w:r>
        <w:rPr>
          <w:rFonts w:hint="eastAsia"/>
        </w:rPr>
        <w:t>　　第二节 铜箔行业发展成熟度</w:t>
      </w:r>
      <w:r>
        <w:rPr>
          <w:rFonts w:hint="eastAsia"/>
        </w:rPr>
        <w:br/>
      </w:r>
      <w:r>
        <w:rPr>
          <w:rFonts w:hint="eastAsia"/>
        </w:rPr>
        <w:t>　　　　一、铜箔行业发展周期分析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2024-2025年中国铜箔行业发展环境分析</w:t>
      </w:r>
      <w:r>
        <w:rPr>
          <w:rFonts w:hint="eastAsia"/>
        </w:rPr>
        <w:br/>
      </w:r>
      <w:r>
        <w:rPr>
          <w:rFonts w:hint="eastAsia"/>
        </w:rPr>
        <w:t>　　第一节 铜箔行业经济环境分析</w:t>
      </w:r>
      <w:r>
        <w:rPr>
          <w:rFonts w:hint="eastAsia"/>
        </w:rPr>
        <w:br/>
      </w:r>
      <w:r>
        <w:rPr>
          <w:rFonts w:hint="eastAsia"/>
        </w:rPr>
        <w:t>　　第二节 铜箔行业政策环境分析</w:t>
      </w:r>
      <w:r>
        <w:rPr>
          <w:rFonts w:hint="eastAsia"/>
        </w:rPr>
        <w:br/>
      </w:r>
      <w:r>
        <w:rPr>
          <w:rFonts w:hint="eastAsia"/>
        </w:rPr>
        <w:t>　　　　一、铜箔行业政策影响分析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二、相关铜箔行业标准分析</w:t>
      </w:r>
      <w:r>
        <w:rPr>
          <w:rFonts w:hint="eastAsia"/>
        </w:rPr>
        <w:br/>
      </w:r>
      <w:r>
        <w:rPr>
          <w:rFonts w:hint="eastAsia"/>
        </w:rPr>
        <w:t>　　第三节 铜箔行业社会环境分析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国内外铜箔行业技术差异与原因</w:t>
      </w:r>
      <w:r>
        <w:rPr>
          <w:rFonts w:hint="eastAsia"/>
        </w:rPr>
        <w:br/>
      </w:r>
      <w:r>
        <w:rPr>
          <w:rFonts w:hint="eastAsia"/>
        </w:rPr>
        <w:t>　　第三节 铜箔行业技术发展方向、趋势预测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中国铜箔市场发展调研</w:t>
      </w:r>
      <w:r>
        <w:rPr>
          <w:rFonts w:hint="eastAsia"/>
        </w:rPr>
        <w:br/>
      </w:r>
      <w:r>
        <w:rPr>
          <w:rFonts w:hint="eastAsia"/>
        </w:rPr>
        <w:t>　　第一节 铜箔市场现状分析及预测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二、2025-2031年中国铜箔市场规模预测</w:t>
      </w:r>
      <w:r>
        <w:rPr>
          <w:rFonts w:hint="eastAsia"/>
        </w:rPr>
        <w:br/>
      </w:r>
      <w:r>
        <w:rPr>
          <w:rFonts w:hint="eastAsia"/>
        </w:rPr>
        <w:t>　　第二节 铜箔行业产能分析及预测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第三节 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二、2025-2031年中国铜箔行业产量预测分析</w:t>
      </w:r>
      <w:r>
        <w:rPr>
          <w:rFonts w:hint="eastAsia"/>
        </w:rPr>
        <w:br/>
      </w:r>
      <w:r>
        <w:rPr>
          <w:rFonts w:hint="eastAsia"/>
        </w:rPr>
        <w:t>　　第四节 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二、2025-2031年中国铜箔市场需求预测分析</w:t>
      </w:r>
      <w:r>
        <w:rPr>
          <w:rFonts w:hint="eastAsia"/>
        </w:rPr>
        <w:br/>
      </w:r>
      <w:r>
        <w:rPr>
          <w:rFonts w:hint="eastAsia"/>
        </w:rPr>
        <w:t>　　第五节 铜箔进出口数据分析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二、2025-2031年国内铜箔进出口情况预测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铜箔细分市场深度分析</w:t>
      </w:r>
      <w:r>
        <w:rPr>
          <w:rFonts w:hint="eastAsia"/>
        </w:rPr>
        <w:br/>
      </w:r>
      <w:r>
        <w:rPr>
          <w:rFonts w:hint="eastAsia"/>
        </w:rPr>
        <w:t>　　第一节 铜箔细分市场（一）发展研究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五、铜箔行业敏感性分析</w:t>
      </w:r>
      <w:r>
        <w:rPr>
          <w:rFonts w:hint="eastAsia"/>
        </w:rPr>
        <w:br/>
      </w:r>
      <w:r>
        <w:rPr>
          <w:rFonts w:hint="eastAsia"/>
        </w:rPr>
        <w:t>　　第二节 中国铜箔行业财务能力分析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2019-2024年中国铜箔行业区域市场分析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重点地区铜箔行业调研分析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2024-2025年中国铜箔行业上下游行业发展分析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铜箔上游行业分析</w:t>
      </w:r>
      <w:r>
        <w:rPr>
          <w:rFonts w:hint="eastAsia"/>
        </w:rPr>
        <w:br/>
      </w:r>
      <w:r>
        <w:rPr>
          <w:rFonts w:hint="eastAsia"/>
        </w:rPr>
        <w:t>　　　　一、铜箔产品成本构成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四、上游供给对铜箔行业的影响</w:t>
      </w:r>
      <w:r>
        <w:rPr>
          <w:rFonts w:hint="eastAsia"/>
        </w:rPr>
        <w:br/>
      </w:r>
      <w:r>
        <w:rPr>
          <w:rFonts w:hint="eastAsia"/>
        </w:rPr>
        <w:t>　　第二节 铜箔下游行业分析</w:t>
      </w:r>
      <w:r>
        <w:rPr>
          <w:rFonts w:hint="eastAsia"/>
        </w:rPr>
        <w:br/>
      </w:r>
      <w:r>
        <w:rPr>
          <w:rFonts w:hint="eastAsia"/>
        </w:rPr>
        <w:t>　　　　一、铜箔下游行业分布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2024-2025年中国铜箔产业市场竞争格局分析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2024-2025年中国铜箔产业竞争现状分析</w:t>
      </w:r>
      <w:r>
        <w:rPr>
          <w:rFonts w:hint="eastAsia"/>
        </w:rPr>
        <w:br/>
      </w:r>
      <w:r>
        <w:rPr>
          <w:rFonts w:hint="eastAsia"/>
        </w:rPr>
        <w:t>　　　　一、铜箔竞争力分析</w:t>
      </w:r>
      <w:r>
        <w:rPr>
          <w:rFonts w:hint="eastAsia"/>
        </w:rPr>
        <w:br/>
      </w:r>
      <w:r>
        <w:rPr>
          <w:rFonts w:hint="eastAsia"/>
        </w:rPr>
        <w:t>　　　　二、铜箔技术竞争分析</w:t>
      </w:r>
      <w:r>
        <w:rPr>
          <w:rFonts w:hint="eastAsia"/>
        </w:rPr>
        <w:br/>
      </w:r>
      <w:r>
        <w:rPr>
          <w:rFonts w:hint="eastAsia"/>
        </w:rPr>
        <w:t>　　　　三、铜箔价格竞争分析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2025年中国铜箔产业集中度分析</w:t>
      </w:r>
      <w:r>
        <w:rPr>
          <w:rFonts w:hint="eastAsia"/>
        </w:rPr>
        <w:br/>
      </w:r>
      <w:r>
        <w:rPr>
          <w:rFonts w:hint="eastAsia"/>
        </w:rPr>
        <w:t>　　　　一、铜箔市场集中度分析</w:t>
      </w:r>
      <w:r>
        <w:rPr>
          <w:rFonts w:hint="eastAsia"/>
        </w:rPr>
        <w:br/>
      </w:r>
      <w:r>
        <w:rPr>
          <w:rFonts w:hint="eastAsia"/>
        </w:rPr>
        <w:t>　　　　二、铜箔企业集中度分析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2025-2031年铜箔市场发展潜力分析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2025-2031年铜箔行业发展趋势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2025-2031年铜箔行业投资前景研究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　对我国铜箔品牌的战略思考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四、我国铜箔企业的品牌战略</w:t>
      </w:r>
      <w:r>
        <w:rPr>
          <w:rFonts w:hint="eastAsia"/>
        </w:rPr>
        <w:br/>
      </w:r>
      <w:r>
        <w:rPr>
          <w:rFonts w:hint="eastAsia"/>
        </w:rPr>
        <w:t>　　　　五、铜箔品牌战略管理的策略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铜箔行业类别</w:t>
      </w:r>
      <w:r>
        <w:rPr>
          <w:rFonts w:hint="eastAsia"/>
        </w:rPr>
        <w:br/>
      </w:r>
      <w:r>
        <w:rPr>
          <w:rFonts w:hint="eastAsia"/>
        </w:rPr>
        <w:t>　　图表 铜箔行业产业链调研</w:t>
      </w:r>
      <w:r>
        <w:rPr>
          <w:rFonts w:hint="eastAsia"/>
        </w:rPr>
        <w:br/>
      </w:r>
      <w:r>
        <w:rPr>
          <w:rFonts w:hint="eastAsia"/>
        </w:rPr>
        <w:t>　　图表 铜箔行业现状</w:t>
      </w:r>
      <w:r>
        <w:rPr>
          <w:rFonts w:hint="eastAsia"/>
        </w:rPr>
        <w:br/>
      </w:r>
      <w:r>
        <w:rPr>
          <w:rFonts w:hint="eastAsia"/>
        </w:rPr>
        <w:t>　　图表 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2019-2024年中国铜箔行业产量统计</w:t>
      </w:r>
      <w:r>
        <w:rPr>
          <w:rFonts w:hint="eastAsia"/>
        </w:rPr>
        <w:br/>
      </w:r>
      <w:r>
        <w:rPr>
          <w:rFonts w:hint="eastAsia"/>
        </w:rPr>
        <w:t>　　图表 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2019-2024年中国铜箔市场需求量</w:t>
      </w:r>
      <w:r>
        <w:rPr>
          <w:rFonts w:hint="eastAsia"/>
        </w:rPr>
        <w:br/>
      </w:r>
      <w:r>
        <w:rPr>
          <w:rFonts w:hint="eastAsia"/>
        </w:rPr>
        <w:t>　　图表 2025年中国铜箔行业需求区域调研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2019-2024年中国铜箔行情</w:t>
      </w:r>
      <w:r>
        <w:rPr>
          <w:rFonts w:hint="eastAsia"/>
        </w:rPr>
        <w:br/>
      </w:r>
      <w:r>
        <w:rPr>
          <w:rFonts w:hint="eastAsia"/>
        </w:rPr>
        <w:t>　　图表 2019-2024年中国铜箔价格走势图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**地区铜箔市场规模</w:t>
      </w:r>
      <w:r>
        <w:rPr>
          <w:rFonts w:hint="eastAsia"/>
        </w:rPr>
        <w:br/>
      </w:r>
      <w:r>
        <w:rPr>
          <w:rFonts w:hint="eastAsia"/>
        </w:rPr>
        <w:t>　　图表 **地区铜箔行业市场需求</w:t>
      </w:r>
      <w:r>
        <w:rPr>
          <w:rFonts w:hint="eastAsia"/>
        </w:rPr>
        <w:br/>
      </w:r>
      <w:r>
        <w:rPr>
          <w:rFonts w:hint="eastAsia"/>
        </w:rPr>
        <w:t>　　图表 **地区铜箔市场调研</w:t>
      </w:r>
      <w:r>
        <w:rPr>
          <w:rFonts w:hint="eastAsia"/>
        </w:rPr>
        <w:br/>
      </w:r>
      <w:r>
        <w:rPr>
          <w:rFonts w:hint="eastAsia"/>
        </w:rPr>
        <w:t>　　图表 **地区铜箔行业市场需求分析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**地区铜箔市场规模</w:t>
      </w:r>
      <w:r>
        <w:rPr>
          <w:rFonts w:hint="eastAsia"/>
        </w:rPr>
        <w:br/>
      </w:r>
      <w:r>
        <w:rPr>
          <w:rFonts w:hint="eastAsia"/>
        </w:rPr>
        <w:t>　　图表 **地区铜箔行业市场需求</w:t>
      </w:r>
      <w:r>
        <w:rPr>
          <w:rFonts w:hint="eastAsia"/>
        </w:rPr>
        <w:br/>
      </w:r>
      <w:r>
        <w:rPr>
          <w:rFonts w:hint="eastAsia"/>
        </w:rPr>
        <w:t>　　图表 **地区铜箔市场调研</w:t>
      </w:r>
      <w:r>
        <w:rPr>
          <w:rFonts w:hint="eastAsia"/>
        </w:rPr>
        <w:br/>
      </w:r>
      <w:r>
        <w:rPr>
          <w:rFonts w:hint="eastAsia"/>
        </w:rPr>
        <w:t>　　图表 **地区铜箔行业市场需求分析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铜箔行业竞争对手分析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铜箔行业准入条件</w:t>
      </w:r>
      <w:r>
        <w:rPr>
          <w:rFonts w:hint="eastAsia"/>
        </w:rPr>
        <w:br/>
      </w:r>
      <w:r>
        <w:rPr>
          <w:rFonts w:hint="eastAsia"/>
        </w:rPr>
        <w:t>　　图表 2025年中国铜箔市场前景</w:t>
      </w:r>
      <w:r>
        <w:rPr>
          <w:rFonts w:hint="eastAsia"/>
        </w:rPr>
        <w:br/>
      </w:r>
      <w:r>
        <w:rPr>
          <w:rFonts w:hint="eastAsia"/>
        </w:rPr>
        <w:t>　　图表 2025-2031年中国铜箔行业信息化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2025-2031年中国铜箔行业发展趋势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c821aee8f411e" w:history="1">
        <w:r>
          <w:rPr>
            <w:rStyle w:val="Hyperlink"/>
          </w:rPr>
          <w:t>2025-2031年中国铜箔行业研究与前景趋势预测报告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c821aee8f411e" w:history="1">
        <w:r>
          <w:rPr>
            <w:rStyle w:val="Hyperlink"/>
          </w:rPr>
          <w:t>https://www.20087.com/9/77/TongBoFaZhanQianJingFenXi.html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热点：铜箔的主要用途、铜箔价格多少钱一公斤、铜箔多少钱一吨、铜箔生产线、铜箔生产线、铜箔分切机、铜箔设备制造商、铜箔价格、复合铜箔的发展前景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fc6b5f4934f93" w:history="1">
      <w:r>
        <w:rPr>
          <w:rStyle w:val="Hyperlink"/>
        </w:rPr>
        <w:t>2025-2031年中国铜箔行业研究与前景趋势预测报告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ngBoFaZhanQianJingFenXi.html" TargetMode="External" Id="R460c821aee8f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ngBoFaZhanQianJingFenXi.html" TargetMode="External" Id="Rbe3fc6b5f493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2024-09-09T00:37:00Z</dcterms:created>
  <dcterms:modified xsi:type="dcterms:W3CDTF">2024-09-09T01:37:00Z</dcterms:modified>
  <dc:subject>2025-2031年中国铜箔行业研究与前景趋势预测报告</dc:subject>
  <dc:title>2025-2031年中国铜箔行业研究与前景趋势预测报告</dc:title>
  <cp:keywords>2025-2031年中国铜箔行业研究与前景趋势预测报告</cp:keywords>
  <dc:description>2025-2031年中国铜箔行业研究与前景趋势预测报告</dc:description>
</cp:coreProperties>
</file>