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9bbeb0431419b" w:history="1">
              <w:r>
                <w:rPr>
                  <w:rStyle w:val="Hyperlink"/>
                </w:rPr>
                <w:t>中国废铅行业深度研究及发展趋势预测报告（2025-2031年）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9bbeb0431419b" w:history="1">
              <w:r>
                <w:rPr>
                  <w:rStyle w:val="Hyperlink"/>
                </w:rPr>
                <w:t>中国废铅行业深度研究及发展趋势预测报告（2025-2031年）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9bbeb0431419b" w:history="1">
                <w:r>
                  <w:rPr>
                    <w:rStyle w:val="Hyperlink"/>
                  </w:rPr>
                  <w:t>https://www.20087.com/A/67/FeiQianShiChangFenXiBaoGao.html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铅主要来源于废旧铅酸蓄电池、铅合金制品和铅管道等，其回收和处理对于环境保护和资源循环利用具有重要意义。近年来，随着环保法规的趋严和循环经济理念的推广，废铅的回收技术得到了显著提升，如湿法和干法回收工艺的应用，有效提高了铅的回收率和纯度，减少了二次污染。</w:t>
      </w:r>
      <w:r>
        <w:rPr>
          <w:rFonts w:hint="eastAsia"/>
        </w:rPr>
        <w:br/>
      </w:r>
      <w:r>
        <w:rPr>
          <w:rFonts w:hint="eastAsia"/>
        </w:rPr>
        <w:t>　　未来，废铅的处理和回收趋势将更加注重绿色化和高值化。一方面，通过生物技术和纳米材料的应用，开发出更加环保的废铅处理技术，减少重金属的排放，保护生态环境。另一方面，结合材料科学和金属加工技术，将回收的铅转化为高附加值的铅合金和铅基复合材料，拓宽其在电子、建筑和航空航天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9bbeb0431419b" w:history="1">
        <w:r>
          <w:rPr>
            <w:rStyle w:val="Hyperlink"/>
          </w:rPr>
          <w:t>中国废铅行业深度研究及发展趋势预测报告（2025-2031年）</w:t>
        </w:r>
      </w:hyperlink>
      <w:r>
        <w:rPr>
          <w:rFonts w:hint="eastAsia"/>
        </w:rPr>
        <w:t>》整合了国家统计局、相关行业协会等机构的详实数据，结合专业研究团队对废铅市场的长期监测，对废铅行业发展现状进行了全面分析。报告探讨了废铅行业的市场规模、需求动态、进出口情况、产业链结构和区域分布，详细分析了废铅竞争格局以及潜在的风险与投资机会。同时，报告也阐明了废铅行业的发展趋势，并对废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废铅行业概况</w:t>
      </w:r>
      <w:r>
        <w:rPr>
          <w:rFonts w:hint="eastAsia"/>
        </w:rPr>
        <w:br/>
      </w:r>
      <w:r>
        <w:rPr>
          <w:rFonts w:hint="eastAsia"/>
        </w:rPr>
        <w:t>　　第一节 废铅行业定义与特征</w:t>
      </w:r>
      <w:r>
        <w:rPr>
          <w:rFonts w:hint="eastAsia"/>
        </w:rPr>
        <w:br/>
      </w:r>
      <w:r>
        <w:rPr>
          <w:rFonts w:hint="eastAsia"/>
        </w:rPr>
        <w:t>　　第二节 废铅行业发展历程</w:t>
      </w:r>
      <w:r>
        <w:rPr>
          <w:rFonts w:hint="eastAsia"/>
        </w:rPr>
        <w:br/>
      </w:r>
      <w:r>
        <w:rPr>
          <w:rFonts w:hint="eastAsia"/>
        </w:rPr>
        <w:t>　　第三节 废铅产业链分析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2024-2025年中国废铅行业发展环境分析</w:t>
      </w:r>
      <w:r>
        <w:rPr>
          <w:rFonts w:hint="eastAsia"/>
        </w:rPr>
        <w:br/>
      </w:r>
      <w:r>
        <w:rPr>
          <w:rFonts w:hint="eastAsia"/>
        </w:rPr>
        <w:t>　　第一节 废铅行业经济环境分析</w:t>
      </w:r>
      <w:r>
        <w:rPr>
          <w:rFonts w:hint="eastAsia"/>
        </w:rPr>
        <w:br/>
      </w:r>
      <w:r>
        <w:rPr>
          <w:rFonts w:hint="eastAsia"/>
        </w:rPr>
        <w:t>　　第二节 废铅行业政策环境分析</w:t>
      </w:r>
      <w:r>
        <w:rPr>
          <w:rFonts w:hint="eastAsia"/>
        </w:rPr>
        <w:br/>
      </w:r>
      <w:r>
        <w:rPr>
          <w:rFonts w:hint="eastAsia"/>
        </w:rPr>
        <w:t>　　　　一、废铅行业政策影响分析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二、相关废铅行业标准分析</w:t>
      </w:r>
      <w:r>
        <w:rPr>
          <w:rFonts w:hint="eastAsia"/>
        </w:rPr>
        <w:br/>
      </w:r>
      <w:r>
        <w:rPr>
          <w:rFonts w:hint="eastAsia"/>
        </w:rPr>
        <w:t>　　第三节 废铅行业社会环境分析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国内外废铅行业技术差异与原因</w:t>
      </w:r>
      <w:r>
        <w:rPr>
          <w:rFonts w:hint="eastAsia"/>
        </w:rPr>
        <w:br/>
      </w:r>
      <w:r>
        <w:rPr>
          <w:rFonts w:hint="eastAsia"/>
        </w:rPr>
        <w:t>　　第三节 废铅行业技术发展方向、趋势预测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2024-2025年中国废铅行业发展概况</w:t>
      </w:r>
      <w:r>
        <w:rPr>
          <w:rFonts w:hint="eastAsia"/>
        </w:rPr>
        <w:br/>
      </w:r>
      <w:r>
        <w:rPr>
          <w:rFonts w:hint="eastAsia"/>
        </w:rPr>
        <w:t>　　第一节 废铅行业发展态势分析</w:t>
      </w:r>
      <w:r>
        <w:rPr>
          <w:rFonts w:hint="eastAsia"/>
        </w:rPr>
        <w:br/>
      </w:r>
      <w:r>
        <w:rPr>
          <w:rFonts w:hint="eastAsia"/>
        </w:rPr>
        <w:t>　　第二节 废铅行业发展特点分析</w:t>
      </w:r>
      <w:r>
        <w:rPr>
          <w:rFonts w:hint="eastAsia"/>
        </w:rPr>
        <w:br/>
      </w:r>
      <w:r>
        <w:rPr>
          <w:rFonts w:hint="eastAsia"/>
        </w:rPr>
        <w:t>　　第三节 废铅行业市场供需分析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中国废铅行业总体规模</w:t>
      </w:r>
      <w:r>
        <w:rPr>
          <w:rFonts w:hint="eastAsia"/>
        </w:rPr>
        <w:br/>
      </w:r>
      <w:r>
        <w:rPr>
          <w:rFonts w:hint="eastAsia"/>
        </w:rPr>
        <w:t>　　第二节 中国废铅行业盈利情况分析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一、2019-2024年中国废铅行业产量统计分析</w:t>
      </w:r>
      <w:r>
        <w:rPr>
          <w:rFonts w:hint="eastAsia"/>
        </w:rPr>
        <w:br/>
      </w:r>
      <w:r>
        <w:rPr>
          <w:rFonts w:hint="eastAsia"/>
        </w:rPr>
        <w:t>　　　　二、废铅行业区域产量分析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三、2025-2031年中国废铅行业产量预测分析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中国废铅行业需求概况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一、2019-2024年中国废铅行业需求情况分析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二、2024-2025年中国废铅行业市场需求特点分析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三、2025-2031年中国废铅市场需求预测分析</w:t>
      </w:r>
      <w:r>
        <w:rPr>
          <w:rFonts w:hint="eastAsia"/>
        </w:rPr>
        <w:br/>
      </w:r>
      <w:r>
        <w:rPr>
          <w:rFonts w:hint="eastAsia"/>
        </w:rPr>
        <w:t>　　第五节 废铅产业供需平衡状况分析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废铅细分市场深度分析</w:t>
      </w:r>
      <w:r>
        <w:rPr>
          <w:rFonts w:hint="eastAsia"/>
        </w:rPr>
        <w:br/>
      </w:r>
      <w:r>
        <w:rPr>
          <w:rFonts w:hint="eastAsia"/>
        </w:rPr>
        <w:t>　　第一节 废铅细分市场（一）发展研究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中国废铅行业进出口情况分析</w:t>
      </w:r>
      <w:r>
        <w:rPr>
          <w:rFonts w:hint="eastAsia"/>
        </w:rPr>
        <w:br/>
      </w:r>
      <w:r>
        <w:rPr>
          <w:rFonts w:hint="eastAsia"/>
        </w:rPr>
        <w:t>　　第一节 废铅行业出口情况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三、2025-2031年废铅行业出口情况预测</w:t>
      </w:r>
      <w:r>
        <w:rPr>
          <w:rFonts w:hint="eastAsia"/>
        </w:rPr>
        <w:br/>
      </w:r>
      <w:r>
        <w:rPr>
          <w:rFonts w:hint="eastAsia"/>
        </w:rPr>
        <w:t>　　第二节 废铅行业进口情况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三、2025-2031年废铅行业进口情况预测</w:t>
      </w:r>
      <w:r>
        <w:rPr>
          <w:rFonts w:hint="eastAsia"/>
        </w:rPr>
        <w:br/>
      </w:r>
      <w:r>
        <w:rPr>
          <w:rFonts w:hint="eastAsia"/>
        </w:rPr>
        <w:t>　　第三节 废铅行业进出口面临的挑战及对策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重点地区废铅行业调研分析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废铅行业竞争格局分析</w:t>
      </w:r>
      <w:r>
        <w:rPr>
          <w:rFonts w:hint="eastAsia"/>
        </w:rPr>
        <w:br/>
      </w:r>
      <w:r>
        <w:rPr>
          <w:rFonts w:hint="eastAsia"/>
        </w:rPr>
        <w:t>　　第一节 废铅行业集中度分析</w:t>
      </w:r>
      <w:r>
        <w:rPr>
          <w:rFonts w:hint="eastAsia"/>
        </w:rPr>
        <w:br/>
      </w:r>
      <w:r>
        <w:rPr>
          <w:rFonts w:hint="eastAsia"/>
        </w:rPr>
        <w:t>　　　　一、废铅市场集中度分析</w:t>
      </w:r>
      <w:r>
        <w:rPr>
          <w:rFonts w:hint="eastAsia"/>
        </w:rPr>
        <w:br/>
      </w:r>
      <w:r>
        <w:rPr>
          <w:rFonts w:hint="eastAsia"/>
        </w:rPr>
        <w:t>　　　　二、废铅企业集中度分析</w:t>
      </w:r>
      <w:r>
        <w:rPr>
          <w:rFonts w:hint="eastAsia"/>
        </w:rPr>
        <w:br/>
      </w:r>
      <w:r>
        <w:rPr>
          <w:rFonts w:hint="eastAsia"/>
        </w:rPr>
        <w:t>　　　　三、废铅区域集中度分析</w:t>
      </w:r>
      <w:r>
        <w:rPr>
          <w:rFonts w:hint="eastAsia"/>
        </w:rPr>
        <w:br/>
      </w:r>
      <w:r>
        <w:rPr>
          <w:rFonts w:hint="eastAsia"/>
        </w:rPr>
        <w:t>　　第二节 废铅行业竞争格局分析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一、2024-2025年废铅行业竞争分析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二、2024-2025年中外废铅产品竞争分析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三、2024-2025年中国废铅市场竞争分析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四、2025-2031年国内主要废铅企业动向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中国废铅行业营销策略分析</w:t>
      </w:r>
      <w:r>
        <w:rPr>
          <w:rFonts w:hint="eastAsia"/>
        </w:rPr>
        <w:br/>
      </w:r>
      <w:r>
        <w:rPr>
          <w:rFonts w:hint="eastAsia"/>
        </w:rPr>
        <w:t>　　第一节 废铅市场推广策略研究分析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一、做好废铅产品导入</w:t>
      </w:r>
      <w:r>
        <w:rPr>
          <w:rFonts w:hint="eastAsia"/>
        </w:rPr>
        <w:br/>
      </w:r>
      <w:r>
        <w:rPr>
          <w:rFonts w:hint="eastAsia"/>
        </w:rPr>
        <w:t>　　　　二、做好废铅产品组合和产品线决策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三、废铅行业城市市场推广策略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废铅行业渠道营销研究分析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一、废铅行业营销环境分析</w:t>
      </w:r>
      <w:r>
        <w:rPr>
          <w:rFonts w:hint="eastAsia"/>
        </w:rPr>
        <w:br/>
      </w:r>
      <w:r>
        <w:rPr>
          <w:rFonts w:hint="eastAsia"/>
        </w:rPr>
        <w:t>　　　　二、废铅行业现存的营销渠道分析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三、废铅行业终端市场营销管理策略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废铅行业营销战略研究分析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一、中国废铅行业有效整合营销策略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二、建立废铅行业厂商的双嬴模式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废铅行业投资效益分析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一、2019-2024年废铅行业投资状况分析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二、2019-2024年废铅行业投资效益分析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四、2025-2031年废铅行业投资方向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五、2025-2031年废铅行业投资建议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2025-2031年废铅行业投资风险及控制策略分析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一、废铅市场风险及控制策略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三、废铅经营风险及控制策略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中国废铅行业生产、营销企业投资运作模式分析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废铅行业外销与内销优势分析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2025-2031年中国废铅行业市场规模及增长趋势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2025-2031年中国废铅行业投资规模预测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2025-2031年废铅行业市场盈利预测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中智林-废铅行业项目投资建议</w:t>
      </w:r>
      <w:r>
        <w:rPr>
          <w:rFonts w:hint="eastAsia"/>
        </w:rPr>
        <w:br/>
      </w:r>
      <w:r>
        <w:rPr>
          <w:rFonts w:hint="eastAsia"/>
        </w:rPr>
        <w:t>　　　　一、废铅技术应用注意事项</w:t>
      </w:r>
      <w:r>
        <w:rPr>
          <w:rFonts w:hint="eastAsia"/>
        </w:rPr>
        <w:br/>
      </w:r>
      <w:r>
        <w:rPr>
          <w:rFonts w:hint="eastAsia"/>
        </w:rPr>
        <w:t>　　　　二、废铅项目投资注意事项</w:t>
      </w:r>
      <w:r>
        <w:rPr>
          <w:rFonts w:hint="eastAsia"/>
        </w:rPr>
        <w:br/>
      </w:r>
      <w:r>
        <w:rPr>
          <w:rFonts w:hint="eastAsia"/>
        </w:rPr>
        <w:t>　　　　三、废铅生产开发注意事项</w:t>
      </w:r>
      <w:r>
        <w:rPr>
          <w:rFonts w:hint="eastAsia"/>
        </w:rPr>
        <w:br/>
      </w:r>
      <w:r>
        <w:rPr>
          <w:rFonts w:hint="eastAsia"/>
        </w:rPr>
        <w:t>　　　　四、废铅销售注意事项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2019-2024年中国废铅市场规模及增长情况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2025-2031年中国废铅行业产量预测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2025-2031年中国废铅行业市场需求预测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**地区废铅市场规模及增长情况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2019-2024年中国废铅行业进口量及增速统计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2019-2024年中国废铅行业出口量及增速统计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2025年废铅市场前景分析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2025-2031年中国废铅市场需求预测</w:t>
      </w:r>
      <w:r>
        <w:rPr>
          <w:rFonts w:hint="eastAsia"/>
        </w:rPr>
        <w:br/>
      </w:r>
      <w:r>
        <w:rPr>
          <w:rFonts w:hint="eastAsia"/>
        </w:rPr>
        <w:t>　　图表 2025年废铅发展趋势预测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9bbeb0431419b" w:history="1">
        <w:r>
          <w:rPr>
            <w:rStyle w:val="Hyperlink"/>
          </w:rPr>
          <w:t>中国废铅行业深度研究及发展趋势预测报告（2025-2031年）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9bbeb0431419b" w:history="1">
        <w:r>
          <w:rPr>
            <w:rStyle w:val="Hyperlink"/>
          </w:rPr>
          <w:t>https://www.20087.com/A/67/FeiQianShiChangFenXiBaoGao.html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热点：废铅回收价格今日价、废铅价格、含铅废料、废铅多少钱一斤回收、四川废铅价格、废铅蓄电池、哪里有废铅、废铅价格最新行情 今日报价、废铝出售有什么限制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41d323824401c" w:history="1">
      <w:r>
        <w:rPr>
          <w:rStyle w:val="Hyperlink"/>
        </w:rPr>
        <w:t>中国废铅行业深度研究及发展趋势预测报告（2025-2031年）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FeiQianShiChangFenXiBaoGao.html" TargetMode="External" Id="R74b9bbeb0431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FeiQianShiChangFenXiBaoGao.html" TargetMode="External" Id="Rc7041d323824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2025-02-09T23:30:00Z</dcterms:created>
  <dcterms:modified xsi:type="dcterms:W3CDTF">2025-02-10T00:30:00Z</dcterms:modified>
  <dc:subject>中国废铅行业深度研究及发展趋势预测报告（2025-2031年）</dc:subject>
  <dc:title>中国废铅行业深度研究及发展趋势预测报告（2025-2031年）</dc:title>
  <cp:keywords>中国废铅行业深度研究及发展趋势预测报告（2025-2031年）</cp:keywords>
  <dc:description>中国废铅行业深度研究及发展趋势预测报告（2025-2031年）</dc:description>
</cp:coreProperties>
</file>