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52c48ffba4eea" w:history="1">
              <w:r>
                <w:rPr>
                  <w:rStyle w:val="Hyperlink"/>
                </w:rPr>
                <w:t>2024-2030年中国中厚板行业市场调研及发展前景展望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52c48ffba4eea" w:history="1">
              <w:r>
                <w:rPr>
                  <w:rStyle w:val="Hyperlink"/>
                </w:rPr>
                <w:t>2024-2030年中国中厚板行业市场调研及发展前景展望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52c48ffba4eea" w:history="1">
                <w:r>
                  <w:rPr>
                    <w:rStyle w:val="Hyperlink"/>
                  </w:rPr>
                  <w:t>https://www.20087.com/A/A7/ZhongHouBanShiChangFenXiBaoGao.html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是钢铁产品中的一个重要类别，广泛应用于建筑、造船、机械制造、桥梁建设等行业。随着全球经济的发展和基础设施建设的增加，中厚板的市场需求持续增长。技术上，通过连铸连轧和热处理技术的优化，中厚板的性能得到显著提升，包括强度、韧性以及耐腐蚀性。同时，环保法规的加强促使行业向低碳、高效的方向发展。</w:t>
      </w:r>
      <w:r>
        <w:rPr>
          <w:rFonts w:hint="eastAsia"/>
        </w:rPr>
        <w:br/>
      </w:r>
      <w:r>
        <w:rPr>
          <w:rFonts w:hint="eastAsia"/>
        </w:rPr>
        <w:t>　　中厚板行业未来将更加注重产品性能的提升和绿色制造。一方面，通过合金成分的优化和先进制造技术的应用，开发出更高强度、更耐腐蚀且更易于加工的中厚板产品，满足高端装备制造的需求。另一方面，行业将加强资源循环利用，提高能源效率，减少生产过程中的碳排放，推动整个行业向可持续发展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52c48ffba4eea" w:history="1">
        <w:r>
          <w:rPr>
            <w:rStyle w:val="Hyperlink"/>
          </w:rPr>
          <w:t>2024-2030年中国中厚板行业市场调研及发展前景展望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中厚板相关行业协会、中国外相关刊物的基础信息等公开及未公开的资料、数据，结合市场调查资料，立足于当前金融危机对全球及中国宏观经济、政策、主要行业的影响，重点探讨了中厚板行业的整体及其相关子行业的运行情况，并对未来中厚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52c48ffba4eea" w:history="1">
        <w:r>
          <w:rPr>
            <w:rStyle w:val="Hyperlink"/>
          </w:rPr>
          <w:t>2024-2030年中国中厚板行业市场调研及发展前景展望</w:t>
        </w:r>
      </w:hyperlink>
      <w:r>
        <w:rPr>
          <w:rFonts w:hint="eastAsia"/>
        </w:rPr>
        <w:t>》数据及时全面、图表丰富、反映直观，在对中厚板市场发展现状和趋势进行深度分析和预测的基础上，研究了中厚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e952c48ffba4eea" w:history="1">
        <w:r>
          <w:rPr>
            <w:rStyle w:val="Hyperlink"/>
          </w:rPr>
          <w:t>2024-2030年中国中厚板行业市场调研及发展前景展望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中国中厚板行业发展环境</w:t>
      </w:r>
      <w:r>
        <w:rPr>
          <w:rFonts w:hint="eastAsia"/>
        </w:rPr>
        <w:br/>
      </w:r>
      <w:r>
        <w:rPr>
          <w:rFonts w:hint="eastAsia"/>
        </w:rPr>
        <w:t>　　第一节 中厚板行业及属性分析</w:t>
      </w:r>
      <w:r>
        <w:rPr>
          <w:rFonts w:hint="eastAsia"/>
        </w:rPr>
        <w:br/>
      </w:r>
      <w:r>
        <w:rPr>
          <w:rFonts w:hint="eastAsia"/>
        </w:rPr>
        <w:t>　　　　一、中厚板行业定义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四、中厚板行业周期属性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中厚板行业政策发展环境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二、中厚板产业发展规划</w:t>
      </w:r>
      <w:r>
        <w:rPr>
          <w:rFonts w:hint="eastAsia"/>
        </w:rPr>
        <w:br/>
      </w:r>
      <w:r>
        <w:rPr>
          <w:rFonts w:hint="eastAsia"/>
        </w:rPr>
        <w:t>　　　　三、中厚板行业标准政策</w:t>
      </w:r>
      <w:r>
        <w:rPr>
          <w:rFonts w:hint="eastAsia"/>
        </w:rPr>
        <w:br/>
      </w:r>
      <w:r>
        <w:rPr>
          <w:rFonts w:hint="eastAsia"/>
        </w:rPr>
        <w:t>　　　　四、中厚板市场应用政策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中厚板投融资发展环境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2019-2024年中国中厚板行业总体规模</w:t>
      </w:r>
      <w:r>
        <w:rPr>
          <w:rFonts w:hint="eastAsia"/>
        </w:rPr>
        <w:br/>
      </w:r>
      <w:r>
        <w:rPr>
          <w:rFonts w:hint="eastAsia"/>
        </w:rPr>
        <w:t>　　第二节 中国中厚板行业盈利情况分析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中国中厚板行业供给概况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一、2019-2024年中国中厚板供给情况分析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二、2024年中国中厚板行业供给特点分析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三、2024-2030年中国中厚板行业供给预测</w:t>
      </w:r>
      <w:r>
        <w:rPr>
          <w:rFonts w:hint="eastAsia"/>
        </w:rPr>
        <w:br/>
      </w:r>
      <w:r>
        <w:rPr>
          <w:rFonts w:hint="eastAsia"/>
        </w:rPr>
        <w:t>　　第四节 中国中厚板行业需求概况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三、2024-2030年中国中厚板市场需求预测</w:t>
      </w:r>
      <w:r>
        <w:rPr>
          <w:rFonts w:hint="eastAsia"/>
        </w:rPr>
        <w:br/>
      </w:r>
      <w:r>
        <w:rPr>
          <w:rFonts w:hint="eastAsia"/>
        </w:rPr>
        <w:t>　　第五节 中厚板产业供需平衡状况分析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二、**地区中厚板市场调研分析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三、**地区中厚板市场调研分析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四、**地区中厚板市场调研分析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五、**地区中厚板市场调研分析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六、**地区中厚板市场调研分析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二、2019-2024年中国中厚板行业出口分析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中厚板行业企业经营策略研究分析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中厚板企业多样化经营策略分析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一、中厚板企业多样化经营情况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二、现行中厚板行业多样化经营的方向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大型中厚板企业集团未来发展策略分析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对中小中厚板企业生产经营的建议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中厚板行业发展前景与市场趋势分析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我国中厚板行业前景与机遇分析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一、我国中厚板行业发展前景</w:t>
      </w:r>
      <w:r>
        <w:rPr>
          <w:rFonts w:hint="eastAsia"/>
        </w:rPr>
        <w:br/>
      </w:r>
      <w:r>
        <w:rPr>
          <w:rFonts w:hint="eastAsia"/>
        </w:rPr>
        <w:t>　　　　二、我国中厚板发展机遇分析</w:t>
      </w:r>
      <w:r>
        <w:rPr>
          <w:rFonts w:hint="eastAsia"/>
        </w:rPr>
        <w:br/>
      </w:r>
      <w:r>
        <w:rPr>
          <w:rFonts w:hint="eastAsia"/>
        </w:rPr>
        <w:t>　　　　三、2024年中厚板的发展机遇分析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四、新冠疫情对中厚板行业的影响分析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2024-2030年中国中厚板市场趋势分析</w:t>
      </w:r>
      <w:r>
        <w:rPr>
          <w:rFonts w:hint="eastAsia"/>
        </w:rPr>
        <w:br/>
      </w:r>
      <w:r>
        <w:rPr>
          <w:rFonts w:hint="eastAsia"/>
        </w:rPr>
        <w:t>　　　　一、中厚板市场趋势总结</w:t>
      </w:r>
      <w:r>
        <w:rPr>
          <w:rFonts w:hint="eastAsia"/>
        </w:rPr>
        <w:br/>
      </w:r>
      <w:r>
        <w:rPr>
          <w:rFonts w:hint="eastAsia"/>
        </w:rPr>
        <w:t>　　　　二、中厚板发展趋势分析</w:t>
      </w:r>
      <w:r>
        <w:rPr>
          <w:rFonts w:hint="eastAsia"/>
        </w:rPr>
        <w:br/>
      </w:r>
      <w:r>
        <w:rPr>
          <w:rFonts w:hint="eastAsia"/>
        </w:rPr>
        <w:t>　　　　三、中厚板市场发展空间</w:t>
      </w:r>
      <w:r>
        <w:rPr>
          <w:rFonts w:hint="eastAsia"/>
        </w:rPr>
        <w:br/>
      </w:r>
      <w:r>
        <w:rPr>
          <w:rFonts w:hint="eastAsia"/>
        </w:rPr>
        <w:t>　　　　四、中厚板产业政策趋向</w:t>
      </w:r>
      <w:r>
        <w:rPr>
          <w:rFonts w:hint="eastAsia"/>
        </w:rPr>
        <w:br/>
      </w:r>
      <w:r>
        <w:rPr>
          <w:rFonts w:hint="eastAsia"/>
        </w:rPr>
        <w:t>　　　　五、中厚板技术革新趋势</w:t>
      </w:r>
      <w:r>
        <w:rPr>
          <w:rFonts w:hint="eastAsia"/>
        </w:rPr>
        <w:br/>
      </w:r>
      <w:r>
        <w:rPr>
          <w:rFonts w:hint="eastAsia"/>
        </w:rPr>
        <w:t>　　　　六、中厚板价格走势分析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七、国际环境对中厚板行业的影响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中厚板行业投资效益及风险分析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中厚板行业投资效益分析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一、2024年中厚板行业投资状况分析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二、2024年中厚板行业投资效益分析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三、2024年中厚板行业投资趋势预测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四、2024年中厚板行业的投资方向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五、2024年中厚板行业投资的建议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2024-2030年中厚板行业投资风险及控制策略分析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一、中厚板市场风险及控制策略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二、中厚板行业政策风险及控制策略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三、中厚板经营风险及控制策略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四、中厚板同业竞争风险及控制策略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五、中厚板行业其他风险及控制策略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2024-2030年中厚板行业市场盈利预测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中-智-林-－中厚板行业项目投资建议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一、中厚板技术应用注意事项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二、中厚板项目投资注意事项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三、中厚板生产开发注意事项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四、中厚板销售注意事项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2019-2024年中国中厚板市场需求量及增速统计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2019-2024年中国中厚板行业市场规模及增长情况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2024-2030年中国中厚板市场需求量预测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2024-2030年中国中厚板市场前景分析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2024-2030年中国中厚板行业发展趋势预测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52c48ffba4eea" w:history="1">
        <w:r>
          <w:rPr>
            <w:rStyle w:val="Hyperlink"/>
          </w:rPr>
          <w:t>2024-2030年中国中厚板行业市场调研及发展前景展望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52c48ffba4eea" w:history="1">
        <w:r>
          <w:rPr>
            <w:rStyle w:val="Hyperlink"/>
          </w:rPr>
          <w:t>https://www.20087.com/A/A7/ZhongHouBanShiChangFenXiBaoGao.html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26bfa75f94143" w:history="1">
      <w:r>
        <w:rPr>
          <w:rStyle w:val="Hyperlink"/>
        </w:rPr>
        <w:t>2024-2030年中国中厚板行业市场调研及发展前景展望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ZhongHouBanShiChangFenXiBaoGao.html" TargetMode="External" Id="R3e952c48ffba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ZhongHouBanShiChangFenXiBaoGao.html" TargetMode="External" Id="Rf0f26bfa75f9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2024-02-07T08:22:00Z</dcterms:created>
  <dcterms:modified xsi:type="dcterms:W3CDTF">2024-02-07T09:22:00Z</dcterms:modified>
  <dc:subject>2024-2030年中国中厚板行业市场调研及发展前景展望</dc:subject>
  <dc:title>2024-2030年中国中厚板行业市场调研及发展前景展望</dc:title>
  <cp:keywords>2024-2030年中国中厚板行业市场调研及发展前景展望</cp:keywords>
  <dc:description>2024-2030年中国中厚板行业市场调研及发展前景展望</dc:description>
</cp:coreProperties>
</file>