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d87ce0784692" w:history="1">
              <w:r>
                <w:rPr>
                  <w:rStyle w:val="Hyperlink"/>
                </w:rPr>
                <w:t>2023-2029年中国白色家电行业发展现状调研与市场前景预测报告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d87ce0784692" w:history="1">
              <w:r>
                <w:rPr>
                  <w:rStyle w:val="Hyperlink"/>
                </w:rPr>
                <w:t>2023-2029年中国白色家电行业发展现状调研与市场前景预测报告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6d87ce0784692" w:history="1">
                <w:r>
                  <w:rPr>
                    <w:rStyle w:val="Hyperlink"/>
                  </w:rPr>
                  <w:t>https://www.20087.com/M_NengYuanKuangChan/7A/BaiSeJiaDianWeiLaiFaZhanQuShi.html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可以替代人们家务劳动的电器产品，如洗衣机、空调、冰箱等。近年来，随着科技的进步和消费者对生活品质要求的提高，白色家电行业呈现出快速增长的趋势。目前，白色家电不仅在功能上更加丰富多样，如智能控制、节能高效等，还在设计上更加注重人性化和美观。此外，随着智能家居概念的普及，白色家电的互联互通能力得到了显著提升。</w:t>
      </w:r>
      <w:r>
        <w:rPr>
          <w:rFonts w:hint="eastAsia"/>
        </w:rPr>
        <w:br/>
      </w:r>
      <w:r>
        <w:rPr>
          <w:rFonts w:hint="eastAsia"/>
        </w:rPr>
        <w:t>　　未来，白色家电将朝着更加智能化、高效化和环保化的方向发展。一方面，随着物联网技术的应用，白色家电将更加注重与其他智能设备的集成，形成智能家居生态系统，提供更加便捷的生活体验。另一方面，随着能源效率标准的提高，白色家电将更加注重节能技术的应用，降低能耗和运行成本。此外，随着可持续发展理念的推广，白色家电将更多采用环保材料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d87ce0784692" w:history="1">
        <w:r>
          <w:rPr>
            <w:rStyle w:val="Hyperlink"/>
          </w:rPr>
          <w:t>2023-2029年中国白色家电行业发展现状调研与市场前景预测报告</w:t>
        </w:r>
      </w:hyperlink>
      <w:r>
        <w:rPr>
          <w:rFonts w:hint="eastAsia"/>
        </w:rPr>
        <w:t>》对白色家电行业相关因素进行具体调查、研究、分析，洞察白色家电行业今后的发展方向、白色家电行业竞争格局的演变趋势以及白色家电技术标准、白色家电市场规模、白色家电行业潜在问题与白色家电行业发展的症结所在，评估白色家电行业投资价值、白色家电效果效益程度，提出建设性意见建议，为白色家电行业投资决策者和白色家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2018-2023年世界白色家电产业的发展综述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2023年日本白色家电出厂状况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2023年日本白色家电市场分析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2023年日本白色家电市场发展动态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2023年国民经济与社会发展状况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2023年中国国民经济运行状况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2023年中国国民经济发展形势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2023年我国促家电消费新政出台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2018-2023年我国家电政策发展动态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2018-2023年中国白色家电市场解析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2023年我国白电市场全面分析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2023年我国白色家电行业发展遇冷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2023年我国白色家电行业发展状况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2023年我国白色家电市场销售态势分析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2023年中国冰箱市场全面解析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2023年中国冰箱市场综述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2023年中国冰箱行业大事记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2023年中国冰箱品牌结构分析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2023年中国冰箱产品结构剖析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2023年中国冰箱主流厂商分析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2023年我国冰箱出口状况</w:t>
      </w:r>
      <w:r>
        <w:rPr>
          <w:rFonts w:hint="eastAsia"/>
        </w:rPr>
        <w:br/>
      </w:r>
      <w:r>
        <w:rPr>
          <w:rFonts w:hint="eastAsia"/>
        </w:rPr>
        <w:t>　　5.3 2023年中国冰箱市场解析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2023年中国冰箱市场发展情况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2023年我国家用电冰箱生产简况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2023年中国冰箱市场品牌运行情况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2023年中国冰箱市场分析</w:t>
      </w:r>
      <w:r>
        <w:rPr>
          <w:rFonts w:hint="eastAsia"/>
        </w:rPr>
        <w:br/>
      </w:r>
      <w:r>
        <w:rPr>
          <w:rFonts w:hint="eastAsia"/>
        </w:rPr>
        <w:t>　　　　5.4.1 市场销售状况</w:t>
      </w:r>
      <w:r>
        <w:rPr>
          <w:rFonts w:hint="eastAsia"/>
        </w:rPr>
        <w:br/>
      </w:r>
      <w:r>
        <w:rPr>
          <w:rFonts w:hint="eastAsia"/>
        </w:rPr>
        <w:t>　　　　5.4.2 线上市场的发展</w:t>
      </w:r>
      <w:r>
        <w:rPr>
          <w:rFonts w:hint="eastAsia"/>
        </w:rPr>
        <w:br/>
      </w:r>
      <w:r>
        <w:rPr>
          <w:rFonts w:hint="eastAsia"/>
        </w:rPr>
        <w:t>　　　　5.4.2 市场发展热点</w:t>
      </w:r>
      <w:r>
        <w:rPr>
          <w:rFonts w:hint="eastAsia"/>
        </w:rPr>
        <w:br/>
      </w:r>
      <w:r>
        <w:rPr>
          <w:rFonts w:hint="eastAsia"/>
        </w:rPr>
        <w:t>　　5.5 2018-2023年中国冰箱营销渠道分析</w:t>
      </w:r>
      <w:r>
        <w:rPr>
          <w:rFonts w:hint="eastAsia"/>
        </w:rPr>
        <w:br/>
      </w:r>
      <w:r>
        <w:rPr>
          <w:rFonts w:hint="eastAsia"/>
        </w:rPr>
        <w:t>　　　　5.5.1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5.5.2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5.5.2 中国冰箱品牌终端市场状况</w:t>
      </w:r>
      <w:r>
        <w:rPr>
          <w:rFonts w:hint="eastAsia"/>
        </w:rPr>
        <w:br/>
      </w:r>
      <w:r>
        <w:rPr>
          <w:rFonts w:hint="eastAsia"/>
        </w:rPr>
        <w:t>　　5.6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5.6.1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5.6.2 国产冰箱存在市场短板</w:t>
      </w:r>
      <w:r>
        <w:rPr>
          <w:rFonts w:hint="eastAsia"/>
        </w:rPr>
        <w:br/>
      </w:r>
      <w:r>
        <w:rPr>
          <w:rFonts w:hint="eastAsia"/>
        </w:rPr>
        <w:t>　　　　5.6.3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5.6.4 我国冰箱业的制胜策略</w:t>
      </w:r>
      <w:r>
        <w:rPr>
          <w:rFonts w:hint="eastAsia"/>
        </w:rPr>
        <w:br/>
      </w:r>
      <w:r>
        <w:rPr>
          <w:rFonts w:hint="eastAsia"/>
        </w:rPr>
        <w:t>　　　　5.6.5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5.7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5.7.1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5.7.2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5.7.3 “十三五”期间中国冰箱业的发展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5.7.4 我国冰箱市场预测</w:t>
      </w:r>
      <w:r>
        <w:rPr>
          <w:rFonts w:hint="eastAsia"/>
        </w:rPr>
        <w:br/>
      </w:r>
      <w:r>
        <w:rPr>
          <w:rFonts w:hint="eastAsia"/>
        </w:rPr>
        <w:t>　　　　5.7.5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2023年中国洗衣机市场深度解析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2023年中国洗衣机市场总体状况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2023年中国洗衣机品牌结构分析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2023年中国洗衣机产品结构分析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2023年中国洗衣机主流厂商的发展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2018-2023年中国洗衣机市场分析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2023年我国洗衣机产销状况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2023年中国洗衣机品牌状况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2023年我国洗衣机市场发展动态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“十三五”我国洗衣机市场展望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2023年中国空调市场分析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2023年中国空调市场总析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2023年中国空调品牌结构分析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2023年中国空调产品结构剖析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2023年中国空调市场区域结构解析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2023年中国空调主流厂商产品结构分析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2023年中国空调市场分析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2023年我国空调市场发展综述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2023年空调市场品牌分析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2023年空调市场发展动态</w:t>
      </w:r>
      <w:r>
        <w:rPr>
          <w:rFonts w:hint="eastAsia"/>
        </w:rPr>
        <w:br/>
      </w:r>
      <w:r>
        <w:rPr>
          <w:rFonts w:hint="eastAsia"/>
        </w:rPr>
        <w:t>　　7.4 2018-2023年中国空调行业出口状况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2023年中国空调出口金额分析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2023年中国空调出口金额分析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2018-2023年全国及主要省份家用电冰箱产量分析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2018-2023年全国及主要省份家用洗衣机产量分析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2018-2023年全国及主要省份房间空气调节器产量分析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2018-2023年全国及主要省份家用电风扇产量分析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2018-2023年全国及主要省份电饭锅产量分析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8.5.1 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2018-2023年全国及主要省份微波炉产量分析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8.6.1 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2018-2023年全国及主要省份家用吸排油烟机产量分析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10.1.3 2023-2029年中国白色家电行业预测分析</w:t>
      </w:r>
      <w:r>
        <w:rPr>
          <w:rFonts w:hint="eastAsia"/>
        </w:rPr>
        <w:br/>
      </w:r>
      <w:r>
        <w:rPr>
          <w:rFonts w:hint="eastAsia"/>
        </w:rPr>
        <w:t>　　10.2 “十三五”全国及部分城市白色家电行业发展规划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“十三五”全国白色家电产业展望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“十三五”合肥市白家电产业规划探析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“十三五”武汉市白色家电的发展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国家外汇储备及其增速</w:t>
      </w:r>
      <w:r>
        <w:rPr>
          <w:rFonts w:hint="eastAsia"/>
        </w:rPr>
        <w:br/>
      </w:r>
      <w:r>
        <w:rPr>
          <w:rFonts w:hint="eastAsia"/>
        </w:rPr>
        <w:t>　　图表 财政收入及其增速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主要工业产品产量及增速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建筑业增加值及增速</w:t>
      </w:r>
      <w:r>
        <w:rPr>
          <w:rFonts w:hint="eastAsia"/>
        </w:rPr>
        <w:br/>
      </w:r>
      <w:r>
        <w:rPr>
          <w:rFonts w:hint="eastAsia"/>
        </w:rPr>
        <w:t>　　图表 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全部金融机构外币存贷款及增速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d87ce0784692" w:history="1">
        <w:r>
          <w:rPr>
            <w:rStyle w:val="Hyperlink"/>
          </w:rPr>
          <w:t>2023-2029年中国白色家电行业发展现状调研与市场前景预测报告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6d87ce0784692" w:history="1">
        <w:r>
          <w:rPr>
            <w:rStyle w:val="Hyperlink"/>
          </w:rPr>
          <w:t>https://www.20087.com/M_NengYuanKuangChan/7A/BaiSeJiaDianWeiLaiFaZhanQuShi.html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90cfdc6944d1" w:history="1">
      <w:r>
        <w:rPr>
          <w:rStyle w:val="Hyperlink"/>
        </w:rPr>
        <w:t>2023-2029年中国白色家电行业发展现状调研与市场前景预测报告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BaiSeJiaDianWeiLaiFaZhanQuShi.html" TargetMode="External" Id="Rd4e6d87ce078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BaiSeJiaDianWeiLaiFaZhanQuShi.html" TargetMode="External" Id="R6a5b90cfdc69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2023-04-23T00:15:00Z</dcterms:created>
  <dcterms:modified xsi:type="dcterms:W3CDTF">2023-04-23T01:15:00Z</dcterms:modified>
  <dc:subject>2023-2029年中国白色家电行业发展现状调研与市场前景预测报告</dc:subject>
  <dc:title>2023-2029年中国白色家电行业发展现状调研与市场前景预测报告</dc:title>
  <cp:keywords>2023-2029年中国白色家电行业发展现状调研与市场前景预测报告</cp:keywords>
  <dc:description>2023-2029年中国白色家电行业发展现状调研与市场前景预测报告</dc:description>
</cp:coreProperties>
</file>