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55c41676514f71" w:history="1">
              <w:r>
                <w:rPr>
                  <w:rStyle w:val="Hyperlink"/>
                </w:rPr>
                <w:t>2026年版中国高纯铝市场专题研究分析与发展趋势预测报告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55c41676514f71" w:history="1">
              <w:r>
                <w:rPr>
                  <w:rStyle w:val="Hyperlink"/>
                </w:rPr>
                <w:t>2026年版中国高纯铝市场专题研究分析与发展趋势预测报告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161317A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55c41676514f71" w:history="1">
                <w:r>
                  <w:rPr>
                    <w:rStyle w:val="Hyperlink"/>
                  </w:rPr>
                  <w:t>https://www.20087.com/M_NengYuanKuangChan/7A/GaoChunLvFaZhanQuShiYuCeFenXi.html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纯铝行业目前处于技术密集型发展阶段，其应用领域广泛，包括半导体、航空航天、电子、光学和科学研究等。随着全球对高纯度材料需求的增加，尤其是半导体行业对纯度要求极为苛刻的背景下，高纯铝市场持续增长。近年来，技术进步，如电解提纯、区域熔炼和真空蒸馏等工艺，使得高纯铝的生产效率和纯度不断提高。</w:t>
      </w:r>
      <w:r>
        <w:rPr>
          <w:rFonts w:hint="eastAsia"/>
        </w:rPr>
        <w:br/>
      </w:r>
      <w:r>
        <w:rPr>
          <w:rFonts w:hint="eastAsia"/>
        </w:rPr>
        <w:t>　　未来，高纯铝行业将更加注重材料性能的优化和应用领域的拓展。市场调研网认为，一方面，随着微电子和纳米技术的发展，对更高纯度和更稳定性能的高纯铝需求将持续增加，推动生产工艺的进一步创新。另一方面，高纯铝在新能源、生物医学和环境保护等新兴领域的应用探索，将开辟新的市场空间，如用于制造高性能电池材料和生物兼容性植入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b55c41676514f71" w:history="1">
        <w:r>
          <w:rPr>
            <w:rStyle w:val="Hyperlink"/>
          </w:rPr>
          <w:t>2026年版中国高纯铝市场专题研究分析与发展趋势预测报告</w:t>
        </w:r>
      </w:hyperlink>
      <w:r>
        <w:rPr>
          <w:rFonts w:hint="eastAsia"/>
        </w:rPr>
        <w:t>》基于多年市场监测与行业研究，全面分析了高纯铝行业的现状、市场需求及市场规模，详细解读了高纯铝产业链结构、价格趋势及细分市场特点。报告科学预测了行业前景与发展方向，重点剖析了品牌竞争格局、市场集中度及主要企业的经营表现，并通过SWOT分析揭示了高纯铝行业机遇与风险。为投资者和决策者提供专业、客观的战略建议，是把握高纯铝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高纯铝行业概述</w:t>
      </w:r>
      <w:r>
        <w:rPr>
          <w:rFonts w:hint="eastAsia"/>
        </w:rPr>
        <w:br/>
      </w:r>
      <w:r>
        <w:rPr>
          <w:rFonts w:hint="eastAsia"/>
        </w:rPr>
        <w:t>　　第一节 铝的诞生与电解法炼铝</w:t>
      </w:r>
      <w:r>
        <w:rPr>
          <w:rFonts w:hint="eastAsia"/>
        </w:rPr>
        <w:br/>
      </w:r>
      <w:r>
        <w:rPr>
          <w:rFonts w:hint="eastAsia"/>
        </w:rPr>
        <w:t>　　第二节 原铝、精铝与高纯铝</w:t>
      </w:r>
      <w:r>
        <w:rPr>
          <w:rFonts w:hint="eastAsia"/>
        </w:rPr>
        <w:br/>
      </w:r>
      <w:r>
        <w:rPr>
          <w:rFonts w:hint="eastAsia"/>
        </w:rPr>
        <w:t>　　第三节 高纯铝的性能</w:t>
      </w:r>
      <w:r>
        <w:rPr>
          <w:rFonts w:hint="eastAsia"/>
        </w:rPr>
        <w:br/>
      </w:r>
      <w:r>
        <w:rPr>
          <w:rFonts w:hint="eastAsia"/>
        </w:rPr>
        <w:t>　　第四节 高纯铝的用途</w:t>
      </w:r>
      <w:r>
        <w:rPr>
          <w:rFonts w:hint="eastAsia"/>
        </w:rPr>
        <w:br/>
      </w:r>
      <w:r>
        <w:rPr>
          <w:rFonts w:hint="eastAsia"/>
        </w:rPr>
        <w:t>　　第五节 高纯铝的制造方法</w:t>
      </w:r>
      <w:r>
        <w:rPr>
          <w:rFonts w:hint="eastAsia"/>
        </w:rPr>
        <w:br/>
      </w:r>
      <w:r>
        <w:rPr>
          <w:rFonts w:hint="eastAsia"/>
        </w:rPr>
        <w:t>　　　　一、三层电解法</w:t>
      </w:r>
      <w:r>
        <w:rPr>
          <w:rFonts w:hint="eastAsia"/>
        </w:rPr>
        <w:br/>
      </w:r>
      <w:r>
        <w:rPr>
          <w:rFonts w:hint="eastAsia"/>
        </w:rPr>
        <w:t>　　　　二、偏析法</w:t>
      </w:r>
      <w:r>
        <w:rPr>
          <w:rFonts w:hint="eastAsia"/>
        </w:rPr>
        <w:br/>
      </w:r>
      <w:r>
        <w:rPr>
          <w:rFonts w:hint="eastAsia"/>
        </w:rPr>
        <w:t>　　　　三、超纯铝与极纯铝的提取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全球高纯铝产业发展分析</w:t>
      </w:r>
      <w:r>
        <w:rPr>
          <w:rFonts w:hint="eastAsia"/>
        </w:rPr>
        <w:br/>
      </w:r>
      <w:r>
        <w:rPr>
          <w:rFonts w:hint="eastAsia"/>
        </w:rPr>
        <w:t>　　第一节 全球高纯铝主要生产国家分析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　　四、挪威</w:t>
      </w:r>
      <w:r>
        <w:rPr>
          <w:rFonts w:hint="eastAsia"/>
        </w:rPr>
        <w:br/>
      </w:r>
      <w:r>
        <w:rPr>
          <w:rFonts w:hint="eastAsia"/>
        </w:rPr>
        <w:t>　　　　五、法国</w:t>
      </w:r>
      <w:r>
        <w:rPr>
          <w:rFonts w:hint="eastAsia"/>
        </w:rPr>
        <w:br/>
      </w:r>
      <w:r>
        <w:rPr>
          <w:rFonts w:hint="eastAsia"/>
        </w:rPr>
        <w:t>　　第二节 全球高纯铝市场及其价格</w:t>
      </w:r>
      <w:r>
        <w:rPr>
          <w:rFonts w:hint="eastAsia"/>
        </w:rPr>
        <w:br/>
      </w:r>
      <w:r>
        <w:rPr>
          <w:rFonts w:hint="eastAsia"/>
        </w:rPr>
        <w:t>　　　　一、高纯铝市场</w:t>
      </w:r>
      <w:r>
        <w:rPr>
          <w:rFonts w:hint="eastAsia"/>
        </w:rPr>
        <w:br/>
      </w:r>
      <w:r>
        <w:rPr>
          <w:rFonts w:hint="eastAsia"/>
        </w:rPr>
        <w:t>　　　　二、与其它电容器材料的竞争</w:t>
      </w:r>
      <w:r>
        <w:rPr>
          <w:rFonts w:hint="eastAsia"/>
        </w:rPr>
        <w:br/>
      </w:r>
      <w:r>
        <w:rPr>
          <w:rFonts w:hint="eastAsia"/>
        </w:rPr>
        <w:t>　　　　三、高纯铝的价格</w:t>
      </w:r>
      <w:r>
        <w:rPr>
          <w:rFonts w:hint="eastAsia"/>
        </w:rPr>
        <w:br/>
      </w:r>
      <w:r>
        <w:rPr>
          <w:rFonts w:hint="eastAsia"/>
        </w:rPr>
        <w:t>　　第三节 高纯铝典型应用举例</w:t>
      </w:r>
      <w:r>
        <w:rPr>
          <w:rFonts w:hint="eastAsia"/>
        </w:rPr>
        <w:br/>
      </w:r>
      <w:r>
        <w:rPr>
          <w:rFonts w:hint="eastAsia"/>
        </w:rPr>
        <w:t>　　　　一、3N-4N高纯铝的应用</w:t>
      </w:r>
      <w:r>
        <w:rPr>
          <w:rFonts w:hint="eastAsia"/>
        </w:rPr>
        <w:br/>
      </w:r>
      <w:r>
        <w:rPr>
          <w:rFonts w:hint="eastAsia"/>
        </w:rPr>
        <w:t>　　　　　　（一）电解电容器</w:t>
      </w:r>
      <w:r>
        <w:rPr>
          <w:rFonts w:hint="eastAsia"/>
        </w:rPr>
        <w:br/>
      </w:r>
      <w:r>
        <w:rPr>
          <w:rFonts w:hint="eastAsia"/>
        </w:rPr>
        <w:t>　　　　　　（二）照明灯反射镜</w:t>
      </w:r>
      <w:r>
        <w:rPr>
          <w:rFonts w:hint="eastAsia"/>
        </w:rPr>
        <w:br/>
      </w:r>
      <w:r>
        <w:rPr>
          <w:rFonts w:hint="eastAsia"/>
        </w:rPr>
        <w:t>　　　　二、5N超高纯铝的应用实例</w:t>
      </w:r>
      <w:r>
        <w:rPr>
          <w:rFonts w:hint="eastAsia"/>
        </w:rPr>
        <w:br/>
      </w:r>
      <w:r>
        <w:rPr>
          <w:rFonts w:hint="eastAsia"/>
        </w:rPr>
        <w:t>　　　　　　（一）阴极溅镀靶</w:t>
      </w:r>
      <w:r>
        <w:rPr>
          <w:rFonts w:hint="eastAsia"/>
        </w:rPr>
        <w:br/>
      </w:r>
      <w:r>
        <w:rPr>
          <w:rFonts w:hint="eastAsia"/>
        </w:rPr>
        <w:t>　　　　　　（二）集成电路配线</w:t>
      </w:r>
      <w:r>
        <w:rPr>
          <w:rFonts w:hint="eastAsia"/>
        </w:rPr>
        <w:br/>
      </w:r>
      <w:r>
        <w:rPr>
          <w:rFonts w:hint="eastAsia"/>
        </w:rPr>
        <w:t>　　　　　　（三）光电子存储媒体</w:t>
      </w:r>
      <w:r>
        <w:rPr>
          <w:rFonts w:hint="eastAsia"/>
        </w:rPr>
        <w:br/>
      </w:r>
      <w:r>
        <w:rPr>
          <w:rFonts w:hint="eastAsia"/>
        </w:rPr>
        <w:t>　　　　　　（四）在航天研究中的应用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2026年中国高纯铝行业发展分析</w:t>
      </w:r>
      <w:r>
        <w:rPr>
          <w:rFonts w:hint="eastAsia"/>
        </w:rPr>
        <w:br/>
      </w:r>
      <w:r>
        <w:rPr>
          <w:rFonts w:hint="eastAsia"/>
        </w:rPr>
        <w:t>　　第一节 2021-2026年来中国高纯铝产业发展情况分析</w:t>
      </w:r>
      <w:r>
        <w:rPr>
          <w:rFonts w:hint="eastAsia"/>
        </w:rPr>
        <w:br/>
      </w:r>
      <w:r>
        <w:rPr>
          <w:rFonts w:hint="eastAsia"/>
        </w:rPr>
        <w:t>　　第二节 2026年中国高纯铝产业供需情况分析</w:t>
      </w:r>
      <w:r>
        <w:rPr>
          <w:rFonts w:hint="eastAsia"/>
        </w:rPr>
        <w:br/>
      </w:r>
      <w:r>
        <w:rPr>
          <w:rFonts w:hint="eastAsia"/>
        </w:rPr>
        <w:t>　　　　一、2021-2026年我国高纯铝的产量和产能分析</w:t>
      </w:r>
      <w:r>
        <w:rPr>
          <w:rFonts w:hint="eastAsia"/>
        </w:rPr>
        <w:br/>
      </w:r>
      <w:r>
        <w:rPr>
          <w:rFonts w:hint="eastAsia"/>
        </w:rPr>
        <w:t>　　　　二、2021-2026年我国高纯铝市场需求情况分析</w:t>
      </w:r>
      <w:r>
        <w:rPr>
          <w:rFonts w:hint="eastAsia"/>
        </w:rPr>
        <w:br/>
      </w:r>
      <w:r>
        <w:rPr>
          <w:rFonts w:hint="eastAsia"/>
        </w:rPr>
        <w:t>　　　　三、我国高纯铝年供需缺口分析</w:t>
      </w:r>
      <w:r>
        <w:rPr>
          <w:rFonts w:hint="eastAsia"/>
        </w:rPr>
        <w:br/>
      </w:r>
      <w:r>
        <w:rPr>
          <w:rFonts w:hint="eastAsia"/>
        </w:rPr>
        <w:t>　　第三节 2026年中国高纯铝产业进出口情况分析</w:t>
      </w:r>
      <w:r>
        <w:rPr>
          <w:rFonts w:hint="eastAsia"/>
        </w:rPr>
        <w:br/>
      </w:r>
      <w:r>
        <w:rPr>
          <w:rFonts w:hint="eastAsia"/>
        </w:rPr>
        <w:t>　　　　一、我国高纯铝进口统计分析</w:t>
      </w:r>
      <w:r>
        <w:rPr>
          <w:rFonts w:hint="eastAsia"/>
        </w:rPr>
        <w:br/>
      </w:r>
      <w:r>
        <w:rPr>
          <w:rFonts w:hint="eastAsia"/>
        </w:rPr>
        <w:t>　　　　二、我国高纯铝出口统计分析</w:t>
      </w:r>
      <w:r>
        <w:rPr>
          <w:rFonts w:hint="eastAsia"/>
        </w:rPr>
        <w:br/>
      </w:r>
      <w:r>
        <w:rPr>
          <w:rFonts w:hint="eastAsia"/>
        </w:rPr>
        <w:t>　　　　三、我国高纯铝总体进出口状况分析</w:t>
      </w:r>
      <w:r>
        <w:rPr>
          <w:rFonts w:hint="eastAsia"/>
        </w:rPr>
        <w:br/>
      </w:r>
      <w:r>
        <w:rPr>
          <w:rFonts w:hint="eastAsia"/>
        </w:rPr>
        <w:t>　　第四节 2021-2026年中国高纯铝产业发展趋势分析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电解电容器用高纯铝箔分析</w:t>
      </w:r>
      <w:r>
        <w:rPr>
          <w:rFonts w:hint="eastAsia"/>
        </w:rPr>
        <w:br/>
      </w:r>
      <w:r>
        <w:rPr>
          <w:rFonts w:hint="eastAsia"/>
        </w:rPr>
        <w:t>　　第一节 电解电容器用铝箔概述</w:t>
      </w:r>
      <w:r>
        <w:rPr>
          <w:rFonts w:hint="eastAsia"/>
        </w:rPr>
        <w:br/>
      </w:r>
      <w:r>
        <w:rPr>
          <w:rFonts w:hint="eastAsia"/>
        </w:rPr>
        <w:t>　　　　一、铝电解电容器的基本概念</w:t>
      </w:r>
      <w:r>
        <w:rPr>
          <w:rFonts w:hint="eastAsia"/>
        </w:rPr>
        <w:br/>
      </w:r>
      <w:r>
        <w:rPr>
          <w:rFonts w:hint="eastAsia"/>
        </w:rPr>
        <w:t>　　　　二、术语说明</w:t>
      </w:r>
      <w:r>
        <w:rPr>
          <w:rFonts w:hint="eastAsia"/>
        </w:rPr>
        <w:br/>
      </w:r>
      <w:r>
        <w:rPr>
          <w:rFonts w:hint="eastAsia"/>
        </w:rPr>
        <w:t>　　　　三、电子铝箔技术进步的概况</w:t>
      </w:r>
      <w:r>
        <w:rPr>
          <w:rFonts w:hint="eastAsia"/>
        </w:rPr>
        <w:br/>
      </w:r>
      <w:r>
        <w:rPr>
          <w:rFonts w:hint="eastAsia"/>
        </w:rPr>
        <w:t>　　　　四、提高电极箔面积的途径</w:t>
      </w:r>
      <w:r>
        <w:rPr>
          <w:rFonts w:hint="eastAsia"/>
        </w:rPr>
        <w:br/>
      </w:r>
      <w:r>
        <w:rPr>
          <w:rFonts w:hint="eastAsia"/>
        </w:rPr>
        <w:t>　　　　五、电子铝箔的品牌和种类</w:t>
      </w:r>
      <w:r>
        <w:rPr>
          <w:rFonts w:hint="eastAsia"/>
        </w:rPr>
        <w:br/>
      </w:r>
      <w:r>
        <w:rPr>
          <w:rFonts w:hint="eastAsia"/>
        </w:rPr>
        <w:t>　　　　　　（一）高压阳极箔</w:t>
      </w:r>
      <w:r>
        <w:rPr>
          <w:rFonts w:hint="eastAsia"/>
        </w:rPr>
        <w:br/>
      </w:r>
      <w:r>
        <w:rPr>
          <w:rFonts w:hint="eastAsia"/>
        </w:rPr>
        <w:t>　　　　　　（二）低压阳极箔</w:t>
      </w:r>
      <w:r>
        <w:rPr>
          <w:rFonts w:hint="eastAsia"/>
        </w:rPr>
        <w:br/>
      </w:r>
      <w:r>
        <w:rPr>
          <w:rFonts w:hint="eastAsia"/>
        </w:rPr>
        <w:t>　　　　　　（三）负极箔</w:t>
      </w:r>
      <w:r>
        <w:rPr>
          <w:rFonts w:hint="eastAsia"/>
        </w:rPr>
        <w:br/>
      </w:r>
      <w:r>
        <w:rPr>
          <w:rFonts w:hint="eastAsia"/>
        </w:rPr>
        <w:t>　　第二节 电解电容器用高纯铝箔的发展分析</w:t>
      </w:r>
      <w:r>
        <w:rPr>
          <w:rFonts w:hint="eastAsia"/>
        </w:rPr>
        <w:br/>
      </w:r>
      <w:r>
        <w:rPr>
          <w:rFonts w:hint="eastAsia"/>
        </w:rPr>
        <w:t>　　　　一、高纯度铝的物理性质</w:t>
      </w:r>
      <w:r>
        <w:rPr>
          <w:rFonts w:hint="eastAsia"/>
        </w:rPr>
        <w:br/>
      </w:r>
      <w:r>
        <w:rPr>
          <w:rFonts w:hint="eastAsia"/>
        </w:rPr>
        <w:t>　　　　二、微量杂质对再结晶的影响</w:t>
      </w:r>
      <w:r>
        <w:rPr>
          <w:rFonts w:hint="eastAsia"/>
        </w:rPr>
        <w:br/>
      </w:r>
      <w:r>
        <w:rPr>
          <w:rFonts w:hint="eastAsia"/>
        </w:rPr>
        <w:t>　　　　三、高压阳极用铝箔立方织构的控制技术</w:t>
      </w:r>
      <w:r>
        <w:rPr>
          <w:rFonts w:hint="eastAsia"/>
        </w:rPr>
        <w:br/>
      </w:r>
      <w:r>
        <w:rPr>
          <w:rFonts w:hint="eastAsia"/>
        </w:rPr>
        <w:t>　　　　四、高纯铝箔的低纯化技术</w:t>
      </w:r>
      <w:r>
        <w:rPr>
          <w:rFonts w:hint="eastAsia"/>
        </w:rPr>
        <w:br/>
      </w:r>
      <w:r>
        <w:rPr>
          <w:rFonts w:hint="eastAsia"/>
        </w:rPr>
        <w:t>　　　　五、微量元素设计及表面控制技术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超级电容器的应用与发展</w:t>
      </w:r>
      <w:r>
        <w:rPr>
          <w:rFonts w:hint="eastAsia"/>
        </w:rPr>
        <w:br/>
      </w:r>
      <w:r>
        <w:rPr>
          <w:rFonts w:hint="eastAsia"/>
        </w:rPr>
        <w:t>　　第一节 超级电容器产业概述</w:t>
      </w:r>
      <w:r>
        <w:rPr>
          <w:rFonts w:hint="eastAsia"/>
        </w:rPr>
        <w:br/>
      </w:r>
      <w:r>
        <w:rPr>
          <w:rFonts w:hint="eastAsia"/>
        </w:rPr>
        <w:t>　　第二节 超级电容器的工作原理及发展状况</w:t>
      </w:r>
      <w:r>
        <w:rPr>
          <w:rFonts w:hint="eastAsia"/>
        </w:rPr>
        <w:br/>
      </w:r>
      <w:r>
        <w:rPr>
          <w:rFonts w:hint="eastAsia"/>
        </w:rPr>
        <w:t>　　　　一、工作原理和性能指标</w:t>
      </w:r>
      <w:r>
        <w:rPr>
          <w:rFonts w:hint="eastAsia"/>
        </w:rPr>
        <w:br/>
      </w:r>
      <w:r>
        <w:rPr>
          <w:rFonts w:hint="eastAsia"/>
        </w:rPr>
        <w:t>　　　　　　（一）双电层电容器</w:t>
      </w:r>
      <w:r>
        <w:rPr>
          <w:rFonts w:hint="eastAsia"/>
        </w:rPr>
        <w:br/>
      </w:r>
      <w:r>
        <w:rPr>
          <w:rFonts w:hint="eastAsia"/>
        </w:rPr>
        <w:t>　　　　　　（二）电化学电容器</w:t>
      </w:r>
      <w:r>
        <w:rPr>
          <w:rFonts w:hint="eastAsia"/>
        </w:rPr>
        <w:br/>
      </w:r>
      <w:r>
        <w:rPr>
          <w:rFonts w:hint="eastAsia"/>
        </w:rPr>
        <w:t>　　　　二、国内外发展现状</w:t>
      </w:r>
      <w:r>
        <w:rPr>
          <w:rFonts w:hint="eastAsia"/>
        </w:rPr>
        <w:br/>
      </w:r>
      <w:r>
        <w:rPr>
          <w:rFonts w:hint="eastAsia"/>
        </w:rPr>
        <w:t>　　　　　　（一）新材料催生高端新产品</w:t>
      </w:r>
      <w:r>
        <w:rPr>
          <w:rFonts w:hint="eastAsia"/>
        </w:rPr>
        <w:br/>
      </w:r>
      <w:r>
        <w:rPr>
          <w:rFonts w:hint="eastAsia"/>
        </w:rPr>
        <w:t>　　　　　　（二）国内外研发态势</w:t>
      </w:r>
      <w:r>
        <w:rPr>
          <w:rFonts w:hint="eastAsia"/>
        </w:rPr>
        <w:br/>
      </w:r>
      <w:r>
        <w:rPr>
          <w:rFonts w:hint="eastAsia"/>
        </w:rPr>
        <w:t>　　　　　　（三）应用需求及市场前景广阔无限</w:t>
      </w:r>
      <w:r>
        <w:rPr>
          <w:rFonts w:hint="eastAsia"/>
        </w:rPr>
        <w:br/>
      </w:r>
      <w:r>
        <w:rPr>
          <w:rFonts w:hint="eastAsia"/>
        </w:rPr>
        <w:t>　　　　三、使用中应注意的问题</w:t>
      </w:r>
      <w:r>
        <w:rPr>
          <w:rFonts w:hint="eastAsia"/>
        </w:rPr>
        <w:br/>
      </w:r>
      <w:r>
        <w:rPr>
          <w:rFonts w:hint="eastAsia"/>
        </w:rPr>
        <w:t>　　第三节 超级电容器在电力系统中的应用</w:t>
      </w:r>
      <w:r>
        <w:rPr>
          <w:rFonts w:hint="eastAsia"/>
        </w:rPr>
        <w:br/>
      </w:r>
      <w:r>
        <w:rPr>
          <w:rFonts w:hint="eastAsia"/>
        </w:rPr>
        <w:t>　　　　一、用于分布式发电系统</w:t>
      </w:r>
      <w:r>
        <w:rPr>
          <w:rFonts w:hint="eastAsia"/>
        </w:rPr>
        <w:br/>
      </w:r>
      <w:r>
        <w:rPr>
          <w:rFonts w:hint="eastAsia"/>
        </w:rPr>
        <w:t>　　　　二、用于变/配电站直流系统</w:t>
      </w:r>
      <w:r>
        <w:rPr>
          <w:rFonts w:hint="eastAsia"/>
        </w:rPr>
        <w:br/>
      </w:r>
      <w:r>
        <w:rPr>
          <w:rFonts w:hint="eastAsia"/>
        </w:rPr>
        <w:t>　　　　三、用于动态电压跌落装置</w:t>
      </w:r>
      <w:r>
        <w:rPr>
          <w:rFonts w:hint="eastAsia"/>
        </w:rPr>
        <w:br/>
      </w:r>
      <w:r>
        <w:rPr>
          <w:rFonts w:hint="eastAsia"/>
        </w:rPr>
        <w:t>　　　　四、用于静止同步补偿器</w:t>
      </w:r>
      <w:r>
        <w:rPr>
          <w:rFonts w:hint="eastAsia"/>
        </w:rPr>
        <w:br/>
      </w:r>
      <w:r>
        <w:rPr>
          <w:rFonts w:hint="eastAsia"/>
        </w:rPr>
        <w:t>　　第四节 今后研究的方向和重点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靶材产品用高纯铝分析</w:t>
      </w:r>
      <w:r>
        <w:rPr>
          <w:rFonts w:hint="eastAsia"/>
        </w:rPr>
        <w:br/>
      </w:r>
      <w:r>
        <w:rPr>
          <w:rFonts w:hint="eastAsia"/>
        </w:rPr>
        <w:t>　　第一节 中国高纯铝靶材行业发展概况</w:t>
      </w:r>
      <w:r>
        <w:rPr>
          <w:rFonts w:hint="eastAsia"/>
        </w:rPr>
        <w:br/>
      </w:r>
      <w:r>
        <w:rPr>
          <w:rFonts w:hint="eastAsia"/>
        </w:rPr>
        <w:t>　　　　一、中国高纯铝靶材行业发展特点分析</w:t>
      </w:r>
      <w:r>
        <w:rPr>
          <w:rFonts w:hint="eastAsia"/>
        </w:rPr>
        <w:br/>
      </w:r>
      <w:r>
        <w:rPr>
          <w:rFonts w:hint="eastAsia"/>
        </w:rPr>
        <w:t>　　　　二、中国高纯铝靶材技术发展分析</w:t>
      </w:r>
      <w:r>
        <w:rPr>
          <w:rFonts w:hint="eastAsia"/>
        </w:rPr>
        <w:br/>
      </w:r>
      <w:r>
        <w:rPr>
          <w:rFonts w:hint="eastAsia"/>
        </w:rPr>
        <w:t>　　第二节 中国高纯铝靶材行业市场情况分析</w:t>
      </w:r>
      <w:r>
        <w:rPr>
          <w:rFonts w:hint="eastAsia"/>
        </w:rPr>
        <w:br/>
      </w:r>
      <w:r>
        <w:rPr>
          <w:rFonts w:hint="eastAsia"/>
        </w:rPr>
        <w:t>　　　　一、中国高纯铝靶材行业市场发展分析</w:t>
      </w:r>
      <w:r>
        <w:rPr>
          <w:rFonts w:hint="eastAsia"/>
        </w:rPr>
        <w:br/>
      </w:r>
      <w:r>
        <w:rPr>
          <w:rFonts w:hint="eastAsia"/>
        </w:rPr>
        <w:t>　　　　二、中国高纯铝靶材市场存在的问题</w:t>
      </w:r>
      <w:r>
        <w:rPr>
          <w:rFonts w:hint="eastAsia"/>
        </w:rPr>
        <w:br/>
      </w:r>
      <w:r>
        <w:rPr>
          <w:rFonts w:hint="eastAsia"/>
        </w:rPr>
        <w:t>　　　　三、中国高纯铝靶材市场规模分析</w:t>
      </w:r>
      <w:r>
        <w:rPr>
          <w:rFonts w:hint="eastAsia"/>
        </w:rPr>
        <w:br/>
      </w:r>
      <w:r>
        <w:rPr>
          <w:rFonts w:hint="eastAsia"/>
        </w:rPr>
        <w:t>　　第三节 中国高纯铝靶材产销状况分析</w:t>
      </w:r>
      <w:r>
        <w:rPr>
          <w:rFonts w:hint="eastAsia"/>
        </w:rPr>
        <w:br/>
      </w:r>
      <w:r>
        <w:rPr>
          <w:rFonts w:hint="eastAsia"/>
        </w:rPr>
        <w:t>　　　　一、中国高纯铝靶材产量分析</w:t>
      </w:r>
      <w:r>
        <w:rPr>
          <w:rFonts w:hint="eastAsia"/>
        </w:rPr>
        <w:br/>
      </w:r>
      <w:r>
        <w:rPr>
          <w:rFonts w:hint="eastAsia"/>
        </w:rPr>
        <w:t>　　　　二、中国高纯铝靶材产能分析</w:t>
      </w:r>
      <w:r>
        <w:rPr>
          <w:rFonts w:hint="eastAsia"/>
        </w:rPr>
        <w:br/>
      </w:r>
      <w:r>
        <w:rPr>
          <w:rFonts w:hint="eastAsia"/>
        </w:rPr>
        <w:t>　　　　三、中国高纯铝靶材市场需求情况分析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2026年中国高纯铝行业优势企业运营分析</w:t>
      </w:r>
      <w:r>
        <w:rPr>
          <w:rFonts w:hint="eastAsia"/>
        </w:rPr>
        <w:br/>
      </w:r>
      <w:r>
        <w:rPr>
          <w:rFonts w:hint="eastAsia"/>
        </w:rPr>
        <w:t>　　第一节 新疆众和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二、2026年公司经营状况及财务分析</w:t>
      </w:r>
      <w:r>
        <w:rPr>
          <w:rFonts w:hint="eastAsia"/>
        </w:rPr>
        <w:br/>
      </w:r>
      <w:r>
        <w:rPr>
          <w:rFonts w:hint="eastAsia"/>
        </w:rPr>
        <w:t>　　　　三、竞争优劣势分析</w:t>
      </w:r>
      <w:r>
        <w:rPr>
          <w:rFonts w:hint="eastAsia"/>
        </w:rPr>
        <w:br/>
      </w:r>
      <w:r>
        <w:rPr>
          <w:rFonts w:hint="eastAsia"/>
        </w:rPr>
        <w:t>　　　　四、发展规划及前景展望</w:t>
      </w:r>
      <w:r>
        <w:rPr>
          <w:rFonts w:hint="eastAsia"/>
        </w:rPr>
        <w:br/>
      </w:r>
      <w:r>
        <w:rPr>
          <w:rFonts w:hint="eastAsia"/>
        </w:rPr>
        <w:t>　　第二节 关铝股份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二、2026年公司经营状况及财务分析</w:t>
      </w:r>
      <w:r>
        <w:rPr>
          <w:rFonts w:hint="eastAsia"/>
        </w:rPr>
        <w:br/>
      </w:r>
      <w:r>
        <w:rPr>
          <w:rFonts w:hint="eastAsia"/>
        </w:rPr>
        <w:t>　　　　三、竞争优劣势分析</w:t>
      </w:r>
      <w:r>
        <w:rPr>
          <w:rFonts w:hint="eastAsia"/>
        </w:rPr>
        <w:br/>
      </w:r>
      <w:r>
        <w:rPr>
          <w:rFonts w:hint="eastAsia"/>
        </w:rPr>
        <w:t>　　　　四、发展规划及前景展望</w:t>
      </w:r>
      <w:r>
        <w:rPr>
          <w:rFonts w:hint="eastAsia"/>
        </w:rPr>
        <w:br/>
      </w:r>
      <w:r>
        <w:rPr>
          <w:rFonts w:hint="eastAsia"/>
        </w:rPr>
        <w:t>　　第三节 深圳东阳光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二、2026年公司经营状况及财务分析</w:t>
      </w:r>
      <w:r>
        <w:rPr>
          <w:rFonts w:hint="eastAsia"/>
        </w:rPr>
        <w:br/>
      </w:r>
      <w:r>
        <w:rPr>
          <w:rFonts w:hint="eastAsia"/>
        </w:rPr>
        <w:t>　　　　三、竞争优劣势分析</w:t>
      </w:r>
      <w:r>
        <w:rPr>
          <w:rFonts w:hint="eastAsia"/>
        </w:rPr>
        <w:br/>
      </w:r>
      <w:r>
        <w:rPr>
          <w:rFonts w:hint="eastAsia"/>
        </w:rPr>
        <w:t>　　　　四、发展规划及前景展望</w:t>
      </w:r>
      <w:r>
        <w:rPr>
          <w:rFonts w:hint="eastAsia"/>
        </w:rPr>
        <w:br/>
      </w:r>
      <w:r>
        <w:rPr>
          <w:rFonts w:hint="eastAsia"/>
        </w:rPr>
        <w:t>　　第四节 贵州铝厂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二、2026年公司经营状况及财务分析</w:t>
      </w:r>
      <w:r>
        <w:rPr>
          <w:rFonts w:hint="eastAsia"/>
        </w:rPr>
        <w:br/>
      </w:r>
      <w:r>
        <w:rPr>
          <w:rFonts w:hint="eastAsia"/>
        </w:rPr>
        <w:t>　　　　三、竞争优劣势分析</w:t>
      </w:r>
      <w:r>
        <w:rPr>
          <w:rFonts w:hint="eastAsia"/>
        </w:rPr>
        <w:br/>
      </w:r>
      <w:r>
        <w:rPr>
          <w:rFonts w:hint="eastAsia"/>
        </w:rPr>
        <w:t>　　　　四、发展规划及前景展望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高纯铝产业技术领域开发及相关产业技术分析</w:t>
      </w:r>
      <w:r>
        <w:rPr>
          <w:rFonts w:hint="eastAsia"/>
        </w:rPr>
        <w:br/>
      </w:r>
      <w:r>
        <w:rPr>
          <w:rFonts w:hint="eastAsia"/>
        </w:rPr>
        <w:t>　　第一节 新型5N高纯铝提纯装置原理及控制</w:t>
      </w:r>
      <w:r>
        <w:rPr>
          <w:rFonts w:hint="eastAsia"/>
        </w:rPr>
        <w:br/>
      </w:r>
      <w:r>
        <w:rPr>
          <w:rFonts w:hint="eastAsia"/>
        </w:rPr>
        <w:t>　　　　一、设备的设计</w:t>
      </w:r>
      <w:r>
        <w:rPr>
          <w:rFonts w:hint="eastAsia"/>
        </w:rPr>
        <w:br/>
      </w:r>
      <w:r>
        <w:rPr>
          <w:rFonts w:hint="eastAsia"/>
        </w:rPr>
        <w:t>　　　　二、设备磁场、温度分布特性</w:t>
      </w:r>
      <w:r>
        <w:rPr>
          <w:rFonts w:hint="eastAsia"/>
        </w:rPr>
        <w:br/>
      </w:r>
      <w:r>
        <w:rPr>
          <w:rFonts w:hint="eastAsia"/>
        </w:rPr>
        <w:t>　　　　三、控制部分的研究</w:t>
      </w:r>
      <w:r>
        <w:rPr>
          <w:rFonts w:hint="eastAsia"/>
        </w:rPr>
        <w:br/>
      </w:r>
      <w:r>
        <w:rPr>
          <w:rFonts w:hint="eastAsia"/>
        </w:rPr>
        <w:t>　　　　四、生产结果</w:t>
      </w:r>
      <w:r>
        <w:rPr>
          <w:rFonts w:hint="eastAsia"/>
        </w:rPr>
        <w:br/>
      </w:r>
      <w:r>
        <w:rPr>
          <w:rFonts w:hint="eastAsia"/>
        </w:rPr>
        <w:t>　　　　五、结论</w:t>
      </w:r>
      <w:r>
        <w:rPr>
          <w:rFonts w:hint="eastAsia"/>
        </w:rPr>
        <w:br/>
      </w:r>
      <w:r>
        <w:rPr>
          <w:rFonts w:hint="eastAsia"/>
        </w:rPr>
        <w:t>　　第二节 动态拉伸加载下高纯铝破坏的临界行为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二、实验原理及方法</w:t>
      </w:r>
      <w:r>
        <w:rPr>
          <w:rFonts w:hint="eastAsia"/>
        </w:rPr>
        <w:br/>
      </w:r>
      <w:r>
        <w:rPr>
          <w:rFonts w:hint="eastAsia"/>
        </w:rPr>
        <w:t>　　　　三、实验结果分析与讨论</w:t>
      </w:r>
      <w:r>
        <w:rPr>
          <w:rFonts w:hint="eastAsia"/>
        </w:rPr>
        <w:br/>
      </w:r>
      <w:r>
        <w:rPr>
          <w:rFonts w:hint="eastAsia"/>
        </w:rPr>
        <w:t>　　　　四、结论</w:t>
      </w:r>
      <w:r>
        <w:rPr>
          <w:rFonts w:hint="eastAsia"/>
        </w:rPr>
        <w:br/>
      </w:r>
      <w:r>
        <w:rPr>
          <w:rFonts w:hint="eastAsia"/>
        </w:rPr>
        <w:t>　　第三节 高纯铝生产过程的氢含量控制</w:t>
      </w:r>
      <w:r>
        <w:rPr>
          <w:rFonts w:hint="eastAsia"/>
        </w:rPr>
        <w:br/>
      </w:r>
      <w:r>
        <w:rPr>
          <w:rFonts w:hint="eastAsia"/>
        </w:rPr>
        <w:t>　　　　一、介绍</w:t>
      </w:r>
      <w:r>
        <w:rPr>
          <w:rFonts w:hint="eastAsia"/>
        </w:rPr>
        <w:br/>
      </w:r>
      <w:r>
        <w:rPr>
          <w:rFonts w:hint="eastAsia"/>
        </w:rPr>
        <w:t>　　　　二、实验</w:t>
      </w:r>
      <w:r>
        <w:rPr>
          <w:rFonts w:hint="eastAsia"/>
        </w:rPr>
        <w:br/>
      </w:r>
      <w:r>
        <w:rPr>
          <w:rFonts w:hint="eastAsia"/>
        </w:rPr>
        <w:t>　　　　三、结果与讨论</w:t>
      </w:r>
      <w:r>
        <w:rPr>
          <w:rFonts w:hint="eastAsia"/>
        </w:rPr>
        <w:br/>
      </w:r>
      <w:r>
        <w:rPr>
          <w:rFonts w:hint="eastAsia"/>
        </w:rPr>
        <w:t>　　　　四、结论</w:t>
      </w:r>
      <w:r>
        <w:rPr>
          <w:rFonts w:hint="eastAsia"/>
        </w:rPr>
        <w:br/>
      </w:r>
      <w:r>
        <w:rPr>
          <w:rFonts w:hint="eastAsia"/>
        </w:rPr>
        <w:t>　　第四节 结合剂对高纯铝镁浇注料性能的影响</w:t>
      </w:r>
      <w:r>
        <w:rPr>
          <w:rFonts w:hint="eastAsia"/>
        </w:rPr>
        <w:br/>
      </w:r>
      <w:r>
        <w:rPr>
          <w:rFonts w:hint="eastAsia"/>
        </w:rPr>
        <w:t>　　　　一、实验</w:t>
      </w:r>
      <w:r>
        <w:rPr>
          <w:rFonts w:hint="eastAsia"/>
        </w:rPr>
        <w:br/>
      </w:r>
      <w:r>
        <w:rPr>
          <w:rFonts w:hint="eastAsia"/>
        </w:rPr>
        <w:t>　　　　二、实验结果</w:t>
      </w:r>
      <w:r>
        <w:rPr>
          <w:rFonts w:hint="eastAsia"/>
        </w:rPr>
        <w:br/>
      </w:r>
      <w:r>
        <w:rPr>
          <w:rFonts w:hint="eastAsia"/>
        </w:rPr>
        <w:t>　　　　三、实验结果分析</w:t>
      </w:r>
      <w:r>
        <w:rPr>
          <w:rFonts w:hint="eastAsia"/>
        </w:rPr>
        <w:br/>
      </w:r>
      <w:r>
        <w:rPr>
          <w:rFonts w:hint="eastAsia"/>
        </w:rPr>
        <w:t>　　　　四、结论</w:t>
      </w:r>
      <w:r>
        <w:rPr>
          <w:rFonts w:hint="eastAsia"/>
        </w:rPr>
        <w:br/>
      </w:r>
      <w:r>
        <w:rPr>
          <w:rFonts w:hint="eastAsia"/>
        </w:rPr>
        <w:t>　　第五节 AAO模板制备中高纯铝电化学抛光工艺的研究</w:t>
      </w:r>
      <w:r>
        <w:rPr>
          <w:rFonts w:hint="eastAsia"/>
        </w:rPr>
        <w:br/>
      </w:r>
      <w:r>
        <w:rPr>
          <w:rFonts w:hint="eastAsia"/>
        </w:rPr>
        <w:t>　　　　二、实验部分</w:t>
      </w:r>
      <w:r>
        <w:rPr>
          <w:rFonts w:hint="eastAsia"/>
        </w:rPr>
        <w:br/>
      </w:r>
      <w:r>
        <w:rPr>
          <w:rFonts w:hint="eastAsia"/>
        </w:rPr>
        <w:t>　　　　三、结果与讨论</w:t>
      </w:r>
      <w:r>
        <w:rPr>
          <w:rFonts w:hint="eastAsia"/>
        </w:rPr>
        <w:br/>
      </w:r>
      <w:r>
        <w:rPr>
          <w:rFonts w:hint="eastAsia"/>
        </w:rPr>
        <w:t>　　　　四、结论</w:t>
      </w:r>
      <w:r>
        <w:rPr>
          <w:rFonts w:hint="eastAsia"/>
        </w:rPr>
        <w:br/>
      </w:r>
      <w:r>
        <w:rPr>
          <w:rFonts w:hint="eastAsia"/>
        </w:rPr>
        <w:t>　　第六节 电容器阳极铝箔工艺研究现状与发展</w:t>
      </w:r>
      <w:r>
        <w:rPr>
          <w:rFonts w:hint="eastAsia"/>
        </w:rPr>
        <w:br/>
      </w:r>
      <w:r>
        <w:rPr>
          <w:rFonts w:hint="eastAsia"/>
        </w:rPr>
        <w:t>　　　　一、阳极箔对立方织构及性能的要求</w:t>
      </w:r>
      <w:r>
        <w:rPr>
          <w:rFonts w:hint="eastAsia"/>
        </w:rPr>
        <w:br/>
      </w:r>
      <w:r>
        <w:rPr>
          <w:rFonts w:hint="eastAsia"/>
        </w:rPr>
        <w:t>　　　　二、化学成分对立方织构及性能的影响</w:t>
      </w:r>
      <w:r>
        <w:rPr>
          <w:rFonts w:hint="eastAsia"/>
        </w:rPr>
        <w:br/>
      </w:r>
      <w:r>
        <w:rPr>
          <w:rFonts w:hint="eastAsia"/>
        </w:rPr>
        <w:t>　　　　三、工艺过程对立方织构的影响</w:t>
      </w:r>
      <w:r>
        <w:rPr>
          <w:rFonts w:hint="eastAsia"/>
        </w:rPr>
        <w:br/>
      </w:r>
      <w:r>
        <w:rPr>
          <w:rFonts w:hint="eastAsia"/>
        </w:rPr>
        <w:t>　　　　四、阳极铝箔生产工艺的发展方向</w:t>
      </w:r>
      <w:r>
        <w:rPr>
          <w:rFonts w:hint="eastAsia"/>
        </w:rPr>
        <w:br/>
      </w:r>
      <w:r>
        <w:rPr>
          <w:rFonts w:hint="eastAsia"/>
        </w:rPr>
        <w:t>　　　　五、结论</w:t>
      </w:r>
      <w:r>
        <w:rPr>
          <w:rFonts w:hint="eastAsia"/>
        </w:rPr>
        <w:br/>
      </w:r>
      <w:r>
        <w:rPr>
          <w:rFonts w:hint="eastAsia"/>
        </w:rPr>
        <w:t>　　第七节 高纯电子铝箔立方织构形成的微观过程</w:t>
      </w:r>
      <w:r>
        <w:rPr>
          <w:rFonts w:hint="eastAsia"/>
        </w:rPr>
        <w:br/>
      </w:r>
      <w:r>
        <w:rPr>
          <w:rFonts w:hint="eastAsia"/>
        </w:rPr>
        <w:t>　　　　一、实验方法</w:t>
      </w:r>
      <w:r>
        <w:rPr>
          <w:rFonts w:hint="eastAsia"/>
        </w:rPr>
        <w:br/>
      </w:r>
      <w:r>
        <w:rPr>
          <w:rFonts w:hint="eastAsia"/>
        </w:rPr>
        <w:t>　　　　二、结果及讨论</w:t>
      </w:r>
      <w:r>
        <w:rPr>
          <w:rFonts w:hint="eastAsia"/>
        </w:rPr>
        <w:br/>
      </w:r>
      <w:r>
        <w:rPr>
          <w:rFonts w:hint="eastAsia"/>
        </w:rPr>
        <w:t>　　　　三、结论</w:t>
      </w:r>
      <w:r>
        <w:rPr>
          <w:rFonts w:hint="eastAsia"/>
        </w:rPr>
        <w:br/>
      </w:r>
      <w:r>
        <w:rPr>
          <w:rFonts w:hint="eastAsia"/>
        </w:rPr>
        <w:t>　　第八节 铝铈合金细化高纯铝</w:t>
      </w:r>
      <w:r>
        <w:rPr>
          <w:rFonts w:hint="eastAsia"/>
        </w:rPr>
        <w:br/>
      </w:r>
      <w:r>
        <w:rPr>
          <w:rFonts w:hint="eastAsia"/>
        </w:rPr>
        <w:t>　　　　一、实验条件与方法</w:t>
      </w:r>
      <w:r>
        <w:rPr>
          <w:rFonts w:hint="eastAsia"/>
        </w:rPr>
        <w:br/>
      </w:r>
      <w:r>
        <w:rPr>
          <w:rFonts w:hint="eastAsia"/>
        </w:rPr>
        <w:t>　　　　二、结果与分析</w:t>
      </w:r>
      <w:r>
        <w:rPr>
          <w:rFonts w:hint="eastAsia"/>
        </w:rPr>
        <w:br/>
      </w:r>
      <w:r>
        <w:rPr>
          <w:rFonts w:hint="eastAsia"/>
        </w:rPr>
        <w:t>　　　　三、结论</w:t>
      </w:r>
      <w:r>
        <w:rPr>
          <w:rFonts w:hint="eastAsia"/>
        </w:rPr>
        <w:br/>
      </w:r>
      <w:r>
        <w:rPr>
          <w:rFonts w:hint="eastAsia"/>
        </w:rPr>
        <w:t>　　第九节 稀土高纯铝箔组织、织构研究</w:t>
      </w:r>
      <w:r>
        <w:rPr>
          <w:rFonts w:hint="eastAsia"/>
        </w:rPr>
        <w:br/>
      </w:r>
      <w:r>
        <w:rPr>
          <w:rFonts w:hint="eastAsia"/>
        </w:rPr>
        <w:t>　　　　一、试验方法及设备</w:t>
      </w:r>
      <w:r>
        <w:rPr>
          <w:rFonts w:hint="eastAsia"/>
        </w:rPr>
        <w:br/>
      </w:r>
      <w:r>
        <w:rPr>
          <w:rFonts w:hint="eastAsia"/>
        </w:rPr>
        <w:t>　　　　二、试验结果及分析</w:t>
      </w:r>
      <w:r>
        <w:rPr>
          <w:rFonts w:hint="eastAsia"/>
        </w:rPr>
        <w:br/>
      </w:r>
      <w:r>
        <w:rPr>
          <w:rFonts w:hint="eastAsia"/>
        </w:rPr>
        <w:t>　　　　三、结论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2026年中国高纯铝上游产业链运行状况分析</w:t>
      </w:r>
      <w:r>
        <w:rPr>
          <w:rFonts w:hint="eastAsia"/>
        </w:rPr>
        <w:br/>
      </w:r>
      <w:r>
        <w:rPr>
          <w:rFonts w:hint="eastAsia"/>
        </w:rPr>
        <w:t>　　第一节 2026年我国铝土矿供应分析</w:t>
      </w:r>
      <w:r>
        <w:rPr>
          <w:rFonts w:hint="eastAsia"/>
        </w:rPr>
        <w:br/>
      </w:r>
      <w:r>
        <w:rPr>
          <w:rFonts w:hint="eastAsia"/>
        </w:rPr>
        <w:t>　　　　一、我国铝土资源种类构成及分布情况</w:t>
      </w:r>
      <w:r>
        <w:rPr>
          <w:rFonts w:hint="eastAsia"/>
        </w:rPr>
        <w:br/>
      </w:r>
      <w:r>
        <w:rPr>
          <w:rFonts w:hint="eastAsia"/>
        </w:rPr>
        <w:t>　　　　二、我国铝土矿资源的地质特征</w:t>
      </w:r>
      <w:r>
        <w:rPr>
          <w:rFonts w:hint="eastAsia"/>
        </w:rPr>
        <w:br/>
      </w:r>
      <w:r>
        <w:rPr>
          <w:rFonts w:hint="eastAsia"/>
        </w:rPr>
        <w:t>　　　　三、铝土矿开采业运行状况</w:t>
      </w:r>
      <w:r>
        <w:rPr>
          <w:rFonts w:hint="eastAsia"/>
        </w:rPr>
        <w:br/>
      </w:r>
      <w:r>
        <w:rPr>
          <w:rFonts w:hint="eastAsia"/>
        </w:rPr>
        <w:t>　　　　四、我国铝土矿资源的供需状况</w:t>
      </w:r>
      <w:r>
        <w:rPr>
          <w:rFonts w:hint="eastAsia"/>
        </w:rPr>
        <w:br/>
      </w:r>
      <w:r>
        <w:rPr>
          <w:rFonts w:hint="eastAsia"/>
        </w:rPr>
        <w:t>　　第二节 2026年我国原铝供应分析</w:t>
      </w:r>
      <w:r>
        <w:rPr>
          <w:rFonts w:hint="eastAsia"/>
        </w:rPr>
        <w:br/>
      </w:r>
      <w:r>
        <w:rPr>
          <w:rFonts w:hint="eastAsia"/>
        </w:rPr>
        <w:t>　　　　一、我国原铝产量世界第一</w:t>
      </w:r>
      <w:r>
        <w:rPr>
          <w:rFonts w:hint="eastAsia"/>
        </w:rPr>
        <w:br/>
      </w:r>
      <w:r>
        <w:rPr>
          <w:rFonts w:hint="eastAsia"/>
        </w:rPr>
        <w:t>　　　　二、2026年我国原铝市场需求分析</w:t>
      </w:r>
      <w:r>
        <w:rPr>
          <w:rFonts w:hint="eastAsia"/>
        </w:rPr>
        <w:br/>
      </w:r>
      <w:r>
        <w:rPr>
          <w:rFonts w:hint="eastAsia"/>
        </w:rPr>
        <w:t>　　　　三、2026年原铝的各种生产成本持续上升</w:t>
      </w:r>
      <w:r>
        <w:rPr>
          <w:rFonts w:hint="eastAsia"/>
        </w:rPr>
        <w:br/>
      </w:r>
      <w:r>
        <w:rPr>
          <w:rFonts w:hint="eastAsia"/>
        </w:rPr>
        <w:t>　　　　四、国家取消优惠电价对原铝行业的影响</w:t>
      </w:r>
      <w:r>
        <w:rPr>
          <w:rFonts w:hint="eastAsia"/>
        </w:rPr>
        <w:br/>
      </w:r>
      <w:r>
        <w:rPr>
          <w:rFonts w:hint="eastAsia"/>
        </w:rPr>
        <w:t>　　第三节 2026年我国电力供应分析</w:t>
      </w:r>
      <w:r>
        <w:rPr>
          <w:rFonts w:hint="eastAsia"/>
        </w:rPr>
        <w:br/>
      </w:r>
      <w:r>
        <w:rPr>
          <w:rFonts w:hint="eastAsia"/>
        </w:rPr>
        <w:t>　　　　一、2026年我国发电量情况分析</w:t>
      </w:r>
      <w:r>
        <w:rPr>
          <w:rFonts w:hint="eastAsia"/>
        </w:rPr>
        <w:br/>
      </w:r>
      <w:r>
        <w:rPr>
          <w:rFonts w:hint="eastAsia"/>
        </w:rPr>
        <w:t>　　　　二、2026年我国电力缺口严重</w:t>
      </w:r>
      <w:r>
        <w:rPr>
          <w:rFonts w:hint="eastAsia"/>
        </w:rPr>
        <w:br/>
      </w:r>
      <w:r>
        <w:rPr>
          <w:rFonts w:hint="eastAsia"/>
        </w:rPr>
        <w:t>　　　　三、我国电力业利润下降超7成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未来高纯铝下游需求行业发展形势预测</w:t>
      </w:r>
      <w:r>
        <w:rPr>
          <w:rFonts w:hint="eastAsia"/>
        </w:rPr>
        <w:br/>
      </w:r>
      <w:r>
        <w:rPr>
          <w:rFonts w:hint="eastAsia"/>
        </w:rPr>
        <w:t>　　第一节 高纯铝金属的应用</w:t>
      </w:r>
      <w:r>
        <w:rPr>
          <w:rFonts w:hint="eastAsia"/>
        </w:rPr>
        <w:br/>
      </w:r>
      <w:r>
        <w:rPr>
          <w:rFonts w:hint="eastAsia"/>
        </w:rPr>
        <w:t>　　第二节 2026年我国电子市场发展现状分析</w:t>
      </w:r>
      <w:r>
        <w:rPr>
          <w:rFonts w:hint="eastAsia"/>
        </w:rPr>
        <w:br/>
      </w:r>
      <w:r>
        <w:rPr>
          <w:rFonts w:hint="eastAsia"/>
        </w:rPr>
        <w:t>　　　　一、2026年我国电子行业产销情况</w:t>
      </w:r>
      <w:r>
        <w:rPr>
          <w:rFonts w:hint="eastAsia"/>
        </w:rPr>
        <w:br/>
      </w:r>
      <w:r>
        <w:rPr>
          <w:rFonts w:hint="eastAsia"/>
        </w:rPr>
        <w:t>　　　　二、2026年我国电子产品的贸易情况</w:t>
      </w:r>
      <w:r>
        <w:rPr>
          <w:rFonts w:hint="eastAsia"/>
        </w:rPr>
        <w:br/>
      </w:r>
      <w:r>
        <w:rPr>
          <w:rFonts w:hint="eastAsia"/>
        </w:rPr>
        <w:t>　　　　三、2026-2032年我国电子行业发展预测</w:t>
      </w:r>
      <w:r>
        <w:rPr>
          <w:rFonts w:hint="eastAsia"/>
        </w:rPr>
        <w:br/>
      </w:r>
      <w:r>
        <w:rPr>
          <w:rFonts w:hint="eastAsia"/>
        </w:rPr>
        <w:t>　　第三节 2026-2032年我国航天航空行业发展预测</w:t>
      </w:r>
      <w:r>
        <w:rPr>
          <w:rFonts w:hint="eastAsia"/>
        </w:rPr>
        <w:br/>
      </w:r>
      <w:r>
        <w:rPr>
          <w:rFonts w:hint="eastAsia"/>
        </w:rPr>
        <w:t>　　　　一、2026年我国航天航空行业现状分析</w:t>
      </w:r>
      <w:r>
        <w:rPr>
          <w:rFonts w:hint="eastAsia"/>
        </w:rPr>
        <w:br/>
      </w:r>
      <w:r>
        <w:rPr>
          <w:rFonts w:hint="eastAsia"/>
        </w:rPr>
        <w:t>　　　　二、2026-2032年我国航天航空行业发展趋势预测</w:t>
      </w:r>
      <w:r>
        <w:rPr>
          <w:rFonts w:hint="eastAsia"/>
        </w:rPr>
        <w:br/>
      </w:r>
      <w:r>
        <w:rPr>
          <w:rFonts w:hint="eastAsia"/>
        </w:rPr>
        <w:t>　　第四节 2026-2032年溅镀行业发展发展预测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2021-2026年中国高纯铝工业发展趋势及趋势分析</w:t>
      </w:r>
      <w:r>
        <w:rPr>
          <w:rFonts w:hint="eastAsia"/>
        </w:rPr>
        <w:br/>
      </w:r>
      <w:r>
        <w:rPr>
          <w:rFonts w:hint="eastAsia"/>
        </w:rPr>
        <w:t>　　第一节 2021-2026年世界高纯铝工业发展趋势分析</w:t>
      </w:r>
      <w:r>
        <w:rPr>
          <w:rFonts w:hint="eastAsia"/>
        </w:rPr>
        <w:br/>
      </w:r>
      <w:r>
        <w:rPr>
          <w:rFonts w:hint="eastAsia"/>
        </w:rPr>
        <w:t>　　　　一、世界高纯铝工业投资预测</w:t>
      </w:r>
      <w:r>
        <w:rPr>
          <w:rFonts w:hint="eastAsia"/>
        </w:rPr>
        <w:br/>
      </w:r>
      <w:r>
        <w:rPr>
          <w:rFonts w:hint="eastAsia"/>
        </w:rPr>
        <w:t>　　　　二、世界高纯铝市场供需的前景</w:t>
      </w:r>
      <w:r>
        <w:rPr>
          <w:rFonts w:hint="eastAsia"/>
        </w:rPr>
        <w:br/>
      </w:r>
      <w:r>
        <w:rPr>
          <w:rFonts w:hint="eastAsia"/>
        </w:rPr>
        <w:t>　　　　三、世界高纯铝应用市场发展趋势</w:t>
      </w:r>
      <w:r>
        <w:rPr>
          <w:rFonts w:hint="eastAsia"/>
        </w:rPr>
        <w:br/>
      </w:r>
      <w:r>
        <w:rPr>
          <w:rFonts w:hint="eastAsia"/>
        </w:rPr>
        <w:t>　　第二节 2021-2026年中国高纯铝工业的发展机遇</w:t>
      </w:r>
      <w:r>
        <w:rPr>
          <w:rFonts w:hint="eastAsia"/>
        </w:rPr>
        <w:br/>
      </w:r>
      <w:r>
        <w:rPr>
          <w:rFonts w:hint="eastAsia"/>
        </w:rPr>
        <w:t>　　第三节 2026-2032年国内高纯铝市场前景</w:t>
      </w:r>
      <w:r>
        <w:rPr>
          <w:rFonts w:hint="eastAsia"/>
        </w:rPr>
        <w:br/>
      </w:r>
      <w:r>
        <w:rPr>
          <w:rFonts w:hint="eastAsia"/>
        </w:rPr>
        <w:t>　　　　一、国内高纯铝市场前景的宏观分析</w:t>
      </w:r>
      <w:r>
        <w:rPr>
          <w:rFonts w:hint="eastAsia"/>
        </w:rPr>
        <w:br/>
      </w:r>
      <w:r>
        <w:rPr>
          <w:rFonts w:hint="eastAsia"/>
        </w:rPr>
        <w:t>　　　　二、不同领域的需求分配</w:t>
      </w:r>
      <w:r>
        <w:rPr>
          <w:rFonts w:hint="eastAsia"/>
        </w:rPr>
        <w:br/>
      </w:r>
      <w:r>
        <w:rPr>
          <w:rFonts w:hint="eastAsia"/>
        </w:rPr>
        <w:t>　　　　三、高纯铝市场展望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中国高纯铝产业投资规划指引</w:t>
      </w:r>
      <w:r>
        <w:rPr>
          <w:rFonts w:hint="eastAsia"/>
        </w:rPr>
        <w:br/>
      </w:r>
      <w:r>
        <w:rPr>
          <w:rFonts w:hint="eastAsia"/>
        </w:rPr>
        <w:t>　　第一节 2021-2026年高纯铝产业投资吸引力分析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2026-2032年高纯铝产业投资机会分析</w:t>
      </w:r>
      <w:r>
        <w:rPr>
          <w:rFonts w:hint="eastAsia"/>
        </w:rPr>
        <w:br/>
      </w:r>
      <w:r>
        <w:rPr>
          <w:rFonts w:hint="eastAsia"/>
        </w:rPr>
        <w:t>　　第三节 中~智~林~：2021-2026年高纯铝产业的风险预警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2021-2026年全球电解铝产销增长分析</w:t>
      </w:r>
      <w:r>
        <w:rPr>
          <w:rFonts w:hint="eastAsia"/>
        </w:rPr>
        <w:br/>
      </w:r>
      <w:r>
        <w:rPr>
          <w:rFonts w:hint="eastAsia"/>
        </w:rPr>
        <w:t>　　图表 2现代铝工业所用的电解质组成</w:t>
      </w:r>
      <w:r>
        <w:rPr>
          <w:rFonts w:hint="eastAsia"/>
        </w:rPr>
        <w:br/>
      </w:r>
      <w:r>
        <w:rPr>
          <w:rFonts w:hint="eastAsia"/>
        </w:rPr>
        <w:t>　　图表 3 2021-2026年我国原铝产量增长趋势图</w:t>
      </w:r>
      <w:r>
        <w:rPr>
          <w:rFonts w:hint="eastAsia"/>
        </w:rPr>
        <w:br/>
      </w:r>
      <w:r>
        <w:rPr>
          <w:rFonts w:hint="eastAsia"/>
        </w:rPr>
        <w:t>　　图表 4精铝的化学成份</w:t>
      </w:r>
      <w:r>
        <w:rPr>
          <w:rFonts w:hint="eastAsia"/>
        </w:rPr>
        <w:br/>
      </w:r>
      <w:r>
        <w:rPr>
          <w:rFonts w:hint="eastAsia"/>
        </w:rPr>
        <w:t>　　图表 5高纯铝的化学成份</w:t>
      </w:r>
      <w:r>
        <w:rPr>
          <w:rFonts w:hint="eastAsia"/>
        </w:rPr>
        <w:br/>
      </w:r>
      <w:r>
        <w:rPr>
          <w:rFonts w:hint="eastAsia"/>
        </w:rPr>
        <w:t>　　图表 6高纯铝的性能指标分析</w:t>
      </w:r>
      <w:r>
        <w:rPr>
          <w:rFonts w:hint="eastAsia"/>
        </w:rPr>
        <w:br/>
      </w:r>
      <w:r>
        <w:rPr>
          <w:rFonts w:hint="eastAsia"/>
        </w:rPr>
        <w:t>　　图表 7高纯铝及超高纯铝提纯的工艺流程</w:t>
      </w:r>
      <w:r>
        <w:rPr>
          <w:rFonts w:hint="eastAsia"/>
        </w:rPr>
        <w:br/>
      </w:r>
      <w:r>
        <w:rPr>
          <w:rFonts w:hint="eastAsia"/>
        </w:rPr>
        <w:t>　　图表 8日本五大公司高纯铝产量分析</w:t>
      </w:r>
      <w:r>
        <w:rPr>
          <w:rFonts w:hint="eastAsia"/>
        </w:rPr>
        <w:br/>
      </w:r>
      <w:r>
        <w:rPr>
          <w:rFonts w:hint="eastAsia"/>
        </w:rPr>
        <w:t>　　图表 9 2021-2026年全球高纯铝产量增长趋势</w:t>
      </w:r>
      <w:r>
        <w:rPr>
          <w:rFonts w:hint="eastAsia"/>
        </w:rPr>
        <w:br/>
      </w:r>
      <w:r>
        <w:rPr>
          <w:rFonts w:hint="eastAsia"/>
        </w:rPr>
        <w:t>　　图表 11电极箔生产工艺流程图</w:t>
      </w:r>
      <w:r>
        <w:rPr>
          <w:rFonts w:hint="eastAsia"/>
        </w:rPr>
        <w:br/>
      </w:r>
      <w:r>
        <w:rPr>
          <w:rFonts w:hint="eastAsia"/>
        </w:rPr>
        <w:t>　　图表 12 2021-2026年我国高纯铝产能增长分析</w:t>
      </w:r>
      <w:r>
        <w:rPr>
          <w:rFonts w:hint="eastAsia"/>
        </w:rPr>
        <w:br/>
      </w:r>
      <w:r>
        <w:rPr>
          <w:rFonts w:hint="eastAsia"/>
        </w:rPr>
        <w:t>　　图表 13 2021-2026年我国高纯铝消费增长分析</w:t>
      </w:r>
      <w:r>
        <w:rPr>
          <w:rFonts w:hint="eastAsia"/>
        </w:rPr>
        <w:br/>
      </w:r>
      <w:r>
        <w:rPr>
          <w:rFonts w:hint="eastAsia"/>
        </w:rPr>
        <w:t>　　图表 142015年我国高纯铝产需求比较分析</w:t>
      </w:r>
      <w:r>
        <w:rPr>
          <w:rFonts w:hint="eastAsia"/>
        </w:rPr>
        <w:br/>
      </w:r>
      <w:r>
        <w:rPr>
          <w:rFonts w:hint="eastAsia"/>
        </w:rPr>
        <w:t>　　图表 152015年我国高纯铝进口分析</w:t>
      </w:r>
      <w:r>
        <w:rPr>
          <w:rFonts w:hint="eastAsia"/>
        </w:rPr>
        <w:br/>
      </w:r>
      <w:r>
        <w:rPr>
          <w:rFonts w:hint="eastAsia"/>
        </w:rPr>
        <w:t>　　图表 162015年我国高纯铝出口分析</w:t>
      </w:r>
      <w:r>
        <w:rPr>
          <w:rFonts w:hint="eastAsia"/>
        </w:rPr>
        <w:br/>
      </w:r>
      <w:r>
        <w:rPr>
          <w:rFonts w:hint="eastAsia"/>
        </w:rPr>
        <w:t>　　图表 172015年我国高纯铝进出口数量比较</w:t>
      </w:r>
      <w:r>
        <w:rPr>
          <w:rFonts w:hint="eastAsia"/>
        </w:rPr>
        <w:br/>
      </w:r>
      <w:r>
        <w:rPr>
          <w:rFonts w:hint="eastAsia"/>
        </w:rPr>
        <w:t>　　图表 18电容器市场结构</w:t>
      </w:r>
      <w:r>
        <w:rPr>
          <w:rFonts w:hint="eastAsia"/>
        </w:rPr>
        <w:br/>
      </w:r>
      <w:r>
        <w:rPr>
          <w:rFonts w:hint="eastAsia"/>
        </w:rPr>
        <w:t>　　图表 19铝电解电容器消费结构</w:t>
      </w:r>
      <w:r>
        <w:rPr>
          <w:rFonts w:hint="eastAsia"/>
        </w:rPr>
        <w:br/>
      </w:r>
      <w:r>
        <w:rPr>
          <w:rFonts w:hint="eastAsia"/>
        </w:rPr>
        <w:t>　　图表 20国内外主要超级电容器技术水平对比图</w:t>
      </w:r>
      <w:r>
        <w:rPr>
          <w:rFonts w:hint="eastAsia"/>
        </w:rPr>
        <w:br/>
      </w:r>
      <w:r>
        <w:rPr>
          <w:rFonts w:hint="eastAsia"/>
        </w:rPr>
        <w:t>　　图表 21 2021-2026年新疆众和净利润变化趋势图</w:t>
      </w:r>
      <w:r>
        <w:rPr>
          <w:rFonts w:hint="eastAsia"/>
        </w:rPr>
        <w:br/>
      </w:r>
      <w:r>
        <w:rPr>
          <w:rFonts w:hint="eastAsia"/>
        </w:rPr>
        <w:t>　　图表 22 2021-2026年新疆众和利润总额变化趋势图</w:t>
      </w:r>
      <w:r>
        <w:rPr>
          <w:rFonts w:hint="eastAsia"/>
        </w:rPr>
        <w:br/>
      </w:r>
      <w:r>
        <w:rPr>
          <w:rFonts w:hint="eastAsia"/>
        </w:rPr>
        <w:t>　　图表 23 2021-2026年新疆众和总资产变化趋势图</w:t>
      </w:r>
      <w:r>
        <w:rPr>
          <w:rFonts w:hint="eastAsia"/>
        </w:rPr>
        <w:br/>
      </w:r>
      <w:r>
        <w:rPr>
          <w:rFonts w:hint="eastAsia"/>
        </w:rPr>
        <w:t>　　图表 242015年新疆众和分产品分行业经营情况</w:t>
      </w:r>
      <w:r>
        <w:rPr>
          <w:rFonts w:hint="eastAsia"/>
        </w:rPr>
        <w:br/>
      </w:r>
      <w:r>
        <w:rPr>
          <w:rFonts w:hint="eastAsia"/>
        </w:rPr>
        <w:t>　　图表 252015年新疆众和营业收入情况</w:t>
      </w:r>
      <w:r>
        <w:rPr>
          <w:rFonts w:hint="eastAsia"/>
        </w:rPr>
        <w:br/>
      </w:r>
      <w:r>
        <w:rPr>
          <w:rFonts w:hint="eastAsia"/>
        </w:rPr>
        <w:t>　　图表 26 2021-2026年关铝股份利润总额变化趋势情况</w:t>
      </w:r>
      <w:r>
        <w:rPr>
          <w:rFonts w:hint="eastAsia"/>
        </w:rPr>
        <w:br/>
      </w:r>
      <w:r>
        <w:rPr>
          <w:rFonts w:hint="eastAsia"/>
        </w:rPr>
        <w:t>　　图表 27 2021-2026年关铝股份净利润变化趋势情况</w:t>
      </w:r>
      <w:r>
        <w:rPr>
          <w:rFonts w:hint="eastAsia"/>
        </w:rPr>
        <w:br/>
      </w:r>
      <w:r>
        <w:rPr>
          <w:rFonts w:hint="eastAsia"/>
        </w:rPr>
        <w:t>　　图表 28 2021-2026年关铝股份总资产变化趋势情况</w:t>
      </w:r>
      <w:r>
        <w:rPr>
          <w:rFonts w:hint="eastAsia"/>
        </w:rPr>
        <w:br/>
      </w:r>
      <w:r>
        <w:rPr>
          <w:rFonts w:hint="eastAsia"/>
        </w:rPr>
        <w:t>　　图表 292015年关铝股份分产品分行业经营情况</w:t>
      </w:r>
      <w:r>
        <w:rPr>
          <w:rFonts w:hint="eastAsia"/>
        </w:rPr>
        <w:br/>
      </w:r>
      <w:r>
        <w:rPr>
          <w:rFonts w:hint="eastAsia"/>
        </w:rPr>
        <w:t>　　图表 31 2021-2026年深圳东阳光净利润变化趋势图</w:t>
      </w:r>
      <w:r>
        <w:rPr>
          <w:rFonts w:hint="eastAsia"/>
        </w:rPr>
        <w:br/>
      </w:r>
      <w:r>
        <w:rPr>
          <w:rFonts w:hint="eastAsia"/>
        </w:rPr>
        <w:t>　　图表 32 2021-2026年深圳东阳光总资产变化趋势图</w:t>
      </w:r>
      <w:r>
        <w:rPr>
          <w:rFonts w:hint="eastAsia"/>
        </w:rPr>
        <w:br/>
      </w:r>
      <w:r>
        <w:rPr>
          <w:rFonts w:hint="eastAsia"/>
        </w:rPr>
        <w:t>　　图表 332015年深圳东阳光分产品分行业经营情况</w:t>
      </w:r>
      <w:r>
        <w:rPr>
          <w:rFonts w:hint="eastAsia"/>
        </w:rPr>
        <w:br/>
      </w:r>
      <w:r>
        <w:rPr>
          <w:rFonts w:hint="eastAsia"/>
        </w:rPr>
        <w:t>　　图表 342015年深圳东阳光营业收入比例情况</w:t>
      </w:r>
      <w:r>
        <w:rPr>
          <w:rFonts w:hint="eastAsia"/>
        </w:rPr>
        <w:br/>
      </w:r>
      <w:r>
        <w:rPr>
          <w:rFonts w:hint="eastAsia"/>
        </w:rPr>
        <w:t>　　图表 35 2021-2026年中国铝业股份有限公司总资产变化趋势图</w:t>
      </w:r>
      <w:r>
        <w:rPr>
          <w:rFonts w:hint="eastAsia"/>
        </w:rPr>
        <w:br/>
      </w:r>
      <w:r>
        <w:rPr>
          <w:rFonts w:hint="eastAsia"/>
        </w:rPr>
        <w:t>　　图表 36 2021-2026年中国铝业股份有限公司利润总额变化趋势图</w:t>
      </w:r>
      <w:r>
        <w:rPr>
          <w:rFonts w:hint="eastAsia"/>
        </w:rPr>
        <w:br/>
      </w:r>
      <w:r>
        <w:rPr>
          <w:rFonts w:hint="eastAsia"/>
        </w:rPr>
        <w:t>　　图表 37 2021-2026年中国铝业股份有限公司净利润变化趋势图</w:t>
      </w:r>
      <w:r>
        <w:rPr>
          <w:rFonts w:hint="eastAsia"/>
        </w:rPr>
        <w:br/>
      </w:r>
      <w:r>
        <w:rPr>
          <w:rFonts w:hint="eastAsia"/>
        </w:rPr>
        <w:t>　　图表 382015年中国铝业股份有限公司分产品分行业经营情况</w:t>
      </w:r>
      <w:r>
        <w:rPr>
          <w:rFonts w:hint="eastAsia"/>
        </w:rPr>
        <w:br/>
      </w:r>
      <w:r>
        <w:rPr>
          <w:rFonts w:hint="eastAsia"/>
        </w:rPr>
        <w:t>　　图表 39 拉伸加载波系作用图</w:t>
      </w:r>
      <w:r>
        <w:rPr>
          <w:rFonts w:hint="eastAsia"/>
        </w:rPr>
        <w:br/>
      </w:r>
      <w:r>
        <w:rPr>
          <w:rFonts w:hint="eastAsia"/>
        </w:rPr>
        <w:t>　　图表 40 高纯铝层裂损伤的发展的两个阶段及临界增长点</w:t>
      </w:r>
      <w:r>
        <w:rPr>
          <w:rFonts w:hint="eastAsia"/>
        </w:rPr>
        <w:br/>
      </w:r>
      <w:r>
        <w:rPr>
          <w:rFonts w:hint="eastAsia"/>
        </w:rPr>
        <w:t>　　图表 41 分子动力学模拟得出的钽中损伤演化的临界行为</w:t>
      </w:r>
      <w:r>
        <w:rPr>
          <w:rFonts w:hint="eastAsia"/>
        </w:rPr>
        <w:br/>
      </w:r>
      <w:r>
        <w:rPr>
          <w:rFonts w:hint="eastAsia"/>
        </w:rPr>
        <w:t>　　图表 42理想情况下阳极电流密度随电压的变化曲线</w:t>
      </w:r>
      <w:r>
        <w:rPr>
          <w:rFonts w:hint="eastAsia"/>
        </w:rPr>
        <w:br/>
      </w:r>
      <w:r>
        <w:rPr>
          <w:rFonts w:hint="eastAsia"/>
        </w:rPr>
        <w:t>　　图表 43新抛光体系中阳极电流密度随电压的变化曲线</w:t>
      </w:r>
      <w:r>
        <w:rPr>
          <w:rFonts w:hint="eastAsia"/>
        </w:rPr>
        <w:br/>
      </w:r>
      <w:r>
        <w:rPr>
          <w:rFonts w:hint="eastAsia"/>
        </w:rPr>
        <w:t>　　图表 44金属电化学抛光黏液膜理论示意图</w:t>
      </w:r>
      <w:r>
        <w:rPr>
          <w:rFonts w:hint="eastAsia"/>
        </w:rPr>
        <w:br/>
      </w:r>
      <w:r>
        <w:rPr>
          <w:rFonts w:hint="eastAsia"/>
        </w:rPr>
        <w:t>　　图表 45 W（CE）=0.0058%铝箔再结晶退火后X射线衍射图</w:t>
      </w:r>
      <w:r>
        <w:rPr>
          <w:rFonts w:hint="eastAsia"/>
        </w:rPr>
        <w:br/>
      </w:r>
      <w:r>
        <w:rPr>
          <w:rFonts w:hint="eastAsia"/>
        </w:rPr>
        <w:t>　　图表 46 高纯铝箔再结晶退火后X射线衍射图</w:t>
      </w:r>
      <w:r>
        <w:rPr>
          <w:rFonts w:hint="eastAsia"/>
        </w:rPr>
        <w:br/>
      </w:r>
      <w:r>
        <w:rPr>
          <w:rFonts w:hint="eastAsia"/>
        </w:rPr>
        <w:t>　　图表 47 高纯铝箔再结晶退火后ODF图</w:t>
      </w:r>
      <w:r>
        <w:rPr>
          <w:rFonts w:hint="eastAsia"/>
        </w:rPr>
        <w:br/>
      </w:r>
      <w:r>
        <w:rPr>
          <w:rFonts w:hint="eastAsia"/>
        </w:rPr>
        <w:t>　　图表 48我国铝土矿资源分布情况</w:t>
      </w:r>
      <w:r>
        <w:rPr>
          <w:rFonts w:hint="eastAsia"/>
        </w:rPr>
        <w:br/>
      </w:r>
      <w:r>
        <w:rPr>
          <w:rFonts w:hint="eastAsia"/>
        </w:rPr>
        <w:t>　　图表 49 2021-2026年我国原铝产量变化趋势图</w:t>
      </w:r>
      <w:r>
        <w:rPr>
          <w:rFonts w:hint="eastAsia"/>
        </w:rPr>
        <w:br/>
      </w:r>
      <w:r>
        <w:rPr>
          <w:rFonts w:hint="eastAsia"/>
        </w:rPr>
        <w:t>　　图表 50中国铝消费各领域所占比例</w:t>
      </w:r>
      <w:r>
        <w:rPr>
          <w:rFonts w:hint="eastAsia"/>
        </w:rPr>
        <w:br/>
      </w:r>
      <w:r>
        <w:rPr>
          <w:rFonts w:hint="eastAsia"/>
        </w:rPr>
        <w:t>　　图表 51国内电解铝表观消费量</w:t>
      </w:r>
      <w:r>
        <w:rPr>
          <w:rFonts w:hint="eastAsia"/>
        </w:rPr>
        <w:br/>
      </w:r>
      <w:r>
        <w:rPr>
          <w:rFonts w:hint="eastAsia"/>
        </w:rPr>
        <w:t>　　图表 52 2021-2026年我国发电量变化趋势图</w:t>
      </w:r>
      <w:r>
        <w:rPr>
          <w:rFonts w:hint="eastAsia"/>
        </w:rPr>
        <w:br/>
      </w:r>
      <w:r>
        <w:rPr>
          <w:rFonts w:hint="eastAsia"/>
        </w:rPr>
        <w:t>　　图表 532015年我国电力行业不同所有制企业利润情况</w:t>
      </w:r>
      <w:r>
        <w:rPr>
          <w:rFonts w:hint="eastAsia"/>
        </w:rPr>
        <w:br/>
      </w:r>
      <w:r>
        <w:rPr>
          <w:rFonts w:hint="eastAsia"/>
        </w:rPr>
        <w:t>　　图表 542015年我国电力行业盈利情况</w:t>
      </w:r>
      <w:r>
        <w:rPr>
          <w:rFonts w:hint="eastAsia"/>
        </w:rPr>
        <w:br/>
      </w:r>
      <w:r>
        <w:rPr>
          <w:rFonts w:hint="eastAsia"/>
        </w:rPr>
        <w:t>　　图表 552015年电子信息产业主要产品产量完成情况</w:t>
      </w:r>
      <w:r>
        <w:rPr>
          <w:rFonts w:hint="eastAsia"/>
        </w:rPr>
        <w:br/>
      </w:r>
      <w:r>
        <w:rPr>
          <w:rFonts w:hint="eastAsia"/>
        </w:rPr>
        <w:t>　　图表 56 2021-2026年我国电子元件产量增长趋势图</w:t>
      </w:r>
      <w:r>
        <w:rPr>
          <w:rFonts w:hint="eastAsia"/>
        </w:rPr>
        <w:br/>
      </w:r>
      <w:r>
        <w:rPr>
          <w:rFonts w:hint="eastAsia"/>
        </w:rPr>
        <w:t>　　图表 57 2021-2026年我国电子元件产品销售额增长情况分析</w:t>
      </w:r>
      <w:r>
        <w:rPr>
          <w:rFonts w:hint="eastAsia"/>
        </w:rPr>
        <w:br/>
      </w:r>
      <w:r>
        <w:rPr>
          <w:rFonts w:hint="eastAsia"/>
        </w:rPr>
        <w:t>　　图表 58 2021-2026年我国电子元件产品出口额增长情况分析</w:t>
      </w:r>
      <w:r>
        <w:rPr>
          <w:rFonts w:hint="eastAsia"/>
        </w:rPr>
        <w:br/>
      </w:r>
      <w:r>
        <w:rPr>
          <w:rFonts w:hint="eastAsia"/>
        </w:rPr>
        <w:t>　　图表 59 2025-2026年我国航天航空业主要经济指标</w:t>
      </w:r>
      <w:r>
        <w:rPr>
          <w:rFonts w:hint="eastAsia"/>
        </w:rPr>
        <w:br/>
      </w:r>
      <w:r>
        <w:rPr>
          <w:rFonts w:hint="eastAsia"/>
        </w:rPr>
        <w:t>　　图表 60公司业务相关资格证书-全国市场评估行业协会会员证</w:t>
      </w:r>
      <w:r>
        <w:rPr>
          <w:rFonts w:hint="eastAsia"/>
        </w:rPr>
        <w:br/>
      </w:r>
      <w:r>
        <w:rPr>
          <w:rFonts w:hint="eastAsia"/>
        </w:rPr>
        <w:t>　　图表 61公司业务相关资格证书-竞争情报协会会员证书</w:t>
      </w:r>
      <w:r>
        <w:rPr>
          <w:rFonts w:hint="eastAsia"/>
        </w:rPr>
        <w:br/>
      </w:r>
      <w:r>
        <w:rPr>
          <w:rFonts w:hint="eastAsia"/>
        </w:rPr>
        <w:t>　　图表 62公司业务相关资格证书-涉外社会调查许可证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55c41676514f71" w:history="1">
        <w:r>
          <w:rPr>
            <w:rStyle w:val="Hyperlink"/>
          </w:rPr>
          <w:t>2026年版中国高纯铝市场专题研究分析与发展趋势预测报告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161317A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55c41676514f71" w:history="1">
        <w:r>
          <w:rPr>
            <w:rStyle w:val="Hyperlink"/>
          </w:rPr>
          <w:t>https://www.20087.com/M_NengYuanKuangChan/7A/GaoChunLvFaZhanQuShiYuCeFenXi.html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热点：十大高纯铝排行榜、高纯铝价格多少钱一吨、高纯铝用途、高纯铝和A00的区别、99.996高纯铝多少钱一吨、高纯铝的用途有哪些、铸铝密度、高纯铝上市公司龙头、纯铝是什么颜色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be1f62766549d1" w:history="1">
      <w:r>
        <w:rPr>
          <w:rStyle w:val="Hyperlink"/>
        </w:rPr>
        <w:t>2026年版中国高纯铝市场专题研究分析与发展趋势预测报告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A/GaoChunLvFaZhanQuShiYuCeFenXi.html" TargetMode="External" Id="R6b55c41676514f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A/GaoChunLvFaZhanQuShiYuCeFenXi.html" TargetMode="External" Id="R0cbe1f62766549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2026-06-30T03:24:00Z</dcterms:created>
  <dcterms:modified xsi:type="dcterms:W3CDTF">2026-06-30T04:24:00Z</dcterms:modified>
  <dc:subject>2026年版中国高纯铝市场专题研究分析与发展趋势预测报告</dc:subject>
  <dc:title>2026年版中国高纯铝市场专题研究分析与发展趋势预测报告</dc:title>
  <cp:keywords>2026年版中国高纯铝市场专题研究分析与发展趋势预测报告</cp:keywords>
  <dc:description>2026年版中国高纯铝市场专题研究分析与发展趋势预测报告</dc:description>
</cp:coreProperties>
</file>