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7657a4234fda" w:history="1">
              <w:r>
                <w:rPr>
                  <w:rStyle w:val="Hyperlink"/>
                </w:rPr>
                <w:t>中国方钢行业发展研究及市场前景分析报告（2025-2031年）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7657a4234fda" w:history="1">
              <w:r>
                <w:rPr>
                  <w:rStyle w:val="Hyperlink"/>
                </w:rPr>
                <w:t>中国方钢行业发展研究及市场前景分析报告（2025-2031年）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7657a4234fda" w:history="1">
                <w:r>
                  <w:rPr>
                    <w:rStyle w:val="Hyperlink"/>
                  </w:rPr>
                  <w:t>https://www.20087.com/0/08/FangGangShiChangFenXiBaoGao.html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建筑、制造业和工程领域的重要材料，其市场需求稳定增长。近年来，随着钢铁行业技术进步和环保标准的提升，方钢的生产更加注重高效节能和减排。同时，高强钢和耐候钢等特种钢材的开发，提高了方钢的性能和适用范围，满足了建筑结构、桥梁和机械设备的高强度和耐腐蚀需求。</w:t>
      </w:r>
      <w:r>
        <w:rPr>
          <w:rFonts w:hint="eastAsia"/>
        </w:rPr>
        <w:br/>
      </w:r>
      <w:r>
        <w:rPr>
          <w:rFonts w:hint="eastAsia"/>
        </w:rPr>
        <w:t>　　未来，方钢行业将更加侧重于材料创新、绿色制造和智能化生产。材料创新方面，将研发更多高性能、多功能的钢材，如超高强度钢和智能钢材，以适应未来建筑和制造的更高要求。绿色制造方面，将采用更加环保的生产工艺，减少碳排放和资源消耗，符合可持续发展目标。智能化生产方面，通过自动化和信息化技术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7657a4234fda" w:history="1">
        <w:r>
          <w:rPr>
            <w:rStyle w:val="Hyperlink"/>
          </w:rPr>
          <w:t>中国方钢行业发展研究及市场前景分析报告（2025-2031年）</w:t>
        </w:r>
      </w:hyperlink>
      <w:r>
        <w:rPr>
          <w:rFonts w:hint="eastAsia"/>
        </w:rPr>
        <w:t>》基于国家统计局、方钢相关协会等渠道的资料数据，全方位剖析了方钢行业的现状与市场需求，详细探讨了方钢市场规模、产业链构成及价格动态，并针对方钢各细分市场进行了分析。同时，方钢报告还对市场前景、发展趋势进行了科学预测，评估了行业内品牌竞争格局、市场集中度以及方钢重点企业的表现。此外，方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中国方钢行业发展环境</w:t>
      </w:r>
      <w:r>
        <w:rPr>
          <w:rFonts w:hint="eastAsia"/>
        </w:rPr>
        <w:br/>
      </w:r>
      <w:r>
        <w:rPr>
          <w:rFonts w:hint="eastAsia"/>
        </w:rPr>
        <w:t>　　第一节 方钢行业及属性分析</w:t>
      </w:r>
      <w:r>
        <w:rPr>
          <w:rFonts w:hint="eastAsia"/>
        </w:rPr>
        <w:br/>
      </w:r>
      <w:r>
        <w:rPr>
          <w:rFonts w:hint="eastAsia"/>
        </w:rPr>
        <w:t>　　　　一、方钢行业定义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方钢行业政策发展环境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二、方钢产业发展规划</w:t>
      </w:r>
      <w:r>
        <w:rPr>
          <w:rFonts w:hint="eastAsia"/>
        </w:rPr>
        <w:br/>
      </w:r>
      <w:r>
        <w:rPr>
          <w:rFonts w:hint="eastAsia"/>
        </w:rPr>
        <w:t>　　　　三、方钢行业标准政策</w:t>
      </w:r>
      <w:r>
        <w:rPr>
          <w:rFonts w:hint="eastAsia"/>
        </w:rPr>
        <w:br/>
      </w:r>
      <w:r>
        <w:rPr>
          <w:rFonts w:hint="eastAsia"/>
        </w:rPr>
        <w:t>　　　　四、方钢市场应用政策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中国方钢行业发展分析</w:t>
      </w:r>
      <w:r>
        <w:rPr>
          <w:rFonts w:hint="eastAsia"/>
        </w:rPr>
        <w:br/>
      </w:r>
      <w:r>
        <w:rPr>
          <w:rFonts w:hint="eastAsia"/>
        </w:rPr>
        <w:t>　　第一节 中国方钢行业的发展概况</w:t>
      </w:r>
      <w:r>
        <w:rPr>
          <w:rFonts w:hint="eastAsia"/>
        </w:rPr>
        <w:br/>
      </w:r>
      <w:r>
        <w:rPr>
          <w:rFonts w:hint="eastAsia"/>
        </w:rPr>
        <w:t>　　　　一、方钢行业对国民经济和社会发展的贡献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二、2025年中国方钢行业政策环境综述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2019-2024年中国方钢行业的发展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一、2019-2024年中国方钢行业的运行分析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二、2025年方钢行业经济运行分析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中国方钢行业发展存在的问题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一、中国方钢行业供需值得关注的问题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二、方钢行业发展亟需解决的问题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三、方钢工业的应急机制需要加强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四、方钢企业经营困境分析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中国方钢行业的发展对策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2019-2024年中国方钢行业经济规模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一、2019-2024年方钢行业企业数量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二、2019-2024年方钢行业资产规模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三、2019-2024年方钢行业收入规模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四、2019-2024年方钢行业产值规模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五、2019-2024年方钢行业利润规模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2019-2024年中国方钢行业区域结构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2019-2024年中国方钢行业规模结构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2019-2024年中国方钢行业控股结构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中国方钢行业盈利现状</w:t>
      </w:r>
      <w:r>
        <w:rPr>
          <w:rFonts w:hint="eastAsia"/>
        </w:rPr>
        <w:br/>
      </w:r>
      <w:r>
        <w:rPr>
          <w:rFonts w:hint="eastAsia"/>
        </w:rPr>
        <w:t>　　第一节 中国方钢行业整体运行指标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一、2019-2024年方钢行业偿债能力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二、2019-2024年方钢行业发展能力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三、2019-2024年方钢行业经营能力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四、2019-2024年方钢行业盈利能力</w:t>
      </w:r>
      <w:r>
        <w:rPr>
          <w:rFonts w:hint="eastAsia"/>
        </w:rPr>
        <w:br/>
      </w:r>
      <w:r>
        <w:rPr>
          <w:rFonts w:hint="eastAsia"/>
        </w:rPr>
        <w:t>　　第二节 中国方钢行业成本分析</w:t>
      </w:r>
      <w:r>
        <w:rPr>
          <w:rFonts w:hint="eastAsia"/>
        </w:rPr>
        <w:br/>
      </w:r>
      <w:r>
        <w:rPr>
          <w:rFonts w:hint="eastAsia"/>
        </w:rPr>
        <w:t>　　第三节 中国方钢行业产销运存分析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中国方钢行业整体盈利指标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中国方钢行业盈利结构分析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2025年方钢行业产品市场价格现状分析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2025-2031年方钢行业产品市场价格走势预测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第二节 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第三节 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第四节 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第五节 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中国方钢行业投资状况分析</w:t>
      </w:r>
      <w:r>
        <w:rPr>
          <w:rFonts w:hint="eastAsia"/>
        </w:rPr>
        <w:br/>
      </w:r>
      <w:r>
        <w:rPr>
          <w:rFonts w:hint="eastAsia"/>
        </w:rPr>
        <w:t>　　第一节 方钢行业投资优劣势分析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方钢行业投资概述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一、2019-2024年方钢行业投资规模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二、2019-2024年方钢行业投资结构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三、2019-2024年方钢行业投资增速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四、2019-2024年方钢行业投资地区</w:t>
      </w:r>
      <w:r>
        <w:rPr>
          <w:rFonts w:hint="eastAsia"/>
        </w:rPr>
        <w:br/>
      </w:r>
      <w:r>
        <w:rPr>
          <w:rFonts w:hint="eastAsia"/>
        </w:rPr>
        <w:t>　　第三节 方钢行业投资机会分析</w:t>
      </w:r>
      <w:r>
        <w:rPr>
          <w:rFonts w:hint="eastAsia"/>
        </w:rPr>
        <w:br/>
      </w:r>
      <w:r>
        <w:rPr>
          <w:rFonts w:hint="eastAsia"/>
        </w:rPr>
        <w:t>　　　　一、方钢行业投资项目分析</w:t>
      </w:r>
      <w:r>
        <w:rPr>
          <w:rFonts w:hint="eastAsia"/>
        </w:rPr>
        <w:br/>
      </w:r>
      <w:r>
        <w:rPr>
          <w:rFonts w:hint="eastAsia"/>
        </w:rPr>
        <w:t>　　　　二、方钢行业细分行业投资机会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五、方钢行业投资新方向</w:t>
      </w:r>
      <w:r>
        <w:rPr>
          <w:rFonts w:hint="eastAsia"/>
        </w:rPr>
        <w:br/>
      </w:r>
      <w:r>
        <w:rPr>
          <w:rFonts w:hint="eastAsia"/>
        </w:rPr>
        <w:t>　　第四节 方钢行业投资前景分析</w:t>
      </w:r>
      <w:r>
        <w:rPr>
          <w:rFonts w:hint="eastAsia"/>
        </w:rPr>
        <w:br/>
      </w:r>
      <w:r>
        <w:rPr>
          <w:rFonts w:hint="eastAsia"/>
        </w:rPr>
        <w:t>　　　　一、方钢行业市场发展前景分析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三、方钢行业金融危机下的发展前景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四、2025-2031年方钢行业市场面临的发展商机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中国方钢市场趋势预测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一、2019-2024年中国方钢市场趋势总结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二、2025-2031年中国方钢行业发展趋势分析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中国方钢市场供给趋势预测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一、2025-2031年方钢行业产品技术趋势分析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二、2025-2031年方钢行业产量预测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三、2025-2031年方钢行业市场供给量预测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中国方钢市场需求趋势预测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一、2025-2031年方钢市场需求热点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二、2025-2031年方钢行业国内消费预测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三、2025-2031年方钢行业国内价格预测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中国方钢行业发展规划建议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方钢市场策略分析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四、提高方钢的策略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中~智~林~－对中国方钢品牌的战略思考</w:t>
      </w:r>
      <w:r>
        <w:rPr>
          <w:rFonts w:hint="eastAsia"/>
        </w:rPr>
        <w:br/>
      </w:r>
      <w:r>
        <w:rPr>
          <w:rFonts w:hint="eastAsia"/>
        </w:rPr>
        <w:t>　　　　一、方钢行业实施品牌战略的意义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三、方钢行业企业的品牌战略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四、方钢行业品牌战略管理的策略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7657a4234fda" w:history="1">
        <w:r>
          <w:rPr>
            <w:rStyle w:val="Hyperlink"/>
          </w:rPr>
          <w:t>中国方钢行业发展研究及市场前景分析报告（2025-2031年）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7657a4234fda" w:history="1">
        <w:r>
          <w:rPr>
            <w:rStyle w:val="Hyperlink"/>
          </w:rPr>
          <w:t>https://www.20087.com/0/08/FangGangShiChangFenXiBaoGao.html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b39e04854feb" w:history="1">
      <w:r>
        <w:rPr>
          <w:rStyle w:val="Hyperlink"/>
        </w:rPr>
        <w:t>中国方钢行业发展研究及市场前景分析报告（2025-2031年）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angGangShiChangFenXiBaoGao.html" TargetMode="External" Id="Rfc807657a42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angGangShiChangFenXiBaoGao.html" TargetMode="External" Id="Ra0bfb39e0485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2025-01-30T04:58:00Z</dcterms:created>
  <dcterms:modified xsi:type="dcterms:W3CDTF">2025-01-30T05:58:00Z</dcterms:modified>
  <dc:subject>中国方钢行业发展研究及市场前景分析报告（2025-2031年）</dc:subject>
  <dc:title>中国方钢行业发展研究及市场前景分析报告（2025-2031年）</dc:title>
  <cp:keywords>中国方钢行业发展研究及市场前景分析报告（2025-2031年）</cp:keywords>
  <dc:description>中国方钢行业发展研究及市场前景分析报告（2025-2031年）</dc:description>
</cp:coreProperties>
</file>