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4dba27b78456b" w:history="1">
              <w:r>
                <w:rPr>
                  <w:rStyle w:val="Hyperlink"/>
                </w:rPr>
                <w:t>2025年版中国电渣锭市场调研与发展前景预测报告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4dba27b78456b" w:history="1">
              <w:r>
                <w:rPr>
                  <w:rStyle w:val="Hyperlink"/>
                </w:rPr>
                <w:t>2025年版中国电渣锭市场调研与发展前景预测报告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4dba27b78456b" w:history="1">
                <w:r>
                  <w:rPr>
                    <w:rStyle w:val="Hyperlink"/>
                  </w:rPr>
                  <w:t>https://www.20087.com/M_NengYuanKuangChan/80/DianZhaDingFaZhanQuShiYuCeFenXi.html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锭是一种通过电渣重熔技术生产的特种钢材，广泛应用于核电、航天、军工等领域。近年来，随着高端制造业的发展，电渣锭在材料性能和生产效率方面取得了显著进步。目前，电渣锭不仅在传统领域保持稳定增长，还在新兴领域如新能源汽车、精密仪器等方面得到了应用。同时，随着对材料纯净度和性能要求的提高，电渣锭的生产工艺不断优化，以满足高标准应用的需求。</w:t>
      </w:r>
      <w:r>
        <w:rPr>
          <w:rFonts w:hint="eastAsia"/>
        </w:rPr>
        <w:br/>
      </w:r>
      <w:r>
        <w:rPr>
          <w:rFonts w:hint="eastAsia"/>
        </w:rPr>
        <w:t>　　未来，电渣锭将朝着更加高性能化、专业化和定制化的方向发展。一方面，随着新材料技术的进步，电渣锭将更加注重提高材料的纯净度和一致性，以适应极端环境下的应用。另一方面，随着对特种材料需求的增长，电渣锭将更加注重开发针对特定应用的专业化产品，如具有耐高温、耐腐蚀等特殊性能的钢材。此外，随着客户个性化需求的增加，电渣锭将更加注重提供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4dba27b78456b" w:history="1">
        <w:r>
          <w:rPr>
            <w:rStyle w:val="Hyperlink"/>
          </w:rPr>
          <w:t>2025年版中国电渣锭市场调研与发展前景预测报告</w:t>
        </w:r>
      </w:hyperlink>
      <w:r>
        <w:rPr>
          <w:rFonts w:hint="eastAsia"/>
        </w:rPr>
        <w:t>》系统分析了电渣锭行业的现状，全面梳理了电渣锭市场需求、市场规模、产业链结构及价格体系，详细解读了电渣锭细分市场特点。报告结合权威数据，科学预测了电渣锭市场前景与发展趋势，客观分析了品牌竞争格局、市场集中度及重点企业的运营表现，并指出了电渣锭行业面临的机遇与风险。为电渣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2025年中国电渣锭行业整体局势发展综述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中国电渣锭行业发展形势情况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一、中国电渣锭行业发展周期</w:t>
      </w:r>
      <w:r>
        <w:rPr>
          <w:rFonts w:hint="eastAsia"/>
        </w:rPr>
        <w:br/>
      </w:r>
      <w:r>
        <w:rPr>
          <w:rFonts w:hint="eastAsia"/>
        </w:rPr>
        <w:t>　　　　二、中国电渣锭行业产业链分析</w:t>
      </w:r>
      <w:r>
        <w:rPr>
          <w:rFonts w:hint="eastAsia"/>
        </w:rPr>
        <w:br/>
      </w:r>
      <w:r>
        <w:rPr>
          <w:rFonts w:hint="eastAsia"/>
        </w:rPr>
        <w:t>　　　　三、中国电渣锭行业发展swot分析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近几年中国电渣锭行业运行状况研究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一、2020-2025年中国电渣锭行业产量统计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二、2020-2025年中国电渣锭行业需求量走势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三、2020-2025年中国电渣锭行业进出口分析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四、2020-2025年中国电渣锭行业整体供需状况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2020-2025年中国电渣锭行业经济环境展望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中国电渣锭行业社会环境分析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</w:t>
      </w:r>
      <w:r>
        <w:rPr>
          <w:rFonts w:hint="eastAsia"/>
        </w:rPr>
        <w:br/>
      </w:r>
      <w:r>
        <w:rPr>
          <w:rFonts w:hint="eastAsia"/>
        </w:rPr>
        <w:t>　　第三节 中国电渣锭行业政策法规解读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中国电渣锭行业国际贸易环境研究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2020-2025年中国电渣锭行业数据情报跟踪监测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2020-2025年中国电渣锭行业规模分析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2025年中国电渣锭行业结构分析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2020-2025年中国电渣锭行业产值分析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2020-2025年中国电渣锭行业成本费用分析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2020-2025年中国电渣锭行业盈利能力分析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2025-2031年中国电渣锭行业区域市场需求状况预测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2025-2031年华北地区电渣锭市场需求状况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四、2025-2031年电渣锭行业发展前景预测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2025-2031年东北地区电渣锭市场需求状况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四、2025-2031年电渣锭行业发展前景预测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2025-2031年华东地区电渣锭市场需求状况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四、2025-2031年电渣锭行业发展前景预测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2025-2031年华南地区电渣锭市场需求状况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四、2025-2031年电渣锭行业发展前景预测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2025-2031年华中地区电渣锭市场需求状况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四、2025-2031年电渣锭行业发展前景预测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2025-2031年西南地区电渣锭市场需求状况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四、2025-2031年电渣锭行业发展前景预测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2025-2031年西北地区电渣锭市场需求状况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四、2025-2031年电渣锭行业发展前景预测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三、上游供应链对电渣锭行业发展的影响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三、下游供应链对电渣锭行业发展的影响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2020-2025年中国电渣锭行业成本费用统计分析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2020-2025年电渣锭行业产品销售成本分析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一、2020-2025年电渣锭行业销售成本总额分析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2020-2025年电渣锭行业销售费用分析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一、2020-2025年电渣锭行业销售费用总额分析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2020-2025年电渣锭行业管理费用分析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一、2020-2025年电渣锭行业管理费用总额分析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2020-2025年电渣锭行业财务费用分析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一、2020-2025年电渣锭行业财务费用总额分析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中国电渣锭产业市场营销策略竞争深度研究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2025年中国电渣锭行业营销策略和销售渠道考察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中国电渣锭行业目前主要营销渠道分析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中国电渣锭行业企业营销策略</w:t>
      </w:r>
      <w:r>
        <w:rPr>
          <w:rFonts w:hint="eastAsia"/>
        </w:rPr>
        <w:br/>
      </w:r>
      <w:r>
        <w:rPr>
          <w:rFonts w:hint="eastAsia"/>
        </w:rPr>
        <w:t>　　第三节 中国电渣锭行业产品营销策略建议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中国电渣锭行业营销渠道变革专家研究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一、电渣锭行业营销渠道新理念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二、电渣锭行业渠道管理新发展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中国电渣锭行业营销渠道发展趋势点评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2025年中国电渣锭行业需求用户分析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2025年电渣锭行业用户认知程度分析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2025年中国电渣锭行业用户需求特点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2025年中国电渣锭行业用户关注因素分析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2025年电渣锭行业其它用户特征分析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2025年中国电渣锭行业整体竞争格局形势剖析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2025年中国电渣锭行业集中度分析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2025年中国电渣锭行业与替代品行业市场分析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2025-2031年中国电渣锭行业市场竞争趋势预测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2025年中国电渣锭企业竞争力指标分析</w:t>
      </w:r>
      <w:r>
        <w:rPr>
          <w:rFonts w:hint="eastAsia"/>
        </w:rPr>
        <w:br/>
      </w:r>
      <w:r>
        <w:rPr>
          <w:rFonts w:hint="eastAsia"/>
        </w:rPr>
        <w:t>　　第一节 上海一琼工具有限公司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重庆越盛机械轧辊有限公司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缙云县三锋模具有限公司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济源市坤源锻造有限公司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潍坊煜阳特种铸钢有限公司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2025-2031年中国电渣锭行业市场盈利预测与投资潜力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2025-2031年中国电渣锭行业重点企业投资行为研究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2025-2031年中国电渣锭行业市场规模预测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2025-2031年中国电渣锭行业盈利水平分析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2025-2031年中国电渣锭投资机会分析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2025-2031年中国电渣锭总体机会专家评价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2025-2031年中国电渣锭行业前景展望及对策分析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2025-2031年中国电渣锭行业发展前景展望</w:t>
      </w:r>
      <w:r>
        <w:rPr>
          <w:rFonts w:hint="eastAsia"/>
        </w:rPr>
        <w:br/>
      </w:r>
      <w:r>
        <w:rPr>
          <w:rFonts w:hint="eastAsia"/>
        </w:rPr>
        <w:t>　　　　一、电渣锭行业市场发展前景分析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二、电渣锭行业市场蕴藏的商机探讨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三、电渣锭行业“十五五”规划解读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2025-2031年中国电渣锭产业未来发展预测及投资风险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中国电渣锭行业发展预测与投资前景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中国电渣锭产业投资风险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当前经济不景气环境下电渣锭企业防范措施及策略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2025-2031年中国电渣锭行业投资风险策略探讨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2025-2031年中国电渣锭行业投资可行性分析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三、电渣锭行业投资效益分析</w:t>
      </w:r>
      <w:r>
        <w:rPr>
          <w:rFonts w:hint="eastAsia"/>
        </w:rPr>
        <w:br/>
      </w:r>
      <w:r>
        <w:rPr>
          <w:rFonts w:hint="eastAsia"/>
        </w:rPr>
        <w:t>　　第二节 中国电渣锭行业投资环境考察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中国电渣锭行业投资风险控制策略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电渣锭行业技术应用注意事项</w:t>
      </w:r>
      <w:r>
        <w:rPr>
          <w:rFonts w:hint="eastAsia"/>
        </w:rPr>
        <w:br/>
      </w:r>
      <w:r>
        <w:rPr>
          <w:rFonts w:hint="eastAsia"/>
        </w:rPr>
        <w:t>　　第五节 电渣锭行业项目投资注意事项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电渣锭行业生产开发注意事项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中⋅智⋅林⋅　电渣锭行业销售注意事项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我国电渣锭行业所处生命周期示意图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电渣锭的产业链结构图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2020-2025年中国电渣锭行业产量统计</w:t>
      </w:r>
      <w:r>
        <w:rPr>
          <w:rFonts w:hint="eastAsia"/>
        </w:rPr>
        <w:br/>
      </w:r>
      <w:r>
        <w:rPr>
          <w:rFonts w:hint="eastAsia"/>
        </w:rPr>
        <w:t>　　图表 5 2020-2025年中国电渣锭行业需求量统计</w:t>
      </w:r>
      <w:r>
        <w:rPr>
          <w:rFonts w:hint="eastAsia"/>
        </w:rPr>
        <w:br/>
      </w:r>
      <w:r>
        <w:rPr>
          <w:rFonts w:hint="eastAsia"/>
        </w:rPr>
        <w:t>　　图表 6 2020-2025年中国电渣锭行业进出口分析</w:t>
      </w:r>
      <w:r>
        <w:rPr>
          <w:rFonts w:hint="eastAsia"/>
        </w:rPr>
        <w:br/>
      </w:r>
      <w:r>
        <w:rPr>
          <w:rFonts w:hint="eastAsia"/>
        </w:rPr>
        <w:t>　　图表 7 2020-2025年中国电渣锭行业整体供需状况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1978-中国城乡居民恩格尔系数对比表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2020-2025年我国电渣锭行业企业数量增长情况分析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33 2020-2025年我国电渣锭行业从业人数增长情况分析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34 2020-2025年我国电渣锭行业资产规模增长分析</w:t>
      </w:r>
      <w:r>
        <w:rPr>
          <w:rFonts w:hint="eastAsia"/>
        </w:rPr>
        <w:br/>
      </w:r>
      <w:r>
        <w:rPr>
          <w:rFonts w:hint="eastAsia"/>
        </w:rPr>
        <w:t>　　图表 35 2025年电渣锭行业不同类型企业数量分析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36 2025年我国电渣锭行业不同所有制分析企业数量结构分析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37 2025年我国电渣锭行业不同规模企业销售收入结构分析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38 2025年电渣锭行业不同所有制企业销售收入结构分析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 2020-2025年我国电渣锭行业产成品增长分析</w:t>
      </w:r>
      <w:r>
        <w:rPr>
          <w:rFonts w:hint="eastAsia"/>
        </w:rPr>
        <w:br/>
      </w:r>
      <w:r>
        <w:rPr>
          <w:rFonts w:hint="eastAsia"/>
        </w:rPr>
        <w:t>　　图表 40 2020-2025年我国电渣锭行业工业销售产值及增长情况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2020-2025年我国电渣锭行业出口交货值分析</w:t>
      </w:r>
      <w:r>
        <w:rPr>
          <w:rFonts w:hint="eastAsia"/>
        </w:rPr>
        <w:br/>
      </w:r>
      <w:r>
        <w:rPr>
          <w:rFonts w:hint="eastAsia"/>
        </w:rPr>
        <w:t>　　图表 42 2020-2025年我国电渣锭行业销售成本统计分析</w:t>
      </w:r>
      <w:r>
        <w:rPr>
          <w:rFonts w:hint="eastAsia"/>
        </w:rPr>
        <w:br/>
      </w:r>
      <w:r>
        <w:rPr>
          <w:rFonts w:hint="eastAsia"/>
        </w:rPr>
        <w:t>　　图表 43 2020-2025年中国电渣锭行业费用统计分析</w:t>
      </w:r>
      <w:r>
        <w:rPr>
          <w:rFonts w:hint="eastAsia"/>
        </w:rPr>
        <w:br/>
      </w:r>
      <w:r>
        <w:rPr>
          <w:rFonts w:hint="eastAsia"/>
        </w:rPr>
        <w:t>　　图表 44 2020-2025年我国电渣锭行业主要盈利指标分析</w:t>
      </w:r>
      <w:r>
        <w:rPr>
          <w:rFonts w:hint="eastAsia"/>
        </w:rPr>
        <w:br/>
      </w:r>
      <w:r>
        <w:rPr>
          <w:rFonts w:hint="eastAsia"/>
        </w:rPr>
        <w:t>　　图表 45 2020-2025年我国电渣锭行业盈利能力指标分析</w:t>
      </w:r>
      <w:r>
        <w:rPr>
          <w:rFonts w:hint="eastAsia"/>
        </w:rPr>
        <w:br/>
      </w:r>
      <w:r>
        <w:rPr>
          <w:rFonts w:hint="eastAsia"/>
        </w:rPr>
        <w:t>　　图表 46 2025年华北地区电渣锭行业发展现状分析</w:t>
      </w:r>
      <w:r>
        <w:rPr>
          <w:rFonts w:hint="eastAsia"/>
        </w:rPr>
        <w:br/>
      </w:r>
      <w:r>
        <w:rPr>
          <w:rFonts w:hint="eastAsia"/>
        </w:rPr>
        <w:t>　　图表 47 图表：52 华北地区电渣锭行业市场规模情况分析</w:t>
      </w:r>
      <w:r>
        <w:rPr>
          <w:rFonts w:hint="eastAsia"/>
        </w:rPr>
        <w:br/>
      </w:r>
      <w:r>
        <w:rPr>
          <w:rFonts w:hint="eastAsia"/>
        </w:rPr>
        <w:t>　　图表 48 2025-2031年华北地区电渣锭市场需求情况预测</w:t>
      </w:r>
      <w:r>
        <w:rPr>
          <w:rFonts w:hint="eastAsia"/>
        </w:rPr>
        <w:br/>
      </w:r>
      <w:r>
        <w:rPr>
          <w:rFonts w:hint="eastAsia"/>
        </w:rPr>
        <w:t>　　图表 49 2025-2031年华北地区电渣锭行业发展前景预测</w:t>
      </w:r>
      <w:r>
        <w:rPr>
          <w:rFonts w:hint="eastAsia"/>
        </w:rPr>
        <w:br/>
      </w:r>
      <w:r>
        <w:rPr>
          <w:rFonts w:hint="eastAsia"/>
        </w:rPr>
        <w:t>　　图表 50 2025年东北地区电渣锭行业发展现状分析</w:t>
      </w:r>
      <w:r>
        <w:rPr>
          <w:rFonts w:hint="eastAsia"/>
        </w:rPr>
        <w:br/>
      </w:r>
      <w:r>
        <w:rPr>
          <w:rFonts w:hint="eastAsia"/>
        </w:rPr>
        <w:t>　　图表 51 图表：52 东北地区电渣锭行业市场规模情况分析</w:t>
      </w:r>
      <w:r>
        <w:rPr>
          <w:rFonts w:hint="eastAsia"/>
        </w:rPr>
        <w:br/>
      </w:r>
      <w:r>
        <w:rPr>
          <w:rFonts w:hint="eastAsia"/>
        </w:rPr>
        <w:t>　　图表 52 2025-2031年东北地区电渣锭市场需求情况预测</w:t>
      </w:r>
      <w:r>
        <w:rPr>
          <w:rFonts w:hint="eastAsia"/>
        </w:rPr>
        <w:br/>
      </w:r>
      <w:r>
        <w:rPr>
          <w:rFonts w:hint="eastAsia"/>
        </w:rPr>
        <w:t>　　图表 53 2025-2031年东北地区电渣锭行业发展前景预测</w:t>
      </w:r>
      <w:r>
        <w:rPr>
          <w:rFonts w:hint="eastAsia"/>
        </w:rPr>
        <w:br/>
      </w:r>
      <w:r>
        <w:rPr>
          <w:rFonts w:hint="eastAsia"/>
        </w:rPr>
        <w:t>　　图表 54 2025年华东地区电渣锭行业发展现状分析</w:t>
      </w:r>
      <w:r>
        <w:rPr>
          <w:rFonts w:hint="eastAsia"/>
        </w:rPr>
        <w:br/>
      </w:r>
      <w:r>
        <w:rPr>
          <w:rFonts w:hint="eastAsia"/>
        </w:rPr>
        <w:t>　　图表 55 图表：52 华东地区电渣锭行业市场规模情况分析</w:t>
      </w:r>
      <w:r>
        <w:rPr>
          <w:rFonts w:hint="eastAsia"/>
        </w:rPr>
        <w:br/>
      </w:r>
      <w:r>
        <w:rPr>
          <w:rFonts w:hint="eastAsia"/>
        </w:rPr>
        <w:t>　　图表 56 2025-2031年华东地区电渣锭市场需求情况预测</w:t>
      </w:r>
      <w:r>
        <w:rPr>
          <w:rFonts w:hint="eastAsia"/>
        </w:rPr>
        <w:br/>
      </w:r>
      <w:r>
        <w:rPr>
          <w:rFonts w:hint="eastAsia"/>
        </w:rPr>
        <w:t>　　图表 57 2025-2031年华东地区电渣锭行业发展前景预测</w:t>
      </w:r>
      <w:r>
        <w:rPr>
          <w:rFonts w:hint="eastAsia"/>
        </w:rPr>
        <w:br/>
      </w:r>
      <w:r>
        <w:rPr>
          <w:rFonts w:hint="eastAsia"/>
        </w:rPr>
        <w:t>　　图表 58 2025年华南地区电渣锭行业发展现状分析</w:t>
      </w:r>
      <w:r>
        <w:rPr>
          <w:rFonts w:hint="eastAsia"/>
        </w:rPr>
        <w:br/>
      </w:r>
      <w:r>
        <w:rPr>
          <w:rFonts w:hint="eastAsia"/>
        </w:rPr>
        <w:t>　　图表 59 图表：52 华南地区电渣锭行业市场规模情况分析</w:t>
      </w:r>
      <w:r>
        <w:rPr>
          <w:rFonts w:hint="eastAsia"/>
        </w:rPr>
        <w:br/>
      </w:r>
      <w:r>
        <w:rPr>
          <w:rFonts w:hint="eastAsia"/>
        </w:rPr>
        <w:t>　　图表 60 2025-2031年华南地区电渣锭市场需求情况预测</w:t>
      </w:r>
      <w:r>
        <w:rPr>
          <w:rFonts w:hint="eastAsia"/>
        </w:rPr>
        <w:br/>
      </w:r>
      <w:r>
        <w:rPr>
          <w:rFonts w:hint="eastAsia"/>
        </w:rPr>
        <w:t>　　图表 61 2025-2031年华南地区电渣锭行业发展前景预测</w:t>
      </w:r>
      <w:r>
        <w:rPr>
          <w:rFonts w:hint="eastAsia"/>
        </w:rPr>
        <w:br/>
      </w:r>
      <w:r>
        <w:rPr>
          <w:rFonts w:hint="eastAsia"/>
        </w:rPr>
        <w:t>　　图表 62 2025年华中地区电渣锭行业发展现状分析</w:t>
      </w:r>
      <w:r>
        <w:rPr>
          <w:rFonts w:hint="eastAsia"/>
        </w:rPr>
        <w:br/>
      </w:r>
      <w:r>
        <w:rPr>
          <w:rFonts w:hint="eastAsia"/>
        </w:rPr>
        <w:t>　　图表 63 图表：52 华中地区电渣锭行业市场规模情况分析</w:t>
      </w:r>
      <w:r>
        <w:rPr>
          <w:rFonts w:hint="eastAsia"/>
        </w:rPr>
        <w:br/>
      </w:r>
      <w:r>
        <w:rPr>
          <w:rFonts w:hint="eastAsia"/>
        </w:rPr>
        <w:t>　　图表 64 2025-2031年华中地区电渣锭市场需求情况预测</w:t>
      </w:r>
      <w:r>
        <w:rPr>
          <w:rFonts w:hint="eastAsia"/>
        </w:rPr>
        <w:br/>
      </w:r>
      <w:r>
        <w:rPr>
          <w:rFonts w:hint="eastAsia"/>
        </w:rPr>
        <w:t>　　图表 65 2025-2031年华中地区电渣锭行业发展前景预测</w:t>
      </w:r>
      <w:r>
        <w:rPr>
          <w:rFonts w:hint="eastAsia"/>
        </w:rPr>
        <w:br/>
      </w:r>
      <w:r>
        <w:rPr>
          <w:rFonts w:hint="eastAsia"/>
        </w:rPr>
        <w:t>　　图表 66 2025年西南地区电渣锭行业发展现状分析</w:t>
      </w:r>
      <w:r>
        <w:rPr>
          <w:rFonts w:hint="eastAsia"/>
        </w:rPr>
        <w:br/>
      </w:r>
      <w:r>
        <w:rPr>
          <w:rFonts w:hint="eastAsia"/>
        </w:rPr>
        <w:t>　　图表 67 图表：52 西南地区电渣锭行业市场规模情况分析</w:t>
      </w:r>
      <w:r>
        <w:rPr>
          <w:rFonts w:hint="eastAsia"/>
        </w:rPr>
        <w:br/>
      </w:r>
      <w:r>
        <w:rPr>
          <w:rFonts w:hint="eastAsia"/>
        </w:rPr>
        <w:t>　　图表 68 2025-2031年西南地区电渣锭市场需求情况预测</w:t>
      </w:r>
      <w:r>
        <w:rPr>
          <w:rFonts w:hint="eastAsia"/>
        </w:rPr>
        <w:br/>
      </w:r>
      <w:r>
        <w:rPr>
          <w:rFonts w:hint="eastAsia"/>
        </w:rPr>
        <w:t>　　图表 69 2025-2031年西南地区电渣锭行业发展前景预测</w:t>
      </w:r>
      <w:r>
        <w:rPr>
          <w:rFonts w:hint="eastAsia"/>
        </w:rPr>
        <w:br/>
      </w:r>
      <w:r>
        <w:rPr>
          <w:rFonts w:hint="eastAsia"/>
        </w:rPr>
        <w:t>　　图表 70 2025年西北地区电渣锭行业发展现状分析</w:t>
      </w:r>
      <w:r>
        <w:rPr>
          <w:rFonts w:hint="eastAsia"/>
        </w:rPr>
        <w:br/>
      </w:r>
      <w:r>
        <w:rPr>
          <w:rFonts w:hint="eastAsia"/>
        </w:rPr>
        <w:t>　　图表 71 图表：52 西北地区电渣锭行业市场规模情况分析</w:t>
      </w:r>
      <w:r>
        <w:rPr>
          <w:rFonts w:hint="eastAsia"/>
        </w:rPr>
        <w:br/>
      </w:r>
      <w:r>
        <w:rPr>
          <w:rFonts w:hint="eastAsia"/>
        </w:rPr>
        <w:t>　　图表 72 2025-2031年西北地区电渣锭市场需求情况预测</w:t>
      </w:r>
      <w:r>
        <w:rPr>
          <w:rFonts w:hint="eastAsia"/>
        </w:rPr>
        <w:br/>
      </w:r>
      <w:r>
        <w:rPr>
          <w:rFonts w:hint="eastAsia"/>
        </w:rPr>
        <w:t>　　图表 73 2025-2031年西北地区电渣锭行业发展前景预测</w:t>
      </w:r>
      <w:r>
        <w:rPr>
          <w:rFonts w:hint="eastAsia"/>
        </w:rPr>
        <w:br/>
      </w:r>
      <w:r>
        <w:rPr>
          <w:rFonts w:hint="eastAsia"/>
        </w:rPr>
        <w:t>　　图表 74 2020-2025年我国电渣锭行业销售成本统计分析</w:t>
      </w:r>
      <w:r>
        <w:rPr>
          <w:rFonts w:hint="eastAsia"/>
        </w:rPr>
        <w:br/>
      </w:r>
      <w:r>
        <w:rPr>
          <w:rFonts w:hint="eastAsia"/>
        </w:rPr>
        <w:t>　　图表 75 2025年我国电渣锭行业不同规模企业销售成本分布图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76 2025年我国电渣锭行业不同所有制企业销售成本分布图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77 2020-2025年中国电渣锭行业销售费用统计分析</w:t>
      </w:r>
      <w:r>
        <w:rPr>
          <w:rFonts w:hint="eastAsia"/>
        </w:rPr>
        <w:br/>
      </w:r>
      <w:r>
        <w:rPr>
          <w:rFonts w:hint="eastAsia"/>
        </w:rPr>
        <w:t>　　图表 78 2025年我国电渣锭行业不同规模企业销售费用占比比较分析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79 2025年我国电渣锭行业所有制企业销售费用占比比较分析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80 2020-2025年中国电渣锭行业管理费用统计分析</w:t>
      </w:r>
      <w:r>
        <w:rPr>
          <w:rFonts w:hint="eastAsia"/>
        </w:rPr>
        <w:br/>
      </w:r>
      <w:r>
        <w:rPr>
          <w:rFonts w:hint="eastAsia"/>
        </w:rPr>
        <w:t>　　图表 81 2025年我国电渣锭行业不同规模企业管理费用占比比较分析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82 2025年我国电渣锭行业所有制企业管理费用占比比较分析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83 2020-2025年中国电渣锭行业财务费用统计分析</w:t>
      </w:r>
      <w:r>
        <w:rPr>
          <w:rFonts w:hint="eastAsia"/>
        </w:rPr>
        <w:br/>
      </w:r>
      <w:r>
        <w:rPr>
          <w:rFonts w:hint="eastAsia"/>
        </w:rPr>
        <w:t>　　图表 84 2025年我国电渣锭行业不同规模企业财务费用占比比较分析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85 2025年我国电渣锭行业所有制企业财务费用占比比较分析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86 消费者对电渣锭认知度宏观调查</w:t>
      </w:r>
      <w:r>
        <w:rPr>
          <w:rFonts w:hint="eastAsia"/>
        </w:rPr>
        <w:br/>
      </w:r>
      <w:r>
        <w:rPr>
          <w:rFonts w:hint="eastAsia"/>
        </w:rPr>
        <w:t>　　图表 87 消费者对电渣锭产品的品牌偏好调查</w:t>
      </w:r>
      <w:r>
        <w:rPr>
          <w:rFonts w:hint="eastAsia"/>
        </w:rPr>
        <w:br/>
      </w:r>
      <w:r>
        <w:rPr>
          <w:rFonts w:hint="eastAsia"/>
        </w:rPr>
        <w:t>　　图表 88 消费者对电渣锭关注因素分析</w:t>
      </w:r>
      <w:r>
        <w:rPr>
          <w:rFonts w:hint="eastAsia"/>
        </w:rPr>
        <w:br/>
      </w:r>
      <w:r>
        <w:rPr>
          <w:rFonts w:hint="eastAsia"/>
        </w:rPr>
        <w:t>　　图表 89 2025年我国电渣锭行业不同所有制企业市场份额调查分析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90 2025年我国电渣锭行业不同规模企业市场份额调查分析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表格 91 近4年上海一琼工具有限公司资产负债率变化情况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近3年上海一琼工具有限公司资产负债率变化情况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近4年上海一琼工具有限公司产权比率变化情况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近3年上海一琼工具有限公司产权比率变化情况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近4年上海一琼工具有限公司销售毛利率变化情况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近3年上海一琼工具有限公司销售毛利率变化情况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近4年上海一琼工具有限公司固定资产周转次数情况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近3年上海一琼工具有限公司固定资产周转次数情况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近4年上海一琼工具有限公司流动资产周转次数变化情况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近3年上海一琼工具有限公司流动资产周转次数变化情况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近4年上海一琼工具有限公司总资产周转次数变化情况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近3年上海一琼工具有限公司总资产周转次数变化情况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近4年重庆越盛机械轧辊有限公司资产负债率变化情况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近3年重庆越盛机械轧辊有限公司资产负债率变化情况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近4年重庆越盛机械轧辊有限公司产权比率变化情况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近3年重庆越盛机械轧辊有限公司产权比率变化情况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近4年重庆越盛机械轧辊有限公司销售毛利率变化情况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近3年重庆越盛机械轧辊有限公司销售毛利率变化情况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近4年重庆越盛机械轧辊有限公司固定资产周转次数情况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近3年重庆越盛机械轧辊有限公司固定资产周转次数情况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近4年重庆越盛机械轧辊有限公司流动资产周转次数变化情况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近3年重庆越盛机械轧辊有限公司流动资产周转次数变化情况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近4年重庆越盛机械轧辊有限公司总资产周转次数变化情况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近3年重庆越盛机械轧辊有限公司总资产周转次数变化情况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近4年缙云县三锋模具有限公司资产负债率变化情况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近3年缙云县三锋模具有限公司资产负债率变化情况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近4年缙云县三锋模具有限公司产权比率变化情况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近3年缙云县三锋模具有限公司产权比率变化情况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近4年缙云县三锋模具有限公司销售毛利率变化情况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近3年缙云县三锋模具有限公司销售毛利率变化情况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近4年缙云县三锋模具有限公司固定资产周转次数情况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近3年缙云县三锋模具有限公司固定资产周转次数情况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近4年缙云县三锋模具有限公司流动资产周转次数变化情况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近3年缙云县三锋模具有限公司流动资产周转次数变化情况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近4年缙云县三锋模具有限公司总资产周转次数变化情况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近3年缙云县三锋模具有限公司总资产周转次数变化情况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近4年济源市坤源锻造有限公司资产负债率变化情况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近3年济源市坤源锻造有限公司资产负债率变化情况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129 近4年济源市坤源锻造有限公司产权比率变化情况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近3年济源市坤源锻造有限公司产权比率变化情况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131 近4年济源市坤源锻造有限公司销售毛利率变化情况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近3年济源市坤源锻造有限公司销售毛利率变化情况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近4年济源市坤源锻造有限公司固定资产周转次数情况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近3年济源市坤源锻造有限公司固定资产周转次数情况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135 近4年济源市坤源锻造有限公司流动资产周转次数变化情况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近3年济源市坤源锻造有限公司流动资产周转次数变化情况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近4年济源市坤源锻造有限公司总资产周转次数变化情况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近3年济源市坤源锻造有限公司总资产周转次数变化情况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近4年潍坊煜阳特种铸钢有限公司资产负债率变化情况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近3年潍坊煜阳特种铸钢有限公司资产负债率变化情况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141 近4年潍坊煜阳特种铸钢有限公司产权比率变化情况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近3年潍坊煜阳特种铸钢有限公司产权比率变化情况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143 近4年潍坊煜阳特种铸钢有限公司销售毛利率变化情况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近3年潍坊煜阳特种铸钢有限公司销售毛利率变化情况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近4年潍坊煜阳特种铸钢有限公司固定资产周转次数情况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近3年潍坊煜阳特种铸钢有限公司固定资产周转次数情况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近4年潍坊煜阳特种铸钢有限公司流动资产周转次数变化情况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近3年潍坊煜阳特种铸钢有限公司流动资产周转次数变化情况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近4年潍坊煜阳特种铸钢有限公司总资产周转次数变化情况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近3年潍坊煜阳特种铸钢有限公司总资产周转次数变化情况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2025-2031年中国电渣锭市场容量预测分析</w:t>
      </w:r>
      <w:r>
        <w:rPr>
          <w:rFonts w:hint="eastAsia"/>
        </w:rPr>
        <w:br/>
      </w:r>
      <w:r>
        <w:rPr>
          <w:rFonts w:hint="eastAsia"/>
        </w:rPr>
        <w:t>　　图表 152 2025-2031年中国电渣锭市场盈利预测分析</w:t>
      </w:r>
      <w:r>
        <w:rPr>
          <w:rFonts w:hint="eastAsia"/>
        </w:rPr>
        <w:br/>
      </w:r>
      <w:r>
        <w:rPr>
          <w:rFonts w:hint="eastAsia"/>
        </w:rPr>
        <w:t>　　图表 153 2020-2025年我国电渣锭行业市场活力系数分析</w:t>
      </w:r>
      <w:r>
        <w:rPr>
          <w:rFonts w:hint="eastAsia"/>
        </w:rPr>
        <w:br/>
      </w:r>
      <w:r>
        <w:rPr>
          <w:rFonts w:hint="eastAsia"/>
        </w:rPr>
        <w:t>　　图表 154 2020-2025年我国玻璃纤维行业市场投资收益分析</w:t>
      </w:r>
      <w:r>
        <w:rPr>
          <w:rFonts w:hint="eastAsia"/>
        </w:rPr>
        <w:br/>
      </w:r>
      <w:r>
        <w:rPr>
          <w:rFonts w:hint="eastAsia"/>
        </w:rPr>
        <w:t>　　图表 155 2020-2025年我国电渣锭市场投资收益分析</w:t>
      </w:r>
      <w:r>
        <w:rPr>
          <w:rFonts w:hint="eastAsia"/>
        </w:rPr>
        <w:br/>
      </w:r>
      <w:r>
        <w:rPr>
          <w:rFonts w:hint="eastAsia"/>
        </w:rPr>
        <w:t>　　图表 156电渣锭产品技术应用注意事项分析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157 电渣锭产品销售注意事项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4dba27b78456b" w:history="1">
        <w:r>
          <w:rPr>
            <w:rStyle w:val="Hyperlink"/>
          </w:rPr>
          <w:t>2025年版中国电渣锭市场调研与发展前景预测报告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4dba27b78456b" w:history="1">
        <w:r>
          <w:rPr>
            <w:rStyle w:val="Hyperlink"/>
          </w:rPr>
          <w:t>https://www.20087.com/M_NengYuanKuangChan/80/DianZhaDingFaZhanQuShiYuCeFenXi.html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热点：电渣重熔、电渣锭尾部气孔原因及解决措施、电渣炉生产厂家、电渣锭锻造开裂、钢锭图片、电渣锭底部气孔、电渣重熔出来的是钢坯、电渣锭用途、1Cr11MoNiW1VNbN电渣锭价格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0885543334935" w:history="1">
      <w:r>
        <w:rPr>
          <w:rStyle w:val="Hyperlink"/>
        </w:rPr>
        <w:t>2025年版中国电渣锭市场调研与发展前景预测报告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DianZhaDingFaZhanQuShiYuCeFenXi.html" TargetMode="External" Id="R13e4dba27b7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DianZhaDingFaZhanQuShiYuCeFenXi.html" TargetMode="External" Id="R6c5088554333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2025-06-14T23:38:00Z</dcterms:created>
  <dcterms:modified xsi:type="dcterms:W3CDTF">2025-06-15T00:38:00Z</dcterms:modified>
  <dc:subject>2025年版中国电渣锭市场调研与发展前景预测报告</dc:subject>
  <dc:title>2025年版中国电渣锭市场调研与发展前景预测报告</dc:title>
  <cp:keywords>2025年版中国电渣锭市场调研与发展前景预测报告</cp:keywords>
  <dc:description>2025年版中国电渣锭市场调研与发展前景预测报告</dc:description>
</cp:coreProperties>
</file>