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b896fccf14eb5" w:history="1">
              <w:r>
                <w:rPr>
                  <w:rStyle w:val="Hyperlink"/>
                </w:rPr>
                <w:t>中国一次锂电池行业研究与市场前景报告（2024-2030年）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b896fccf14eb5" w:history="1">
              <w:r>
                <w:rPr>
                  <w:rStyle w:val="Hyperlink"/>
                </w:rPr>
                <w:t>中国一次锂电池行业研究与市场前景报告（2024-2030年）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b896fccf14eb5" w:history="1">
                <w:r>
                  <w:rPr>
                    <w:rStyle w:val="Hyperlink"/>
                  </w:rPr>
                  <w:t>https://www.20087.com/0/98/YiCiLiDianChiFaZhanQianJing.html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锂电池即不可充电电池，因其高能量密度和长寿命而在军事、医疗、传感器等领域有着广泛的应用。近年来，随着物联网技术的发展，对于小型、轻便、长期稳定的电源需求增加，一次锂电池的应用范围进一步扩大。目前，一次锂电池的技术正在不断创新，例如通过改进电极材料和电解质来提高电池性能。</w:t>
      </w:r>
      <w:r>
        <w:rPr>
          <w:rFonts w:hint="eastAsia"/>
        </w:rPr>
        <w:br/>
      </w:r>
      <w:r>
        <w:rPr>
          <w:rFonts w:hint="eastAsia"/>
        </w:rPr>
        <w:t>　　未来，一次锂电池将更加注重高性能和环境适应性。一方面，随着新材料技术的进步，一次锂电池的能量密度将进一步提高，同时通过优化设计来延长电池寿命。另一方面，针对特殊环境的应用需求，如极端温度条件下的稳定运行，将成为一次锂电池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b896fccf14eb5" w:history="1">
        <w:r>
          <w:rPr>
            <w:rStyle w:val="Hyperlink"/>
          </w:rPr>
          <w:t>中国一次锂电池行业研究与市场前景报告（2024-2030年）</w:t>
        </w:r>
      </w:hyperlink>
      <w:r>
        <w:rPr>
          <w:rFonts w:hint="eastAsia"/>
        </w:rPr>
        <w:t>》依据国家统计局、发改委及一次锂电池相关协会等的数据资料，深入研究了一次锂电池行业的现状，包括一次锂电池市场需求、市场规模及产业链状况。一次锂电池报告分析了一次锂电池的价格波动、各细分市场的动态，以及重点企业的经营状况。同时，报告对一次锂电池市场前景及发展趋势进行了科学预测，揭示了潜在的市场需求和投资机会，也指出了一次锂电池行业内可能的风险。此外，一次锂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一次锂电池行业界定</w:t>
      </w:r>
      <w:r>
        <w:rPr>
          <w:rFonts w:hint="eastAsia"/>
        </w:rPr>
        <w:br/>
      </w:r>
      <w:r>
        <w:rPr>
          <w:rFonts w:hint="eastAsia"/>
        </w:rPr>
        <w:t>　　第一节 一次锂电池行业定义</w:t>
      </w:r>
      <w:r>
        <w:rPr>
          <w:rFonts w:hint="eastAsia"/>
        </w:rPr>
        <w:br/>
      </w:r>
      <w:r>
        <w:rPr>
          <w:rFonts w:hint="eastAsia"/>
        </w:rPr>
        <w:t>　　第二节 一次锂电池行业特点分析</w:t>
      </w:r>
      <w:r>
        <w:rPr>
          <w:rFonts w:hint="eastAsia"/>
        </w:rPr>
        <w:br/>
      </w:r>
      <w:r>
        <w:rPr>
          <w:rFonts w:hint="eastAsia"/>
        </w:rPr>
        <w:t>　　第三节 一次锂电池产业链分析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2023-2024年世界一次锂电池行业市场运行形势分析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2023-2024年全球一次锂电池行业发展概况</w:t>
      </w:r>
      <w:r>
        <w:rPr>
          <w:rFonts w:hint="eastAsia"/>
        </w:rPr>
        <w:br/>
      </w:r>
      <w:r>
        <w:rPr>
          <w:rFonts w:hint="eastAsia"/>
        </w:rPr>
        <w:t>　　第二节 世界一次锂电池行业发展走势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二、全球一次锂电池行业市场分布情况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三、全球一次锂电池行业发展趋势分析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全球一次锂电池行业重点国家和区域分析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2023-2024年一次锂电池行业技术发展现状及趋势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当前我国一次锂电池技术发展现状</w:t>
      </w:r>
      <w:r>
        <w:rPr>
          <w:rFonts w:hint="eastAsia"/>
        </w:rPr>
        <w:br/>
      </w:r>
      <w:r>
        <w:rPr>
          <w:rFonts w:hint="eastAsia"/>
        </w:rPr>
        <w:t>　　第二节 中外一次锂电池技术差距及产生差距的主要原因分析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提高我国一次锂电池技术的对策</w:t>
      </w:r>
      <w:r>
        <w:rPr>
          <w:rFonts w:hint="eastAsia"/>
        </w:rPr>
        <w:br/>
      </w:r>
      <w:r>
        <w:rPr>
          <w:rFonts w:hint="eastAsia"/>
        </w:rPr>
        <w:t>　　第四节 我国一次锂电池研发、设计发展趋势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2023-2024年中国一次锂电池发展现状调研</w:t>
      </w:r>
      <w:r>
        <w:rPr>
          <w:rFonts w:hint="eastAsia"/>
        </w:rPr>
        <w:br/>
      </w:r>
      <w:r>
        <w:rPr>
          <w:rFonts w:hint="eastAsia"/>
        </w:rPr>
        <w:t>　　第一节 中国一次锂电池市场现状分析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中国一次锂电池产量分析及预测</w:t>
      </w:r>
      <w:r>
        <w:rPr>
          <w:rFonts w:hint="eastAsia"/>
        </w:rPr>
        <w:br/>
      </w:r>
      <w:r>
        <w:rPr>
          <w:rFonts w:hint="eastAsia"/>
        </w:rPr>
        <w:t>　　　　一、一次锂电池总体产能规模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三、2019-2024年中国一次锂电池产量统计</w:t>
      </w:r>
      <w:r>
        <w:rPr>
          <w:rFonts w:hint="eastAsia"/>
        </w:rPr>
        <w:br/>
      </w:r>
      <w:r>
        <w:rPr>
          <w:rFonts w:hint="eastAsia"/>
        </w:rPr>
        <w:t>　　　　二、一次锂电池生产区域分布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三、2024-2030年中国一次锂电池产量预测分析</w:t>
      </w:r>
      <w:r>
        <w:rPr>
          <w:rFonts w:hint="eastAsia"/>
        </w:rPr>
        <w:br/>
      </w:r>
      <w:r>
        <w:rPr>
          <w:rFonts w:hint="eastAsia"/>
        </w:rPr>
        <w:t>　　第三节 中国一次锂电池市场需求分析及预测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三、2024-2030年中国一次锂电池市场需求量预测分析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中国一次锂电池行业进出口情况分析预测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2019-2024年中国一次锂电池行业进出口情况分析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一、2019-2024年中国一次锂电池行业进口分析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二、2019-2024年中国一次锂电池行业出口分析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2024-2030年中国一次锂电池行业进出口情况预测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一、2024-2030年中国一次锂电池行业进口预测分析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二、2024-2030年中国一次锂电池行业出口预测分析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影响一次锂电池行业进出口变化的主要原因分析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2019-2024年中国一次锂电池行业重点地区调研分析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二、**地区一次锂电池市场调研分析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三、**地区一次锂电池市场调研分析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四、**地区一次锂电池市场调研分析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五、**地区一次锂电池市场调研分析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六、**地区一次锂电池市场调研分析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一次锂电池行业集中度分析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一、一次锂电池市场集中度分析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二、一次锂电池企业集中度分析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三、一次锂电池区域集中度分析</w:t>
      </w:r>
      <w:r>
        <w:rPr>
          <w:rFonts w:hint="eastAsia"/>
        </w:rPr>
        <w:br/>
      </w:r>
      <w:r>
        <w:rPr>
          <w:rFonts w:hint="eastAsia"/>
        </w:rPr>
        <w:t>　　第二节 一次锂电池行业主要企业竞争力分析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一、2023-2024年一次锂电池行业竞争分析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二、2023-2024年中外一次锂电池产品竞争分析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三、2019-2024年我国一次锂电池市场竞争分析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一次锂电池行业细分产品市场调研分析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2024年一次锂电池企业管理策略建议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四、提高一次锂电池企业竞争力的策略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对我国一次锂电池品牌的战略思考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一、一次锂电池实施品牌战略的意义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四、一次锂电池品牌战略管理的策略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2024-2030年中国一次锂电池行业前景与风险预测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2024年中国一次锂电池市场前景分析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2024-2030年中国一次锂电池发展趋势预测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二、2024-2030年中国一次锂电池行业盈利模式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三、2024-2030年中国一次锂电池行业盈利因素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2024-2030年中国一次锂电池行业投资机会分析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二、2024-2030年中国一次锂电池行业区域市场投资潜力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2024-2030年中国一次锂电池行业投资风险分析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二、2024-2030年中国一次锂电池行业技术风险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三、2024-2030年中国一次锂电池行业政策风险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四、2024-2030年中国一次锂电池行业进入退出风险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一次锂电池行业研究结论</w:t>
      </w:r>
      <w:r>
        <w:rPr>
          <w:rFonts w:hint="eastAsia"/>
        </w:rPr>
        <w:br/>
      </w:r>
      <w:r>
        <w:rPr>
          <w:rFonts w:hint="eastAsia"/>
        </w:rPr>
        <w:t>　　第二节 一次锂电池行业投资价值评估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中⋅智⋅林－一次锂电池行业投资建议</w:t>
      </w:r>
      <w:r>
        <w:rPr>
          <w:rFonts w:hint="eastAsia"/>
        </w:rPr>
        <w:br/>
      </w:r>
      <w:r>
        <w:rPr>
          <w:rFonts w:hint="eastAsia"/>
        </w:rPr>
        <w:t>　　　　一、一次锂电池行业投资策略建议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二、一次锂电池行业投资方向建议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三、一次锂电池行业投资方式建议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一次锂电池行业历程</w:t>
      </w:r>
      <w:r>
        <w:rPr>
          <w:rFonts w:hint="eastAsia"/>
        </w:rPr>
        <w:br/>
      </w:r>
      <w:r>
        <w:rPr>
          <w:rFonts w:hint="eastAsia"/>
        </w:rPr>
        <w:t>　　图表 一次锂电池行业生命周期</w:t>
      </w:r>
      <w:r>
        <w:rPr>
          <w:rFonts w:hint="eastAsia"/>
        </w:rPr>
        <w:br/>
      </w:r>
      <w:r>
        <w:rPr>
          <w:rFonts w:hint="eastAsia"/>
        </w:rPr>
        <w:t>　　图表 一次锂电池行业产业链分析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一次锂电池企业信息</w:t>
      </w:r>
      <w:r>
        <w:rPr>
          <w:rFonts w:hint="eastAsia"/>
        </w:rPr>
        <w:br/>
      </w:r>
      <w:r>
        <w:rPr>
          <w:rFonts w:hint="eastAsia"/>
        </w:rPr>
        <w:t>　　图表 一次锂电池企业经营情况分析</w:t>
      </w:r>
      <w:r>
        <w:rPr>
          <w:rFonts w:hint="eastAsia"/>
        </w:rPr>
        <w:br/>
      </w:r>
      <w:r>
        <w:rPr>
          <w:rFonts w:hint="eastAsia"/>
        </w:rPr>
        <w:t>　　图表 一次锂电池重点企业（三）主要经济指标情况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2024-2030年中国一次锂电池市场需求量预测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b896fccf14eb5" w:history="1">
        <w:r>
          <w:rPr>
            <w:rStyle w:val="Hyperlink"/>
          </w:rPr>
          <w:t>中国一次锂电池行业研究与市场前景报告（2024-2030年）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b896fccf14eb5" w:history="1">
        <w:r>
          <w:rPr>
            <w:rStyle w:val="Hyperlink"/>
          </w:rPr>
          <w:t>https://www.20087.com/0/98/YiCiLiDianChiFaZhanQianJing.html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b38cd48b14374" w:history="1">
      <w:r>
        <w:rPr>
          <w:rStyle w:val="Hyperlink"/>
        </w:rPr>
        <w:t>中国一次锂电池行业研究与市场前景报告（2024-2030年）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iCiLiDianChiFaZhanQianJing.html" TargetMode="External" Id="R8e2b896fccf1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iCiLiDianChiFaZhanQianJing.html" TargetMode="External" Id="R674b38cd48b1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2023-11-18T05:26:00Z</dcterms:created>
  <dcterms:modified xsi:type="dcterms:W3CDTF">2023-11-18T06:26:00Z</dcterms:modified>
  <dc:subject>中国一次锂电池行业研究与市场前景报告（2024-2030年）</dc:subject>
  <dc:title>中国一次锂电池行业研究与市场前景报告（2024-2030年）</dc:title>
  <cp:keywords>中国一次锂电池行业研究与市场前景报告（2024-2030年）</cp:keywords>
  <dc:description>中国一次锂电池行业研究与市场前景报告（2024-2030年）</dc:description>
</cp:coreProperties>
</file>