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baca21ece45a8" w:history="1">
              <w:r>
                <w:rPr>
                  <w:rStyle w:val="Hyperlink"/>
                </w:rPr>
                <w:t>2023-2029年中国弹簧带钢市场调查研究及发展趋势分析报告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baca21ece45a8" w:history="1">
              <w:r>
                <w:rPr>
                  <w:rStyle w:val="Hyperlink"/>
                </w:rPr>
                <w:t>2023-2029年中国弹簧带钢市场调查研究及发展趋势分析报告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baca21ece45a8" w:history="1">
                <w:r>
                  <w:rPr>
                    <w:rStyle w:val="Hyperlink"/>
                  </w:rPr>
                  <w:t>https://www.20087.com/0/78/DanHuangDaiGangFaZhanQuShi.html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带钢是一种专门用于制造弹簧的钢材，具有较高的弹性极限、屈服强度和疲劳寿命。近年来，随着汽车、机械制造及五金工具等行业的快速发展，弹簧带钢的市场需求持续增长。目前，国内外多家钢铁企业已具备成熟的弹簧带钢生产技术，并形成了较为完善的产品体系。市场竞争激烈，产品质量、性能及价格成为企业竞争的关键因素。同时，随着新材料和新技术的发展，高性能的弹簧带钢逐渐进入市场，如具有更高弹性极限和更长使用寿命的弹簧带钢。</w:t>
      </w:r>
      <w:r>
        <w:rPr>
          <w:rFonts w:hint="eastAsia"/>
        </w:rPr>
        <w:br/>
      </w:r>
      <w:r>
        <w:rPr>
          <w:rFonts w:hint="eastAsia"/>
        </w:rPr>
        <w:t>　　弹簧带钢的未来发展将更加注重高性能化和智能化。一方面，企业将通过研发新材料和新工艺，提升弹簧带钢的性能和耐久性，满足高端市场的需求。例如，开发具有更高弹性极限和更长使用寿命的弹簧带钢，以适应汽车、机械制造等领域对高性能弹簧的需求。另一方面，随着物联网和大数据技术的发展，智能化的弹簧带钢生产和质量管理系统将成为企业的重要发展方向。通过引入智能制造技术，实现生产过程的自动化、信息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6baca21ece45a8" w:history="1">
        <w:r>
          <w:rPr>
            <w:rStyle w:val="Hyperlink"/>
          </w:rPr>
          <w:t>2023-2029年中国弹簧带钢市场调查研究及发展趋势分析报告</w:t>
        </w:r>
      </w:hyperlink>
      <w:r>
        <w:rPr>
          <w:rFonts w:hint="eastAsia"/>
        </w:rPr>
        <w:t>基于科学的市场调研和数据分析，全面剖析了弹簧带钢行业现状、市场需求及市场规模。弹簧带钢报告探讨了弹簧带钢产业链结构，细分市场的特点，并分析了弹簧带钢市场前景及发展趋势。通过科学预测，揭示了弹簧带钢行业未来的增长潜力。同时，弹簧带钢报告还对重点企业进行了研究，评估了各大品牌在市场竞争中的地位，以及行业集中度的变化。弹簧带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弹簧带钢产业市场概述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2022-2023年全球弹簧带钢市场现状及发展趋势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全球弹簧带钢市场现状及发展趋势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一、全球弹簧带钢产业发展阶段</w:t>
      </w:r>
      <w:r>
        <w:rPr>
          <w:rFonts w:hint="eastAsia"/>
        </w:rPr>
        <w:br/>
      </w:r>
      <w:r>
        <w:rPr>
          <w:rFonts w:hint="eastAsia"/>
        </w:rPr>
        <w:t>　　　　二、全球弹簧带钢产业竞争现状</w:t>
      </w:r>
      <w:r>
        <w:rPr>
          <w:rFonts w:hint="eastAsia"/>
        </w:rPr>
        <w:br/>
      </w:r>
      <w:r>
        <w:rPr>
          <w:rFonts w:hint="eastAsia"/>
        </w:rPr>
        <w:t>　　　　三、全球弹簧带钢产业投资状况</w:t>
      </w:r>
      <w:r>
        <w:rPr>
          <w:rFonts w:hint="eastAsia"/>
        </w:rPr>
        <w:br/>
      </w:r>
      <w:r>
        <w:rPr>
          <w:rFonts w:hint="eastAsia"/>
        </w:rPr>
        <w:t>　　　　四、全球弹簧带钢产业市场发展趋势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全球主要国家地区弹簧带钢产业现状及产业转移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全球弹簧带钢市场经营模式现状及发展趋势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2022-2023年中国弹簧带钢产业链发展状况分析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2022-2023年中国弹簧带钢产业发展分析</w:t>
      </w:r>
      <w:r>
        <w:rPr>
          <w:rFonts w:hint="eastAsia"/>
        </w:rPr>
        <w:br/>
      </w:r>
      <w:r>
        <w:rPr>
          <w:rFonts w:hint="eastAsia"/>
        </w:rPr>
        <w:t>　　第一节 中国弹簧带钢产业发展现状</w:t>
      </w:r>
      <w:r>
        <w:rPr>
          <w:rFonts w:hint="eastAsia"/>
        </w:rPr>
        <w:br/>
      </w:r>
      <w:r>
        <w:rPr>
          <w:rFonts w:hint="eastAsia"/>
        </w:rPr>
        <w:t>　　第二节 中国弹簧带钢产业经济运行现状</w:t>
      </w:r>
      <w:r>
        <w:rPr>
          <w:rFonts w:hint="eastAsia"/>
        </w:rPr>
        <w:br/>
      </w:r>
      <w:r>
        <w:rPr>
          <w:rFonts w:hint="eastAsia"/>
        </w:rPr>
        <w:t>　　第三节 中国弹簧带钢产业存在的问题及发展障碍分析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中国弹簧带钢产业发展趋势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2018-2023年中国弹簧带钢市场现状及发展趋势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中国弹簧带钢市场供给状况</w:t>
      </w:r>
      <w:r>
        <w:rPr>
          <w:rFonts w:hint="eastAsia"/>
        </w:rPr>
        <w:br/>
      </w:r>
      <w:r>
        <w:rPr>
          <w:rFonts w:hint="eastAsia"/>
        </w:rPr>
        <w:t>　　第二节 中国弹簧带钢市场需求状况</w:t>
      </w:r>
      <w:r>
        <w:rPr>
          <w:rFonts w:hint="eastAsia"/>
        </w:rPr>
        <w:br/>
      </w:r>
      <w:r>
        <w:rPr>
          <w:rFonts w:hint="eastAsia"/>
        </w:rPr>
        <w:t>　　第三节 中国弹簧带钢市场存在的问题及障碍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中国弹簧带钢市场发展潜力及发展趋势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2022-2023年中国弹簧带钢产业基本竞争战略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2022-2023年中国弹簧带钢产业市场竞争策略分析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弹簧带钢产业市场五种竞争动力模式结构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弹簧带钢产业市场核心竞争力的塑造要素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2022-2023年中国弹簧带钢产业市场营销策略竞争分析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2023-2029年中国弹簧带钢产业市场发展预测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中国弹簧带钢产业发展环境预测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中国弹簧带钢产业发展预测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中国弹簧带钢市场发展预测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一、2023-2029年中国弹簧带钢市场需求预测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二、2023-2029年中国弹簧带钢市场结构预测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三、2023-2029年中国弹簧带钢市场集中度预测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四、2023-2029年中国弹簧带钢市场供给预测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五、2023-2029年中国弹簧带钢市场价格预测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中国弹簧带钢产业市场投资机会与风险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中国弹簧带钢产业市场投资优势分析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中国弹簧带钢产业市场投资劣势分析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中国弹簧带钢产业市场投资机会分析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中国弹簧带钢产业市场投资风险分析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中国弹簧带钢产业市场竞争策略建议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中国弹簧带钢产业竞争战略建议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中⋅智⋅林⋅－中国弹簧带钢产业竞争策略建议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baca21ece45a8" w:history="1">
        <w:r>
          <w:rPr>
            <w:rStyle w:val="Hyperlink"/>
          </w:rPr>
          <w:t>2023-2029年中国弹簧带钢市场调查研究及发展趋势分析报告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baca21ece45a8" w:history="1">
        <w:r>
          <w:rPr>
            <w:rStyle w:val="Hyperlink"/>
          </w:rPr>
          <w:t>https://www.20087.com/0/78/DanHuangDaiGangFaZhanQuShi.html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69ec5e4344211" w:history="1">
      <w:r>
        <w:rPr>
          <w:rStyle w:val="Hyperlink"/>
        </w:rPr>
        <w:t>2023-2029年中国弹簧带钢市场调查研究及发展趋势分析报告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nHuangDaiGangFaZhanQuShi.html" TargetMode="External" Id="R4c6baca21ece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nHuangDaiGangFaZhanQuShi.html" TargetMode="External" Id="R05569ec5e434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2022-12-28T01:39:00Z</dcterms:created>
  <dcterms:modified xsi:type="dcterms:W3CDTF">2022-12-28T02:39:00Z</dcterms:modified>
  <dc:subject>2023-2029年中国弹簧带钢市场调查研究及发展趋势分析报告</dc:subject>
  <dc:title>2023-2029年中国弹簧带钢市场调查研究及发展趋势分析报告</dc:title>
  <cp:keywords>2023-2029年中国弹簧带钢市场调查研究及发展趋势分析报告</cp:keywords>
  <dc:description>2023-2029年中国弹簧带钢市场调查研究及发展趋势分析报告</dc:description>
</cp:coreProperties>
</file>