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d841b5424771" w:history="1">
              <w:r>
                <w:rPr>
                  <w:rStyle w:val="Hyperlink"/>
                </w:rPr>
                <w:t>2024-2030年中国氧化物固态电池行业市场调研与趋势分析报告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d841b5424771" w:history="1">
              <w:r>
                <w:rPr>
                  <w:rStyle w:val="Hyperlink"/>
                </w:rPr>
                <w:t>2024-2030年中国氧化物固态电池行业市场调研与趋势分析报告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1d841b5424771" w:history="1">
                <w:r>
                  <w:rPr>
                    <w:rStyle w:val="Hyperlink"/>
                  </w:rPr>
                  <w:t>https://www.20087.com/0/98/YangHuaWuGuTaiDianChiHangYeFaZhanQuShi.html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物固态电池是一种新型储能装置，以其高能量密度、长循环寿命和安全性优势，被视为下一代电池技术的重要发展方向。近年来，随着电动汽车、可穿戴设备和储能系统等领域的快速发展，对电池性能和安全性的需求日益迫切，推动了氧化物固态电池技术的快速进步。目前，行业正着力解决固态电解质的离子导电性、界面稳定性和规模化生产难题，以期实现商业化应用的突破。</w:t>
      </w:r>
      <w:r>
        <w:rPr>
          <w:rFonts w:hint="eastAsia"/>
        </w:rPr>
        <w:br/>
      </w:r>
      <w:r>
        <w:rPr>
          <w:rFonts w:hint="eastAsia"/>
        </w:rPr>
        <w:t>　　未来，氧化物固态电池的发展将更加聚焦于技术成熟度和成本效益。一方面，通过材料科学的创新，如开发新型固态电解质材料、优化电极结构，提升电池的能量密度和循环性能，降低内阻，延长使用寿命。另一方面，规模化生产技术的突破是降低成本、推动商业化进程的关键，需要在设备、工艺和材料供应链上进行系统优化。此外，与其他新能源技术的整合，如太阳能、风能存储系统，将拓宽氧化物固态电池的应用场景，促进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d841b5424771" w:history="1">
        <w:r>
          <w:rPr>
            <w:rStyle w:val="Hyperlink"/>
          </w:rPr>
          <w:t>2024-2030年中国氧化物固态电池行业市场调研与趋势分析报告</w:t>
        </w:r>
      </w:hyperlink>
      <w:r>
        <w:rPr>
          <w:rFonts w:hint="eastAsia"/>
        </w:rPr>
        <w:t>》全面分析了氧化物固态电池行业的现状，深入探讨了氧化物固态电池市场需求、市场规模及价格波动。氧化物固态电池报告探讨了产业链关键环节，并对氧化物固态电池各细分市场进行了研究。同时，基于权威数据和专业分析，科学预测了氧化物固态电池市场前景与发展趋势。此外，还评估了氧化物固态电池重点企业的经营状况，包括品牌影响力、市场集中度以及竞争格局，并审慎剖析了潜在风险与机遇。氧化物固态电池报告以其专业性、科学性和权威性，成为氧化物固态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氧化物固态电池行业界定及应用领域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氧化物固态电池行业定义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氧化物固态电池主要应用领域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全球氧化物固态电池行业市场调研分析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全球氧化物固态电池行业经济环境分析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全球氧化物固态电池市场总体情况分析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一、全球氧化物固态电池行业的发展特点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二、全球氧化物固态电池市场结构</w:t>
      </w:r>
      <w:r>
        <w:rPr>
          <w:rFonts w:hint="eastAsia"/>
        </w:rPr>
        <w:br/>
      </w:r>
      <w:r>
        <w:rPr>
          <w:rFonts w:hint="eastAsia"/>
        </w:rPr>
        <w:t>　　　　三、全球氧化物固态电池行业竞争格局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全球主要国家（地区）氧化物固态电池市场分析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2024-2030年全球氧化物固态电池行业发展趋势预测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氧化物固态电池行业发展环境分析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氧化物固态电池行业环境分析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氧化物固态电池行业相关政策、法规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中国氧化物固态电池行业供给、需求分析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2024年中国氧化物固态电池市场现状</w:t>
      </w:r>
      <w:r>
        <w:rPr>
          <w:rFonts w:hint="eastAsia"/>
        </w:rPr>
        <w:br/>
      </w:r>
      <w:r>
        <w:rPr>
          <w:rFonts w:hint="eastAsia"/>
        </w:rPr>
        <w:t>　　第二节 中国氧化物固态电池产量分析及预测</w:t>
      </w:r>
      <w:r>
        <w:rPr>
          <w:rFonts w:hint="eastAsia"/>
        </w:rPr>
        <w:br/>
      </w:r>
      <w:r>
        <w:rPr>
          <w:rFonts w:hint="eastAsia"/>
        </w:rPr>
        <w:t>　　　　一、氧化物固态电池总体产能规模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、2019-2024年中国氧化物固态电池产量统计</w:t>
      </w:r>
      <w:r>
        <w:rPr>
          <w:rFonts w:hint="eastAsia"/>
        </w:rPr>
        <w:br/>
      </w:r>
      <w:r>
        <w:rPr>
          <w:rFonts w:hint="eastAsia"/>
        </w:rPr>
        <w:t>　　　　三、氧化物固态电池生产区域分布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四、2024-2030年中国氧化物固态电池产量预测</w:t>
      </w:r>
      <w:r>
        <w:rPr>
          <w:rFonts w:hint="eastAsia"/>
        </w:rPr>
        <w:br/>
      </w:r>
      <w:r>
        <w:rPr>
          <w:rFonts w:hint="eastAsia"/>
        </w:rPr>
        <w:t>　　第三节 中国氧化物固态电池市场需求分析及预测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一、中国氧化物固态电池市场需求特点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二、2019-2024年中国氧化物固态电池市场需求统计</w:t>
      </w:r>
      <w:r>
        <w:rPr>
          <w:rFonts w:hint="eastAsia"/>
        </w:rPr>
        <w:br/>
      </w:r>
      <w:r>
        <w:rPr>
          <w:rFonts w:hint="eastAsia"/>
        </w:rPr>
        <w:t>　　　　三、氧化物固态电池市场饱和度</w:t>
      </w:r>
      <w:r>
        <w:rPr>
          <w:rFonts w:hint="eastAsia"/>
        </w:rPr>
        <w:br/>
      </w:r>
      <w:r>
        <w:rPr>
          <w:rFonts w:hint="eastAsia"/>
        </w:rPr>
        <w:t>　　　　四、影响氧化物固态电池市场需求的因素</w:t>
      </w:r>
      <w:r>
        <w:rPr>
          <w:rFonts w:hint="eastAsia"/>
        </w:rPr>
        <w:br/>
      </w:r>
      <w:r>
        <w:rPr>
          <w:rFonts w:hint="eastAsia"/>
        </w:rPr>
        <w:t>　　　　五、氧化物固态电池市场潜力分析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六、2024-2030年中国氧化物固态电池市场需求预测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中国氧化物固态电池行业进出口分析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一、2019-2024年氧化物固态电池进口量及增速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三、2024-2030年氧化物固态电池进口量及增速预测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一、2019-2024年氧化物固态电池出口量及增速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三、2024-2030年氧化物固态电池出口量及增速预测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中国氧化物固态电池行业重点地区调研分析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一、中国氧化物固态电池行业区域市场分布情况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二、**地区氧化物固态电池行业市场需求规模情况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三、**地区氧化物固态电池行业市场需求规模情况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四、**地区氧化物固态电池行业市场需求规模情况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五、**地区氧化物固态电池行业市场需求规模情况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六、**地区氧化物固态电池行业市场需求规模情况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中国氧化物固态电池细分行业调研</w:t>
      </w:r>
      <w:r>
        <w:rPr>
          <w:rFonts w:hint="eastAsia"/>
        </w:rPr>
        <w:br/>
      </w:r>
      <w:r>
        <w:rPr>
          <w:rFonts w:hint="eastAsia"/>
        </w:rPr>
        <w:t>　　第一节 主要氧化物固态电池细分行业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氧化物固态电池行业重点企业发展调研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中国氧化物固态电池企业营销及发展建议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氧化物固态电池企业营销策略分析及建议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氧化物固态电池企业营销策略分析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一、氧化物固态电池企业营销策略</w:t>
      </w:r>
      <w:r>
        <w:rPr>
          <w:rFonts w:hint="eastAsia"/>
        </w:rPr>
        <w:br/>
      </w:r>
      <w:r>
        <w:rPr>
          <w:rFonts w:hint="eastAsia"/>
        </w:rPr>
        <w:t>　　　　二、氧化物固态电池企业经验借鉴</w:t>
      </w:r>
      <w:r>
        <w:rPr>
          <w:rFonts w:hint="eastAsia"/>
        </w:rPr>
        <w:br/>
      </w:r>
      <w:r>
        <w:rPr>
          <w:rFonts w:hint="eastAsia"/>
        </w:rPr>
        <w:t>　　第三节 氧化物固态电池企业营销模式演化与创新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氧化物固态电池企业经营发展分析及建议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一、氧化物固态电池企业存在的问题</w:t>
      </w:r>
      <w:r>
        <w:rPr>
          <w:rFonts w:hint="eastAsia"/>
        </w:rPr>
        <w:br/>
      </w:r>
      <w:r>
        <w:rPr>
          <w:rFonts w:hint="eastAsia"/>
        </w:rPr>
        <w:t>　　　　二、氧化物固态电池企业应对的策略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氧化物固态电池行业发展趋势及投资风险预警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2024年氧化物固态电池市场前景分析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2024年氧化物固态电池行业发展趋势预测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影响氧化物固态电池行业发展的主要因素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一、2024年影响氧化物固态电池行业运行的有利因素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二、2024年影响氧化物固态电池行业运行的稳定因素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三、2024年影响氧化物固态电池行业运行的不利因素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四、2024年我国氧化物固态电池行业发展面临的挑战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五、2024年我国氧化物固态电池行业发展面临的机遇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专家对氧化物固态电池行业投资风险预警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一、2024-2030年氧化物固态电池行业市场风险及控制策略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二、2024-2030年氧化物固态电池行业政策风险及控制策略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三、2024-2030年氧化物固态电池行业经营风险及控制策略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四、2024-2030年氧化物固态电池同业竞争风险及控制策略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五、2024-2030年氧化物固态电池行业其他风险及控制策略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氧化物固态电池行业投资战略研究</w:t>
      </w:r>
      <w:r>
        <w:rPr>
          <w:rFonts w:hint="eastAsia"/>
        </w:rPr>
        <w:br/>
      </w:r>
      <w:r>
        <w:rPr>
          <w:rFonts w:hint="eastAsia"/>
        </w:rPr>
        <w:t>　　第一节 氧化物固态电池行业发展战略研究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对我国氧化物固态电池品牌的战略思考</w:t>
      </w:r>
      <w:r>
        <w:rPr>
          <w:rFonts w:hint="eastAsia"/>
        </w:rPr>
        <w:br/>
      </w:r>
      <w:r>
        <w:rPr>
          <w:rFonts w:hint="eastAsia"/>
        </w:rPr>
        <w:t>　　　　一、氧化物固态电池品牌的重要性</w:t>
      </w:r>
      <w:r>
        <w:rPr>
          <w:rFonts w:hint="eastAsia"/>
        </w:rPr>
        <w:br/>
      </w:r>
      <w:r>
        <w:rPr>
          <w:rFonts w:hint="eastAsia"/>
        </w:rPr>
        <w:t>　　　　二、氧化物固态电池实施品牌战略的意义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三、氧化物固态电池企业品牌的现状分析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四、我国氧化物固态电池企业的品牌战略</w:t>
      </w:r>
      <w:r>
        <w:rPr>
          <w:rFonts w:hint="eastAsia"/>
        </w:rPr>
        <w:br/>
      </w:r>
      <w:r>
        <w:rPr>
          <w:rFonts w:hint="eastAsia"/>
        </w:rPr>
        <w:t>　　　　五、氧化物固态电池品牌战略管理的策略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氧化物固态电池经营策略分析</w:t>
      </w:r>
      <w:r>
        <w:rPr>
          <w:rFonts w:hint="eastAsia"/>
        </w:rPr>
        <w:br/>
      </w:r>
      <w:r>
        <w:rPr>
          <w:rFonts w:hint="eastAsia"/>
        </w:rPr>
        <w:t>　　　　一、氧化物固态电池市场细分策略</w:t>
      </w:r>
      <w:r>
        <w:rPr>
          <w:rFonts w:hint="eastAsia"/>
        </w:rPr>
        <w:br/>
      </w:r>
      <w:r>
        <w:rPr>
          <w:rFonts w:hint="eastAsia"/>
        </w:rPr>
        <w:t>　　　　二、氧化物固态电池市场创新策略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四、氧化物固态电池新产品差异化战略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中⋅智林⋅氧化物固态电池行业投资战略研究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一、2024-2030年氧化物固态电池行业投资战略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氧化物固态电池行业类别</w:t>
      </w:r>
      <w:r>
        <w:rPr>
          <w:rFonts w:hint="eastAsia"/>
        </w:rPr>
        <w:br/>
      </w:r>
      <w:r>
        <w:rPr>
          <w:rFonts w:hint="eastAsia"/>
        </w:rPr>
        <w:t>　　图表 氧化物固态电池行业产业链调研</w:t>
      </w:r>
      <w:r>
        <w:rPr>
          <w:rFonts w:hint="eastAsia"/>
        </w:rPr>
        <w:br/>
      </w:r>
      <w:r>
        <w:rPr>
          <w:rFonts w:hint="eastAsia"/>
        </w:rPr>
        <w:t>　　图表 氧化物固态电池行业现状</w:t>
      </w:r>
      <w:r>
        <w:rPr>
          <w:rFonts w:hint="eastAsia"/>
        </w:rPr>
        <w:br/>
      </w:r>
      <w:r>
        <w:rPr>
          <w:rFonts w:hint="eastAsia"/>
        </w:rPr>
        <w:t>　　图表 氧化物固态电池行业标准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2024年中国氧化物固态电池行业产能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2019-2024年中国氧化物固态电池行业产量统计</w:t>
      </w:r>
      <w:r>
        <w:rPr>
          <w:rFonts w:hint="eastAsia"/>
        </w:rPr>
        <w:br/>
      </w:r>
      <w:r>
        <w:rPr>
          <w:rFonts w:hint="eastAsia"/>
        </w:rPr>
        <w:t>　　图表 氧化物固态电池行业动态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2024年中国氧化物固态电池行业需求区域调研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2019-2024年中国氧化物固态电池行情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2019-2024年中国氧化物固态电池行业企业数量统计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**地区氧化物固态电池市场规模</w:t>
      </w:r>
      <w:r>
        <w:rPr>
          <w:rFonts w:hint="eastAsia"/>
        </w:rPr>
        <w:br/>
      </w:r>
      <w:r>
        <w:rPr>
          <w:rFonts w:hint="eastAsia"/>
        </w:rPr>
        <w:t>　　图表 **地区氧化物固态电池行业市场需求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**地区氧化物固态电池市场调研</w:t>
      </w:r>
      <w:r>
        <w:rPr>
          <w:rFonts w:hint="eastAsia"/>
        </w:rPr>
        <w:br/>
      </w:r>
      <w:r>
        <w:rPr>
          <w:rFonts w:hint="eastAsia"/>
        </w:rPr>
        <w:t>　　图表 **地区氧化物固态电池行业市场需求分析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**地区氧化物固态电池市场规模</w:t>
      </w:r>
      <w:r>
        <w:rPr>
          <w:rFonts w:hint="eastAsia"/>
        </w:rPr>
        <w:br/>
      </w:r>
      <w:r>
        <w:rPr>
          <w:rFonts w:hint="eastAsia"/>
        </w:rPr>
        <w:t>　　图表 **地区氧化物固态电池行业市场需求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**地区氧化物固态电池市场调研</w:t>
      </w:r>
      <w:r>
        <w:rPr>
          <w:rFonts w:hint="eastAsia"/>
        </w:rPr>
        <w:br/>
      </w:r>
      <w:r>
        <w:rPr>
          <w:rFonts w:hint="eastAsia"/>
        </w:rPr>
        <w:t>　　图表 **地区氧化物固态电池行业市场需求分析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氧化物固态电池行业竞争对手分析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氧化物固态电池重点企业（三）成长能力情况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氧化物固态电池行业准入条件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2024-2030年中国氧化物固态电池行业发展趋势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d841b5424771" w:history="1">
        <w:r>
          <w:rPr>
            <w:rStyle w:val="Hyperlink"/>
          </w:rPr>
          <w:t>2024-2030年中国氧化物固态电池行业市场调研与趋势分析报告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1d841b5424771" w:history="1">
        <w:r>
          <w:rPr>
            <w:rStyle w:val="Hyperlink"/>
          </w:rPr>
          <w:t>https://www.20087.com/0/98/YangHuaWuGuTaiDianChiHangYeFaZhanQuShi.html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46b1c6a640ee" w:history="1">
      <w:r>
        <w:rPr>
          <w:rStyle w:val="Hyperlink"/>
        </w:rPr>
        <w:t>2024-2030年中国氧化物固态电池行业市场调研与趋势分析报告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ngHuaWuGuTaiDianChiHangYeFaZhanQuShi.html" TargetMode="External" Id="R2041d841b54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ngHuaWuGuTaiDianChiHangYeFaZhanQuShi.html" TargetMode="External" Id="R1b1746b1c6a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2024-05-28T00:37:00Z</dcterms:created>
  <dcterms:modified xsi:type="dcterms:W3CDTF">2024-05-28T01:37:00Z</dcterms:modified>
  <dc:subject>2024-2030年中国氧化物固态电池行业市场调研与趋势分析报告</dc:subject>
  <dc:title>2024-2030年中国氧化物固态电池行业市场调研与趋势分析报告</dc:title>
  <cp:keywords>2024-2030年中国氧化物固态电池行业市场调研与趋势分析报告</cp:keywords>
  <dc:description>2024-2030年中国氧化物固态电池行业市场调研与趋势分析报告</dc:description>
</cp:coreProperties>
</file>