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d4a5950ba4963" w:history="1">
              <w:r>
                <w:rPr>
                  <w:rStyle w:val="Hyperlink"/>
                </w:rPr>
                <w:t>2026-2032年中国海洋立管市场调查研究与前景趋势报告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d4a5950ba4963" w:history="1">
              <w:r>
                <w:rPr>
                  <w:rStyle w:val="Hyperlink"/>
                </w:rPr>
                <w:t>2026-2032年中国海洋立管市场调查研究与前景趋势报告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d4a5950ba4963" w:history="1">
                <w:r>
                  <w:rPr>
                    <w:rStyle w:val="Hyperlink"/>
                  </w:rPr>
                  <w:t>https://www.20087.com/0/68/HaiYangLiGuanHangYeQianJing.html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立管是连接海上浮式平台与海底井口的关键流体传输通道，承担油气、注水或控制液的输送任务，需在深水高压、强洋流及平台运动耦合作用下长期安全运行。目前，海洋立管主流类型包括钢悬链线立管（SCR）、顶部张紧立管（TTR）及柔性立管，材料以高强度双相不锈钢或复合材料为主，设计强调疲劳寿命、涡激振动抑制与腐蚀防护。大型工程公司已掌握动态响应模拟与安装工艺，部分项目采用数字孪生技术进行实时监测。然而，超深水环境下立管疲劳裂纹萌生机制复杂，检测与维修成本高昂；极端海况下触地区冲击损伤仍是失效主因，可靠性挑战突出。</w:t>
      </w:r>
      <w:r>
        <w:rPr>
          <w:rFonts w:hint="eastAsia"/>
        </w:rPr>
        <w:br/>
      </w:r>
      <w:r>
        <w:rPr>
          <w:rFonts w:hint="eastAsia"/>
        </w:rPr>
        <w:t>　　未来，海洋立管将向智能感知、轻量化复合结构与全生命周期管理升级。嵌入式光纤传感器可实现应变、温度与腐蚀状态的分布式实时监测；碳纤维增强热塑性复合立管将显著减重并提升抗疲劳性能。AI驱动的数字孪生平台将融合海洋环境预报与结构响应数据，实现剩余寿命预测与维护决策优化。在绿色油气开发趋势下，立管系统还将集成CO₂注入功能，支撑海底碳封存项目。长远看，海洋立管不仅是物理连接管道，更是深水能源系统安全运行的“神经血管”，其技术演进将深度绑定海洋工程智能化与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d4a5950ba4963" w:history="1">
        <w:r>
          <w:rPr>
            <w:rStyle w:val="Hyperlink"/>
          </w:rPr>
          <w:t>2026-2032年中国海洋立管市场调查研究与前景趋势报告</w:t>
        </w:r>
      </w:hyperlink>
      <w:r>
        <w:rPr>
          <w:rFonts w:hint="eastAsia"/>
        </w:rPr>
        <w:t>》以专业、科学的视角，系统分析了海洋立管行业当前市场规模、技术发展水平和主要企业竞争格局。报告通过研究海洋立管产业链结构和市场供需关系，研判了海洋立管行业未来发展趋势，并评估了潜在的市场机遇与风险。报告为海洋立管企业调整经营策略、投资者选择投资时机以及政府部门制定产业政策提供了专业参考，是了解海洋立管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海洋立管行业概述</w:t>
      </w:r>
      <w:r>
        <w:rPr>
          <w:rFonts w:hint="eastAsia"/>
        </w:rPr>
        <w:br/>
      </w:r>
      <w:r>
        <w:rPr>
          <w:rFonts w:hint="eastAsia"/>
        </w:rPr>
        <w:t>　　第一节 海洋立管定义与分类</w:t>
      </w:r>
      <w:r>
        <w:rPr>
          <w:rFonts w:hint="eastAsia"/>
        </w:rPr>
        <w:br/>
      </w:r>
      <w:r>
        <w:rPr>
          <w:rFonts w:hint="eastAsia"/>
        </w:rPr>
        <w:t>　　第二节 海洋立管应用领域</w:t>
      </w:r>
      <w:r>
        <w:rPr>
          <w:rFonts w:hint="eastAsia"/>
        </w:rPr>
        <w:br/>
      </w:r>
      <w:r>
        <w:rPr>
          <w:rFonts w:hint="eastAsia"/>
        </w:rPr>
        <w:t>　　第三节 海洋立管行业经济指标分析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一、海洋立管行业赢利性评估</w:t>
      </w:r>
      <w:r>
        <w:rPr>
          <w:rFonts w:hint="eastAsia"/>
        </w:rPr>
        <w:br/>
      </w:r>
      <w:r>
        <w:rPr>
          <w:rFonts w:hint="eastAsia"/>
        </w:rPr>
        <w:t>　　　　二、海洋立管行业成长速度分析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三、海洋立管附加值提升空间探讨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四、海洋立管行业进入壁垒分析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五、海洋立管行业风险性评估</w:t>
      </w:r>
      <w:r>
        <w:rPr>
          <w:rFonts w:hint="eastAsia"/>
        </w:rPr>
        <w:br/>
      </w:r>
      <w:r>
        <w:rPr>
          <w:rFonts w:hint="eastAsia"/>
        </w:rPr>
        <w:t>　　　　六、海洋立管行业周期性分析</w:t>
      </w:r>
      <w:r>
        <w:rPr>
          <w:rFonts w:hint="eastAsia"/>
        </w:rPr>
        <w:br/>
      </w:r>
      <w:r>
        <w:rPr>
          <w:rFonts w:hint="eastAsia"/>
        </w:rPr>
        <w:t>　　　　七、海洋立管行业竞争程度指标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八、海洋立管行业成熟度综合分析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三、海洋立管销售模式与渠道策略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全球海洋立管市场发展分析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2025-2026年全球海洋立管行业发展分析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一、全球海洋立管行业市场规模与趋势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二、全球海洋立管行业发展特点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三、全球海洋立管行业竞争格局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主要国家与地区海洋立管市场分析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2026-2032年全球海洋立管行业发展趋势与前景预测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一、海洋立管行业发展趋势</w:t>
      </w:r>
      <w:r>
        <w:rPr>
          <w:rFonts w:hint="eastAsia"/>
        </w:rPr>
        <w:br/>
      </w:r>
      <w:r>
        <w:rPr>
          <w:rFonts w:hint="eastAsia"/>
        </w:rPr>
        <w:t>　　　　二、海洋立管行业发展潜力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中国海洋立管行业市场分析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2025-2026年海洋立管产能与投资动态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一、国内海洋立管产能现状与利用效率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二、海洋立管产能扩张与投资动态分析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2026-2032年海洋立管行业产量统计与趋势预测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一、2020-2025年海洋立管行业产量与增长趋势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1、2020-2025年海洋立管产量及增长趋势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2、2020-2025年海洋立管细分产品产量及份额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二、海洋立管产量影响因素分析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三、2026-2032年海洋立管产量预测</w:t>
      </w:r>
      <w:r>
        <w:rPr>
          <w:rFonts w:hint="eastAsia"/>
        </w:rPr>
        <w:br/>
      </w:r>
      <w:r>
        <w:rPr>
          <w:rFonts w:hint="eastAsia"/>
        </w:rPr>
        <w:t>　　第三节 2026-2032年海洋立管市场需求与销售分析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一、2025-2026年海洋立管行业需求现状</w:t>
      </w:r>
      <w:r>
        <w:rPr>
          <w:rFonts w:hint="eastAsia"/>
        </w:rPr>
        <w:br/>
      </w:r>
      <w:r>
        <w:rPr>
          <w:rFonts w:hint="eastAsia"/>
        </w:rPr>
        <w:t>　　　　二、海洋立管客户群体与需求特点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三、2020-2025年海洋立管行业销售规模分析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四、2026-2032年海洋立管市场增长潜力与规模预测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国内外海洋立管行业技术差距分析及差距形成的主要原因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中国海洋立管细分市场分析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一、2025-2026年海洋立管主要细分产品市场现状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一、2020-2025年海洋立管市场价格走势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海洋立管定价策略与方法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2026-2032年海洋立管价格竞争态势与趋势预测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2025-2026年重点区域海洋立管市场发展概况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2020-2025年中国海洋立管行业进出口情况分析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海洋立管行业进口规模与来源分析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一、2020-2025年海洋立管进口规模分析</w:t>
      </w:r>
      <w:r>
        <w:rPr>
          <w:rFonts w:hint="eastAsia"/>
        </w:rPr>
        <w:br/>
      </w:r>
      <w:r>
        <w:rPr>
          <w:rFonts w:hint="eastAsia"/>
        </w:rPr>
        <w:t>　　　　二、海洋立管主要进口来源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海洋立管行业出口规模与目的地分析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一、2020-2025年海洋立管出口规模分析</w:t>
      </w:r>
      <w:r>
        <w:rPr>
          <w:rFonts w:hint="eastAsia"/>
        </w:rPr>
        <w:br/>
      </w:r>
      <w:r>
        <w:rPr>
          <w:rFonts w:hint="eastAsia"/>
        </w:rPr>
        <w:t>　　　　二、海洋立管主要出口目的地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2020-2025年中国海洋立管总体规模与财务指标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中国海洋立管行业总体规模分析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一、海洋立管企业数量与结构</w:t>
      </w:r>
      <w:r>
        <w:rPr>
          <w:rFonts w:hint="eastAsia"/>
        </w:rPr>
        <w:br/>
      </w:r>
      <w:r>
        <w:rPr>
          <w:rFonts w:hint="eastAsia"/>
        </w:rPr>
        <w:t>　　　　二、海洋立管从业人员规模</w:t>
      </w:r>
      <w:r>
        <w:rPr>
          <w:rFonts w:hint="eastAsia"/>
        </w:rPr>
        <w:br/>
      </w:r>
      <w:r>
        <w:rPr>
          <w:rFonts w:hint="eastAsia"/>
        </w:rPr>
        <w:t>　　　　三、海洋立管行业资产状况</w:t>
      </w:r>
      <w:r>
        <w:rPr>
          <w:rFonts w:hint="eastAsia"/>
        </w:rPr>
        <w:br/>
      </w:r>
      <w:r>
        <w:rPr>
          <w:rFonts w:hint="eastAsia"/>
        </w:rPr>
        <w:t>　　第二节 中国海洋立管行业财务指标总体分析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海洋立管行业重点企业经营状况分析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海洋立管领先企业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海洋立管标杆企业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海洋立管代表企业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海洋立管龙头企业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中国海洋立管行业竞争格局分析</w:t>
      </w:r>
      <w:r>
        <w:rPr>
          <w:rFonts w:hint="eastAsia"/>
        </w:rPr>
        <w:br/>
      </w:r>
      <w:r>
        <w:rPr>
          <w:rFonts w:hint="eastAsia"/>
        </w:rPr>
        <w:t>　　第一节 海洋立管行业竞争格局总览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2025-2026年海洋立管行业竞争力分析</w:t>
      </w:r>
      <w:r>
        <w:rPr>
          <w:rFonts w:hint="eastAsia"/>
        </w:rPr>
        <w:br/>
      </w:r>
      <w:r>
        <w:rPr>
          <w:rFonts w:hint="eastAsia"/>
        </w:rPr>
        <w:t>　　　　一、海洋立管供应商议价能力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四、海洋立管替代品威胁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2020-2025年海洋立管行业企业并购活动分析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2025-2026年海洋立管行业会展与招投标活动分析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2026年中国海洋立管企业发展策略分析</w:t>
      </w:r>
      <w:r>
        <w:rPr>
          <w:rFonts w:hint="eastAsia"/>
        </w:rPr>
        <w:br/>
      </w:r>
      <w:r>
        <w:rPr>
          <w:rFonts w:hint="eastAsia"/>
        </w:rPr>
        <w:t>　　第一节 海洋立管市场策略分析</w:t>
      </w:r>
      <w:r>
        <w:rPr>
          <w:rFonts w:hint="eastAsia"/>
        </w:rPr>
        <w:br/>
      </w:r>
      <w:r>
        <w:rPr>
          <w:rFonts w:hint="eastAsia"/>
        </w:rPr>
        <w:t>　　　　一、海洋立管市场定位与拓展策略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二、海洋立管市场细分与目标客户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海洋立管销售策略分析</w:t>
      </w:r>
      <w:r>
        <w:rPr>
          <w:rFonts w:hint="eastAsia"/>
        </w:rPr>
        <w:br/>
      </w:r>
      <w:r>
        <w:rPr>
          <w:rFonts w:hint="eastAsia"/>
        </w:rPr>
        <w:t>　　　　一、海洋立管销售渠道与网络建设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提高海洋立管企业竞争力建议</w:t>
      </w:r>
      <w:r>
        <w:rPr>
          <w:rFonts w:hint="eastAsia"/>
        </w:rPr>
        <w:br/>
      </w:r>
      <w:r>
        <w:rPr>
          <w:rFonts w:hint="eastAsia"/>
        </w:rPr>
        <w:t>　　　　一、海洋立管技术创新与管理优化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海洋立管品牌战略思考</w:t>
      </w:r>
      <w:r>
        <w:rPr>
          <w:rFonts w:hint="eastAsia"/>
        </w:rPr>
        <w:br/>
      </w:r>
      <w:r>
        <w:rPr>
          <w:rFonts w:hint="eastAsia"/>
        </w:rPr>
        <w:t>　　　　一、海洋立管品牌建设与维护</w:t>
      </w:r>
      <w:r>
        <w:rPr>
          <w:rFonts w:hint="eastAsia"/>
        </w:rPr>
        <w:br/>
      </w:r>
      <w:r>
        <w:rPr>
          <w:rFonts w:hint="eastAsia"/>
        </w:rPr>
        <w:t>　　　　二、海洋立管品牌影响力与市场竞争力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中国海洋立管行业风险与对策</w:t>
      </w:r>
      <w:r>
        <w:rPr>
          <w:rFonts w:hint="eastAsia"/>
        </w:rPr>
        <w:br/>
      </w:r>
      <w:r>
        <w:rPr>
          <w:rFonts w:hint="eastAsia"/>
        </w:rPr>
        <w:t>　　第一节 海洋立管行业SWOT分析</w:t>
      </w:r>
      <w:r>
        <w:rPr>
          <w:rFonts w:hint="eastAsia"/>
        </w:rPr>
        <w:br/>
      </w:r>
      <w:r>
        <w:rPr>
          <w:rFonts w:hint="eastAsia"/>
        </w:rPr>
        <w:t>　　　　一、海洋立管行业优势分析</w:t>
      </w:r>
      <w:r>
        <w:rPr>
          <w:rFonts w:hint="eastAsia"/>
        </w:rPr>
        <w:br/>
      </w:r>
      <w:r>
        <w:rPr>
          <w:rFonts w:hint="eastAsia"/>
        </w:rPr>
        <w:t>　　　　二、海洋立管行业劣势分析</w:t>
      </w:r>
      <w:r>
        <w:rPr>
          <w:rFonts w:hint="eastAsia"/>
        </w:rPr>
        <w:br/>
      </w:r>
      <w:r>
        <w:rPr>
          <w:rFonts w:hint="eastAsia"/>
        </w:rPr>
        <w:t>　　　　三、海洋立管市场机会探索</w:t>
      </w:r>
      <w:r>
        <w:rPr>
          <w:rFonts w:hint="eastAsia"/>
        </w:rPr>
        <w:br/>
      </w:r>
      <w:r>
        <w:rPr>
          <w:rFonts w:hint="eastAsia"/>
        </w:rPr>
        <w:t>　　　　四、海洋立管市场威胁评估</w:t>
      </w:r>
      <w:r>
        <w:rPr>
          <w:rFonts w:hint="eastAsia"/>
        </w:rPr>
        <w:br/>
      </w:r>
      <w:r>
        <w:rPr>
          <w:rFonts w:hint="eastAsia"/>
        </w:rPr>
        <w:t>　　第二节 海洋立管行业风险及对策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2026-2032年中国海洋立管行业前景与发展趋势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海洋立管行业发展环境分析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2026-2032年海洋立管行业发展趋势与方向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一、海洋立管行业发展方向预测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二、海洋立管发展趋势分析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2026-2032年海洋立管行业发展潜力与机遇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一、海洋立管市场发展潜力评估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二、海洋立管新兴市场与机遇探索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中~智~林~－海洋立管行业发展建议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海洋立管行业历程</w:t>
      </w:r>
      <w:r>
        <w:rPr>
          <w:rFonts w:hint="eastAsia"/>
        </w:rPr>
        <w:br/>
      </w:r>
      <w:r>
        <w:rPr>
          <w:rFonts w:hint="eastAsia"/>
        </w:rPr>
        <w:t>　　图表 海洋立管行业生命周期</w:t>
      </w:r>
      <w:r>
        <w:rPr>
          <w:rFonts w:hint="eastAsia"/>
        </w:rPr>
        <w:br/>
      </w:r>
      <w:r>
        <w:rPr>
          <w:rFonts w:hint="eastAsia"/>
        </w:rPr>
        <w:t>　　图表 海洋立管行业产业链分析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2020-2025年中国海洋立管行业产能统计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2020-2025年中国海洋立管行业产量及增长趋势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2020-2025年中国海洋立管进口数量分析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2020-2025年中国海洋立管进口金额分析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2020-2025年中国海洋立管出口数量分析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2020-2025年中国海洋立管出口金额分析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2025年中国海洋立管进口国家及地区分析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2026-2032年中国海洋立管市场需求量预测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2026-2032年中国海洋立管市场容量预测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2026-2032年中国海洋立管市场规模预测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2026-2032年中国海洋立管市场前景分析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d4a5950ba4963" w:history="1">
        <w:r>
          <w:rPr>
            <w:rStyle w:val="Hyperlink"/>
          </w:rPr>
          <w:t>2026-2032年中国海洋立管市场调查研究与前景趋势报告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d4a5950ba4963" w:history="1">
        <w:r>
          <w:rPr>
            <w:rStyle w:val="Hyperlink"/>
          </w:rPr>
          <w:t>https://www.20087.com/0/68/HaiYangLiGuanHangYeQianJing.html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热点：海边一根根立起来的管子、海洋立管水动力研究概述怎么写、什么是立管、海洋立管特构、中国探海的设备叫什么、海洋立管分布参数有哪些、渔船活水仓示意图、海洋立管能量俘获装置、海底管道铺设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25cc8e51b4cef" w:history="1">
      <w:r>
        <w:rPr>
          <w:rStyle w:val="Hyperlink"/>
        </w:rPr>
        <w:t>2026-2032年中国海洋立管市场调查研究与前景趋势报告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aiYangLiGuanHangYeQianJing.html" TargetMode="External" Id="R7e3d4a5950ba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aiYangLiGuanHangYeQianJing.html" TargetMode="External" Id="Rd2825cc8e51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2025-12-25T03:45:58Z</dcterms:created>
  <dcterms:modified xsi:type="dcterms:W3CDTF">2025-12-25T04:45:58Z</dcterms:modified>
  <dc:subject>2026-2032年中国海洋立管市场调查研究与前景趋势报告</dc:subject>
  <dc:title>2026-2032年中国海洋立管市场调查研究与前景趋势报告</dc:title>
  <cp:keywords>2026-2032年中国海洋立管市场调查研究与前景趋势报告</cp:keywords>
  <dc:description>2026-2032年中国海洋立管市场调查研究与前景趋势报告</dc:description>
</cp:coreProperties>
</file>