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bc7213d74035" w:history="1">
              <w:r>
                <w:rPr>
                  <w:rStyle w:val="Hyperlink"/>
                </w:rPr>
                <w:t>2025-2031年中国电熔刚玉行业发展研究与市场前景分析报告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bc7213d74035" w:history="1">
              <w:r>
                <w:rPr>
                  <w:rStyle w:val="Hyperlink"/>
                </w:rPr>
                <w:t>2025-2031年中国电熔刚玉行业发展研究与市场前景分析报告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bc7213d74035" w:history="1">
                <w:r>
                  <w:rPr>
                    <w:rStyle w:val="Hyperlink"/>
                  </w:rPr>
                  <w:t>https://www.20087.com/0/38/DianRongGangYuShiChangQianJingFenXi.html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刚玉是一种高性能的耐火材料，主要由氧化铝通过高温电熔工艺制备而成。它具有高硬度、耐高温、耐磨损等特点，广泛应用于磨料、耐火材料、铸造等行业。近年来，随着技术的进步和市场需求的增长，电熔刚玉的生产工艺不断优化，产品品质不断提高。同时，为了满足不同行业的需求，市场上出现了多种类型的电熔刚玉产品，包括普通电熔刚玉、棕刚玉、白刚玉等。</w:t>
      </w:r>
      <w:r>
        <w:rPr>
          <w:rFonts w:hint="eastAsia"/>
        </w:rPr>
        <w:br/>
      </w:r>
      <w:r>
        <w:rPr>
          <w:rFonts w:hint="eastAsia"/>
        </w:rPr>
        <w:t>　　未来，电熔刚玉的发展将更加注重技术创新和产品多样化。一方面，随着工业自动化和智能化进程的加快，电熔刚玉将被广泛应用于高技术领域，如半导体制造、精密加工等。这要求电熔刚玉具有更高的纯度和更稳定的性能。另一方面，随着环保法规的趋严，电熔刚玉的生产将更加注重节能减排，采用更加环保的生产工艺。此外，随着新材料技术的发展，电熔刚玉的应用范围将进一步扩大，开发出更多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bc7213d74035" w:history="1">
        <w:r>
          <w:rPr>
            <w:rStyle w:val="Hyperlink"/>
          </w:rPr>
          <w:t>2025-2031年中国电熔刚玉行业发展研究与市场前景分析报告</w:t>
        </w:r>
      </w:hyperlink>
      <w:r>
        <w:rPr>
          <w:rFonts w:hint="eastAsia"/>
        </w:rPr>
        <w:t>》主要分析了电熔刚玉行业的市场规模、电熔刚玉市场供需状况、电熔刚玉市场竞争状况和电熔刚玉主要企业经营情况，同时对电熔刚玉行业的未来发展做出科学的预测。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06bc7213d74035" w:history="1">
        <w:r>
          <w:rPr>
            <w:rStyle w:val="Hyperlink"/>
          </w:rPr>
          <w:t>2025-2031年中国电熔刚玉行业发展研究与市场前景分析报告</w:t>
        </w:r>
      </w:hyperlink>
      <w:r>
        <w:rPr>
          <w:rFonts w:hint="eastAsia"/>
        </w:rPr>
        <w:t>》可以帮助投资者准确把握电熔刚玉行业的市场现状，为投资者进行投资作出电熔刚玉行业前景预判，挖掘电熔刚玉行业投资价值，同时提出电熔刚玉行业投资策略、营销策略等方面的建议。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电熔刚玉行业发展概述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一、电熔刚玉行业定义及分类</w:t>
      </w:r>
      <w:r>
        <w:rPr>
          <w:rFonts w:hint="eastAsia"/>
        </w:rPr>
        <w:br/>
      </w:r>
      <w:r>
        <w:rPr>
          <w:rFonts w:hint="eastAsia"/>
        </w:rPr>
        <w:t>　　　　二、电熔刚玉行业经济特性</w:t>
      </w:r>
      <w:r>
        <w:rPr>
          <w:rFonts w:hint="eastAsia"/>
        </w:rPr>
        <w:br/>
      </w:r>
      <w:r>
        <w:rPr>
          <w:rFonts w:hint="eastAsia"/>
        </w:rPr>
        <w:t>　　　　三、电熔刚玉行业产业链简介</w:t>
      </w:r>
      <w:r>
        <w:rPr>
          <w:rFonts w:hint="eastAsia"/>
        </w:rPr>
        <w:br/>
      </w:r>
      <w:r>
        <w:rPr>
          <w:rFonts w:hint="eastAsia"/>
        </w:rPr>
        <w:t>　　第二节 电熔刚玉行业发展成熟度</w:t>
      </w:r>
      <w:r>
        <w:rPr>
          <w:rFonts w:hint="eastAsia"/>
        </w:rPr>
        <w:br/>
      </w:r>
      <w:r>
        <w:rPr>
          <w:rFonts w:hint="eastAsia"/>
        </w:rPr>
        <w:t>　　　　一、电熔刚玉行业发展周期分析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电熔刚玉行业相关产业动态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电熔刚玉行业发展环境分析</w:t>
      </w:r>
      <w:r>
        <w:rPr>
          <w:rFonts w:hint="eastAsia"/>
        </w:rPr>
        <w:br/>
      </w:r>
      <w:r>
        <w:rPr>
          <w:rFonts w:hint="eastAsia"/>
        </w:rPr>
        <w:t>　　第一节 电熔刚玉行业环境分析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电熔刚玉行业相关政策、法规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电熔刚玉行业技术发展现状及趋势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当前我国电熔刚玉技术发展现状</w:t>
      </w:r>
      <w:r>
        <w:rPr>
          <w:rFonts w:hint="eastAsia"/>
        </w:rPr>
        <w:br/>
      </w:r>
      <w:r>
        <w:rPr>
          <w:rFonts w:hint="eastAsia"/>
        </w:rPr>
        <w:t>　　第二节 中外电熔刚玉技术差距及产生差距的主要原因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提高我国电熔刚玉技术的对策</w:t>
      </w:r>
      <w:r>
        <w:rPr>
          <w:rFonts w:hint="eastAsia"/>
        </w:rPr>
        <w:br/>
      </w:r>
      <w:r>
        <w:rPr>
          <w:rFonts w:hint="eastAsia"/>
        </w:rPr>
        <w:t>　　第四节 我国电熔刚玉产品研发、设计发展趋势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中国电熔刚玉市场发展调研</w:t>
      </w:r>
      <w:r>
        <w:rPr>
          <w:rFonts w:hint="eastAsia"/>
        </w:rPr>
        <w:br/>
      </w:r>
      <w:r>
        <w:rPr>
          <w:rFonts w:hint="eastAsia"/>
        </w:rPr>
        <w:t>　　第一节 电熔刚玉市场现状分析及预测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一、2019-2024年中国电熔刚玉市场规模分析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二、2025-2031年中国电熔刚玉市场规模预测</w:t>
      </w:r>
      <w:r>
        <w:rPr>
          <w:rFonts w:hint="eastAsia"/>
        </w:rPr>
        <w:br/>
      </w:r>
      <w:r>
        <w:rPr>
          <w:rFonts w:hint="eastAsia"/>
        </w:rPr>
        <w:t>　　第二节 电熔刚玉行业产能分析及预测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一、2019-2024年中国电熔刚玉行业产能分析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二、2025-2031年中国电熔刚玉行业产能预测</w:t>
      </w:r>
      <w:r>
        <w:rPr>
          <w:rFonts w:hint="eastAsia"/>
        </w:rPr>
        <w:br/>
      </w:r>
      <w:r>
        <w:rPr>
          <w:rFonts w:hint="eastAsia"/>
        </w:rPr>
        <w:t>　　第三节 电熔刚玉行业产量分析及预测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一、2019-2024年中国电熔刚玉行业产量分析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二、2025-2031年中国电熔刚玉行业产量预测</w:t>
      </w:r>
      <w:r>
        <w:rPr>
          <w:rFonts w:hint="eastAsia"/>
        </w:rPr>
        <w:br/>
      </w:r>
      <w:r>
        <w:rPr>
          <w:rFonts w:hint="eastAsia"/>
        </w:rPr>
        <w:t>　　第四节 电熔刚玉市场需求分析及预测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一、2019-2024年中国电熔刚玉市场需求分析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二、2025-2031年中国电熔刚玉市场需求预测</w:t>
      </w:r>
      <w:r>
        <w:rPr>
          <w:rFonts w:hint="eastAsia"/>
        </w:rPr>
        <w:br/>
      </w:r>
      <w:r>
        <w:rPr>
          <w:rFonts w:hint="eastAsia"/>
        </w:rPr>
        <w:t>　　第五节 电熔刚玉进出口数据分析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一、2019-2024年中国电熔刚玉进出口数据分析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二、2025-2031年国内电熔刚玉进出口情况预测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2019-2024年中国电熔刚玉行业总体发展状况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中国电熔刚玉行业规模情况分析</w:t>
      </w:r>
      <w:r>
        <w:rPr>
          <w:rFonts w:hint="eastAsia"/>
        </w:rPr>
        <w:br/>
      </w:r>
      <w:r>
        <w:rPr>
          <w:rFonts w:hint="eastAsia"/>
        </w:rPr>
        <w:t>　　　　一、电熔刚玉行业单位规模情况分析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二、电熔刚玉行业人员规模状况分析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三、电熔刚玉行业资产规模状况分析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四、电熔刚玉行业市场规模状况分析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五、电熔刚玉行业敏感性分析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中国电熔刚玉行业财务能力分析</w:t>
      </w:r>
      <w:r>
        <w:rPr>
          <w:rFonts w:hint="eastAsia"/>
        </w:rPr>
        <w:br/>
      </w:r>
      <w:r>
        <w:rPr>
          <w:rFonts w:hint="eastAsia"/>
        </w:rPr>
        <w:t>　　　　一、电熔刚玉行业盈利能力分析</w:t>
      </w:r>
      <w:r>
        <w:rPr>
          <w:rFonts w:hint="eastAsia"/>
        </w:rPr>
        <w:br/>
      </w:r>
      <w:r>
        <w:rPr>
          <w:rFonts w:hint="eastAsia"/>
        </w:rPr>
        <w:t>　　　　二、电熔刚玉行业偿债能力分析</w:t>
      </w:r>
      <w:r>
        <w:rPr>
          <w:rFonts w:hint="eastAsia"/>
        </w:rPr>
        <w:br/>
      </w:r>
      <w:r>
        <w:rPr>
          <w:rFonts w:hint="eastAsia"/>
        </w:rPr>
        <w:t>　　　　三、电熔刚玉行业营运能力分析</w:t>
      </w:r>
      <w:r>
        <w:rPr>
          <w:rFonts w:hint="eastAsia"/>
        </w:rPr>
        <w:br/>
      </w:r>
      <w:r>
        <w:rPr>
          <w:rFonts w:hint="eastAsia"/>
        </w:rPr>
        <w:t>　　　　四、电熔刚玉行业发展能力分析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中国电熔刚玉行业重点区域发展分析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一、中国电熔刚玉行业重点区域市场结构变化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二、重点地区（一）电熔刚玉行业发展分析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三、重点地区（二）电熔刚玉行业发展分析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四、重点地区（三）电熔刚玉行业发展分析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五、重点地区（四）电熔刚玉行业发展分析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六、重点地区（五）电熔刚玉行业发展分析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电熔刚玉行业产品价格分析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三、主要电熔刚玉品牌产品价位分析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五、价格在电熔刚玉行业竞争中的重要性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2025年中国电熔刚玉行业上下游行业发展分析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电熔刚玉上游行业分析</w:t>
      </w:r>
      <w:r>
        <w:rPr>
          <w:rFonts w:hint="eastAsia"/>
        </w:rPr>
        <w:br/>
      </w:r>
      <w:r>
        <w:rPr>
          <w:rFonts w:hint="eastAsia"/>
        </w:rPr>
        <w:t>　　　　一、电熔刚玉产品成本构成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四、上游供给对电熔刚玉行业的影响</w:t>
      </w:r>
      <w:r>
        <w:rPr>
          <w:rFonts w:hint="eastAsia"/>
        </w:rPr>
        <w:br/>
      </w:r>
      <w:r>
        <w:rPr>
          <w:rFonts w:hint="eastAsia"/>
        </w:rPr>
        <w:t>　　第二节 电熔刚玉下游行业分析</w:t>
      </w:r>
      <w:r>
        <w:rPr>
          <w:rFonts w:hint="eastAsia"/>
        </w:rPr>
        <w:br/>
      </w:r>
      <w:r>
        <w:rPr>
          <w:rFonts w:hint="eastAsia"/>
        </w:rPr>
        <w:t>　　　　一、电熔刚玉下游行业分布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四、下游需求对电熔刚玉行业的影响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电熔刚玉重点企业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电熔刚玉重点企业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电熔刚玉重点企业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电熔刚玉重点企业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电熔刚玉重点企业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电熔刚玉重点企业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2025年中国电熔刚玉产业市场竞争格局分析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2025年中国电熔刚玉产业竞争现状分析</w:t>
      </w:r>
      <w:r>
        <w:rPr>
          <w:rFonts w:hint="eastAsia"/>
        </w:rPr>
        <w:br/>
      </w:r>
      <w:r>
        <w:rPr>
          <w:rFonts w:hint="eastAsia"/>
        </w:rPr>
        <w:t>　　　　一、电熔刚玉竞争力分析</w:t>
      </w:r>
      <w:r>
        <w:rPr>
          <w:rFonts w:hint="eastAsia"/>
        </w:rPr>
        <w:br/>
      </w:r>
      <w:r>
        <w:rPr>
          <w:rFonts w:hint="eastAsia"/>
        </w:rPr>
        <w:t>　　　　二、电熔刚玉技术竞争分析</w:t>
      </w:r>
      <w:r>
        <w:rPr>
          <w:rFonts w:hint="eastAsia"/>
        </w:rPr>
        <w:br/>
      </w:r>
      <w:r>
        <w:rPr>
          <w:rFonts w:hint="eastAsia"/>
        </w:rPr>
        <w:t>　　　　三、电熔刚玉价格竞争分析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2025年中国电熔刚玉产业集中度分析</w:t>
      </w:r>
      <w:r>
        <w:rPr>
          <w:rFonts w:hint="eastAsia"/>
        </w:rPr>
        <w:br/>
      </w:r>
      <w:r>
        <w:rPr>
          <w:rFonts w:hint="eastAsia"/>
        </w:rPr>
        <w:t>　　　　一、电熔刚玉市场集中度分析</w:t>
      </w:r>
      <w:r>
        <w:rPr>
          <w:rFonts w:hint="eastAsia"/>
        </w:rPr>
        <w:br/>
      </w:r>
      <w:r>
        <w:rPr>
          <w:rFonts w:hint="eastAsia"/>
        </w:rPr>
        <w:t>　　　　二、电熔刚玉企业集中度分析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2025-2031年提高电熔刚玉企业竞争力的策略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电熔刚玉行业投资风险预警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2025年影响电熔刚玉行业发展的主要因素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一、影响电熔刚玉行业运行的有利因素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二、影响电熔刚玉行业运行的稳定因素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三、影响电熔刚玉行业运行的不利因素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四、我国电熔刚玉行业发展面临的挑战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五、我国电熔刚玉行业发展面临的机遇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对电熔刚玉行业投资风险预警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一、2025-2031年电熔刚玉行业市场风险及控制策略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二、2025-2031年电熔刚玉行业政策风险及控制策略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三、2025-2031年电熔刚玉行业经营风险及控制策略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四、2025-2031年电熔刚玉同业竞争风险及控制策略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五、2025-2031年电熔刚玉行业其他风险及控制策略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电熔刚玉行业发展趋势与投资规划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2025-2031年电熔刚玉市场发展潜力分析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2025-2031年电熔刚玉行业发展趋势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2025-2031年电熔刚玉行业投资前景研究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[~中~智~林~]对我国电熔刚玉品牌的战略思考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二、电熔刚玉实施品牌战略的意义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四、我国电熔刚玉企业的品牌战略</w:t>
      </w:r>
      <w:r>
        <w:rPr>
          <w:rFonts w:hint="eastAsia"/>
        </w:rPr>
        <w:br/>
      </w:r>
      <w:r>
        <w:rPr>
          <w:rFonts w:hint="eastAsia"/>
        </w:rPr>
        <w:t>　　　　五、电熔刚玉品牌战略管理的策略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电熔刚玉行业历程</w:t>
      </w:r>
      <w:r>
        <w:rPr>
          <w:rFonts w:hint="eastAsia"/>
        </w:rPr>
        <w:br/>
      </w:r>
      <w:r>
        <w:rPr>
          <w:rFonts w:hint="eastAsia"/>
        </w:rPr>
        <w:t>　　图表 电熔刚玉行业生命周期</w:t>
      </w:r>
      <w:r>
        <w:rPr>
          <w:rFonts w:hint="eastAsia"/>
        </w:rPr>
        <w:br/>
      </w:r>
      <w:r>
        <w:rPr>
          <w:rFonts w:hint="eastAsia"/>
        </w:rPr>
        <w:t>　　图表 电熔刚玉行业产业链分析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2019-2024年电熔刚玉行业市场容量分析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2024年中国电熔刚玉行业需求领域分布格局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2019-2024年中国电熔刚玉出口数量分析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2019-2024年中国电熔刚玉出口金额分析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2024年中国电熔刚玉进口国家及地区分析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2024年中国电熔刚玉出口国家及地区分析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2025-2031年中国电熔刚玉行业供需平衡预测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2025-2031年中国电熔刚玉市场容量预测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2025-2031年中国电熔刚玉市场规模预测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2025-2031年中国电熔刚玉市场前景分析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2025-2031年中国电熔刚玉发展趋势预测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bc7213d74035" w:history="1">
        <w:r>
          <w:rPr>
            <w:rStyle w:val="Hyperlink"/>
          </w:rPr>
          <w:t>2025-2031年中国电熔刚玉行业发展研究与市场前景分析报告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bc7213d74035" w:history="1">
        <w:r>
          <w:rPr>
            <w:rStyle w:val="Hyperlink"/>
          </w:rPr>
          <w:t>https://www.20087.com/0/38/DianRongGangYuShiChangQianJingFenXi.html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热点：电熔莫来石理化指标、电熔刚玉砖、电熔氧化铝、电熔刚玉生产工艺、单晶刚玉、电熔刚玉晶粒控制、人造刚玉价格、电熔刚玉莫来石、电熔刚玉属于耐火炉料吗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ec3b955c4b42" w:history="1">
      <w:r>
        <w:rPr>
          <w:rStyle w:val="Hyperlink"/>
        </w:rPr>
        <w:t>2025-2031年中国电熔刚玉行业发展研究与市场前景分析报告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RongGangYuShiChangQianJingFenXi.html" TargetMode="External" Id="R5506bc7213d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RongGangYuShiChangQianJingFenXi.html" TargetMode="External" Id="R8c0dec3b955c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2024-08-21T06:49:00Z</dcterms:created>
  <dcterms:modified xsi:type="dcterms:W3CDTF">2024-08-21T07:49:00Z</dcterms:modified>
  <dc:subject>2025-2031年中国电熔刚玉行业发展研究与市场前景分析报告</dc:subject>
  <dc:title>2025-2031年中国电熔刚玉行业发展研究与市场前景分析报告</dc:title>
  <cp:keywords>2025-2031年中国电熔刚玉行业发展研究与市场前景分析报告</cp:keywords>
  <dc:description>2025-2031年中国电熔刚玉行业发展研究与市场前景分析报告</dc:description>
</cp:coreProperties>
</file>