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f773c835e459f" w:history="1">
              <w:r>
                <w:rPr>
                  <w:rStyle w:val="Hyperlink"/>
                </w:rPr>
                <w:t>2025-2031年中国硅抛光片行业研究与发展趋势预测报告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f773c835e459f" w:history="1">
              <w:r>
                <w:rPr>
                  <w:rStyle w:val="Hyperlink"/>
                </w:rPr>
                <w:t>2025-2031年中国硅抛光片行业研究与发展趋势预测报告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f773c835e459f" w:history="1">
                <w:r>
                  <w:rPr>
                    <w:rStyle w:val="Hyperlink"/>
                  </w:rPr>
                  <w:t>https://www.20087.com/0/98/GuiPaoGuangPianFaZhanQuShiFenXi.html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抛光片是半导体制造的关键材料，用于生产集成电路（IC）和光电元件。随着电子产品小型化和高性能化的要求，对硅片的纯度、平整度和尺寸精度提出了更高标准。目前，大直径硅片（如300mm和450mm）的开发和应用，旨在提高产量和降低成本，但技术壁垒和资金投入巨大。</w:t>
      </w:r>
      <w:r>
        <w:rPr>
          <w:rFonts w:hint="eastAsia"/>
        </w:rPr>
        <w:br/>
      </w:r>
      <w:r>
        <w:rPr>
          <w:rFonts w:hint="eastAsia"/>
        </w:rPr>
        <w:t>　　硅抛光片的未来将聚焦于新材料和制造工艺的创新，以应对摩尔定律的放缓和新兴应用领域的挑战。碳化硅（SiC）和氮化镓（GaN）等第三代半导体材料的研究，旨在提供更好的热稳定性和电子迁移率。同时，智能工厂和自动化生产线的建设，将提高硅片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f773c835e459f" w:history="1">
        <w:r>
          <w:rPr>
            <w:rStyle w:val="Hyperlink"/>
          </w:rPr>
          <w:t>2025-2031年中国硅抛光片行业研究与发展趋势预测报告</w:t>
        </w:r>
      </w:hyperlink>
      <w:r>
        <w:rPr>
          <w:rFonts w:hint="eastAsia"/>
        </w:rPr>
        <w:t>》通过详实的数据分析，全面解析了硅抛光片行业的市场规模、需求动态及价格趋势，深入探讨了硅抛光片产业链上下游的协同关系与竞争格局变化。报告对硅抛光片细分市场进行精准划分，结合重点企业研究，揭示了品牌影响力与市场集中度的现状，为行业参与者提供了清晰的竞争态势洞察。同时，报告结合宏观经济环境、技术发展路径及消费者需求演变，科学预测了硅抛光片行业的未来发展方向，并针对潜在风险提出了切实可行的应对策略。报告为硅抛光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硅抛光片行业界定</w:t>
      </w:r>
      <w:r>
        <w:rPr>
          <w:rFonts w:hint="eastAsia"/>
        </w:rPr>
        <w:br/>
      </w:r>
      <w:r>
        <w:rPr>
          <w:rFonts w:hint="eastAsia"/>
        </w:rPr>
        <w:t>　　第一节 硅抛光片行业定义</w:t>
      </w:r>
      <w:r>
        <w:rPr>
          <w:rFonts w:hint="eastAsia"/>
        </w:rPr>
        <w:br/>
      </w:r>
      <w:r>
        <w:rPr>
          <w:rFonts w:hint="eastAsia"/>
        </w:rPr>
        <w:t>　　第二节 硅抛光片行业特点分析</w:t>
      </w:r>
      <w:r>
        <w:rPr>
          <w:rFonts w:hint="eastAsia"/>
        </w:rPr>
        <w:br/>
      </w:r>
      <w:r>
        <w:rPr>
          <w:rFonts w:hint="eastAsia"/>
        </w:rPr>
        <w:t>　　第三节 硅抛光片行业发展历程</w:t>
      </w:r>
      <w:r>
        <w:rPr>
          <w:rFonts w:hint="eastAsia"/>
        </w:rPr>
        <w:br/>
      </w:r>
      <w:r>
        <w:rPr>
          <w:rFonts w:hint="eastAsia"/>
        </w:rPr>
        <w:t>　　第四节 硅抛光片产业链分析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2024-2025年全球硅抛光片行业发展态势分析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全球硅抛光片行业总体情况</w:t>
      </w:r>
      <w:r>
        <w:rPr>
          <w:rFonts w:hint="eastAsia"/>
        </w:rPr>
        <w:br/>
      </w:r>
      <w:r>
        <w:rPr>
          <w:rFonts w:hint="eastAsia"/>
        </w:rPr>
        <w:t>　　第二节 硅抛光片行业重点国家、地区市场分析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全球硅抛光片行业发展前景预测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2024-2025年中国硅抛光片行业发展环境分析</w:t>
      </w:r>
      <w:r>
        <w:rPr>
          <w:rFonts w:hint="eastAsia"/>
        </w:rPr>
        <w:br/>
      </w:r>
      <w:r>
        <w:rPr>
          <w:rFonts w:hint="eastAsia"/>
        </w:rPr>
        <w:t>　　第一节 硅抛光片行业经济环境分析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硅抛光片行业政策环境分析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一、硅抛光片行业相关政策</w:t>
      </w:r>
      <w:r>
        <w:rPr>
          <w:rFonts w:hint="eastAsia"/>
        </w:rPr>
        <w:br/>
      </w:r>
      <w:r>
        <w:rPr>
          <w:rFonts w:hint="eastAsia"/>
        </w:rPr>
        <w:t>　　　　二、硅抛光片行业相关标准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2024-2025年硅抛光片行业技术发展现状及趋势分析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硅抛光片行业技术发展现状分析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国内外硅抛光片行业技术差异与原因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硅抛光片行业技术发展方向、趋势预测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提升硅抛光片行业技术能力策略建议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中国硅抛光片行业市场供需状况分析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中国硅抛光片行业市场规模情况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中国硅抛光片行业市场需求状况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一、2019-2024年硅抛光片行业市场需求情况</w:t>
      </w:r>
      <w:r>
        <w:rPr>
          <w:rFonts w:hint="eastAsia"/>
        </w:rPr>
        <w:br/>
      </w:r>
      <w:r>
        <w:rPr>
          <w:rFonts w:hint="eastAsia"/>
        </w:rPr>
        <w:t>　　　　二、硅抛光片行业市场需求特点分析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三、2025-2031年硅抛光片行业市场需求预测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中国硅抛光片行业产量情况分析与预测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一、2019-2024年硅抛光片行业产量统计分析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二、2024年硅抛光片行业产量特点分析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三、2025-2031年硅抛光片行业产量预测分析</w:t>
      </w:r>
      <w:r>
        <w:rPr>
          <w:rFonts w:hint="eastAsia"/>
        </w:rPr>
        <w:br/>
      </w:r>
      <w:r>
        <w:rPr>
          <w:rFonts w:hint="eastAsia"/>
        </w:rPr>
        <w:t>　　第四节 硅抛光片行业市场供需平衡状况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中国硅抛光片行业进出口情况分析</w:t>
      </w:r>
      <w:r>
        <w:rPr>
          <w:rFonts w:hint="eastAsia"/>
        </w:rPr>
        <w:br/>
      </w:r>
      <w:r>
        <w:rPr>
          <w:rFonts w:hint="eastAsia"/>
        </w:rPr>
        <w:t>　　第一节 硅抛光片行业出口情况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一、2019-2024年硅抛光片行业出口情况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三、2025-2031年硅抛光片行业出口情况预测</w:t>
      </w:r>
      <w:r>
        <w:rPr>
          <w:rFonts w:hint="eastAsia"/>
        </w:rPr>
        <w:br/>
      </w:r>
      <w:r>
        <w:rPr>
          <w:rFonts w:hint="eastAsia"/>
        </w:rPr>
        <w:t>　　第二节 硅抛光片行业进口情况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一、2019-2024年硅抛光片行业进口情况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三、2025-2031年硅抛光片行业进口情况预测</w:t>
      </w:r>
      <w:r>
        <w:rPr>
          <w:rFonts w:hint="eastAsia"/>
        </w:rPr>
        <w:br/>
      </w:r>
      <w:r>
        <w:rPr>
          <w:rFonts w:hint="eastAsia"/>
        </w:rPr>
        <w:t>　　第三节 硅抛光片行业进出口面临的挑战及对策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2024-2025年中国硅抛光片行业产品价格监测</w:t>
      </w:r>
      <w:r>
        <w:rPr>
          <w:rFonts w:hint="eastAsia"/>
        </w:rPr>
        <w:br/>
      </w:r>
      <w:r>
        <w:rPr>
          <w:rFonts w:hint="eastAsia"/>
        </w:rPr>
        <w:t>　　　　一、硅抛光片市场价格特征</w:t>
      </w:r>
      <w:r>
        <w:rPr>
          <w:rFonts w:hint="eastAsia"/>
        </w:rPr>
        <w:br/>
      </w:r>
      <w:r>
        <w:rPr>
          <w:rFonts w:hint="eastAsia"/>
        </w:rPr>
        <w:t>　　　　二、当前硅抛光片市场价格评述</w:t>
      </w:r>
      <w:r>
        <w:rPr>
          <w:rFonts w:hint="eastAsia"/>
        </w:rPr>
        <w:br/>
      </w:r>
      <w:r>
        <w:rPr>
          <w:rFonts w:hint="eastAsia"/>
        </w:rPr>
        <w:t>　　　　三、影响硅抛光片市场价格因素分析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四、未来硅抛光片市场价格走势预测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中国硅抛光片行业重点区域市场分析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硅抛光片行业区域市场分布情况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2024-2025年硅抛光片行业细分市场调研分析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硅抛光片细分产品（一）市场调研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硅抛光片细分产品（二）市场调研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2024-2025年硅抛光片行业上、下游市场分析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硅抛光片行业上游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硅抛光片行业下游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硅抛光片行业重点企业发展调研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硅抛光片重点企业（一）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硅抛光片重点企业（二）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硅抛光片重点企业（三）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硅抛光片重点企业（四）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硅抛光片重点企业（五）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硅抛光片重点企业（六）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硅抛光片行业风险及对策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2025-2031年硅抛光片行业发展环境分析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2025-2031年硅抛光片行业投资特性分析</w:t>
      </w:r>
      <w:r>
        <w:rPr>
          <w:rFonts w:hint="eastAsia"/>
        </w:rPr>
        <w:br/>
      </w:r>
      <w:r>
        <w:rPr>
          <w:rFonts w:hint="eastAsia"/>
        </w:rPr>
        <w:t>　　　　一、硅抛光片行业进入壁垒</w:t>
      </w:r>
      <w:r>
        <w:rPr>
          <w:rFonts w:hint="eastAsia"/>
        </w:rPr>
        <w:br/>
      </w:r>
      <w:r>
        <w:rPr>
          <w:rFonts w:hint="eastAsia"/>
        </w:rPr>
        <w:t>　　　　二、硅抛光片行业盈利模式</w:t>
      </w:r>
      <w:r>
        <w:rPr>
          <w:rFonts w:hint="eastAsia"/>
        </w:rPr>
        <w:br/>
      </w:r>
      <w:r>
        <w:rPr>
          <w:rFonts w:hint="eastAsia"/>
        </w:rPr>
        <w:t>　　　　三、硅抛光片行业盈利因素</w:t>
      </w:r>
      <w:r>
        <w:rPr>
          <w:rFonts w:hint="eastAsia"/>
        </w:rPr>
        <w:br/>
      </w:r>
      <w:r>
        <w:rPr>
          <w:rFonts w:hint="eastAsia"/>
        </w:rPr>
        <w:t>　　第三节 硅抛光片行业“波特五力模型”分析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2025-2031年硅抛光片行业风险及对策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硅抛光片企业竞争策略分析</w:t>
      </w:r>
      <w:r>
        <w:rPr>
          <w:rFonts w:hint="eastAsia"/>
        </w:rPr>
        <w:br/>
      </w:r>
      <w:r>
        <w:rPr>
          <w:rFonts w:hint="eastAsia"/>
        </w:rPr>
        <w:t>　　第一节 硅抛光片市场竞争策略分析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一、2025-2031年中国硅抛光片市场增长潜力分析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二、2025-2031年中国硅抛光片主要潜力品种分析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三、现有硅抛光片产品竞争策略分析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四、潜力硅抛光片品种竞争策略选择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2025-2031年中国硅抛光片企业竞争策略分析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一、2025-2031年我国硅抛光片市场竞争趋势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二、2025-2031年硅抛光片行业竞争格局展望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三、2025-2031年硅抛光片行业竞争策略分析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四、2025-2031年硅抛光片企业竞争策略分析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2025-2031年中国硅抛光片行业发展趋势分析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一、2025-2031年硅抛光片技术发展趋势分析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二、2025-2031年硅抛光片产品发展趋势分析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三、2025-2031年硅抛光片行业竞争格局展望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2025-2031年中国硅抛光片市场趋势分析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一、2025-2031年硅抛光片发展趋势预测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二、2025-2025年硅抛光片市场前景分析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三、2025-2031年硅抛光片产业政策趋向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2025-2031年硅抛光片行业投资价值评估分析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硅抛光片行业发展建议分析</w:t>
      </w:r>
      <w:r>
        <w:rPr>
          <w:rFonts w:hint="eastAsia"/>
        </w:rPr>
        <w:br/>
      </w:r>
      <w:r>
        <w:rPr>
          <w:rFonts w:hint="eastAsia"/>
        </w:rPr>
        <w:t>　　第一节 硅抛光片行业研究结论及建议</w:t>
      </w:r>
      <w:r>
        <w:rPr>
          <w:rFonts w:hint="eastAsia"/>
        </w:rPr>
        <w:br/>
      </w:r>
      <w:r>
        <w:rPr>
          <w:rFonts w:hint="eastAsia"/>
        </w:rPr>
        <w:t>　　第二节 硅抛光片细分行业研究结论及建议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[⋅中智⋅林⋅]硅抛光片行业竞争策略总结及建议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2019-2024年中国硅抛光片市场规模及增长情况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**地区硅抛光片市场规模及增长情况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**地区硅抛光片行业市场需求情况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**地区硅抛光片市场规模及增长情况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**地区硅抛光片行业市场需求情况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硅抛光片重点企业经营情况分析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2025年硅抛光片行业壁垒</w:t>
      </w:r>
      <w:r>
        <w:rPr>
          <w:rFonts w:hint="eastAsia"/>
        </w:rPr>
        <w:br/>
      </w:r>
      <w:r>
        <w:rPr>
          <w:rFonts w:hint="eastAsia"/>
        </w:rPr>
        <w:t>　　图表 2025年硅抛光片市场前景分析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2025-2031年中国硅抛光片市场需求预测</w:t>
      </w:r>
      <w:r>
        <w:rPr>
          <w:rFonts w:hint="eastAsia"/>
        </w:rPr>
        <w:br/>
      </w:r>
      <w:r>
        <w:rPr>
          <w:rFonts w:hint="eastAsia"/>
        </w:rPr>
        <w:t>　　图表 2025年硅抛光片发展趋势预测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f773c835e459f" w:history="1">
        <w:r>
          <w:rPr>
            <w:rStyle w:val="Hyperlink"/>
          </w:rPr>
          <w:t>2025-2031年中国硅抛光片行业研究与发展趋势预测报告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f773c835e459f" w:history="1">
        <w:r>
          <w:rPr>
            <w:rStyle w:val="Hyperlink"/>
          </w:rPr>
          <w:t>https://www.20087.com/0/98/GuiPaoGuangPianFaZhanQuShiFenXi.html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热点：每一个硅抛光片上可制出成百上千、硅抛光片是做什么用的、半导体抛光片干嘛用的、硅抛光片硅外延片、抛光二氧化硅粉、硅抛光片生产企业、硅片抛光片成本有多少、硅抛光片弯度、硅单晶抛光片 BCD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15fd7e11f44cb" w:history="1">
      <w:r>
        <w:rPr>
          <w:rStyle w:val="Hyperlink"/>
        </w:rPr>
        <w:t>2025-2031年中国硅抛光片行业研究与发展趋势预测报告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uiPaoGuangPianFaZhanQuShiFenXi.html" TargetMode="External" Id="R102f773c835e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uiPaoGuangPianFaZhanQuShiFenXi.html" TargetMode="External" Id="R63d15fd7e11f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2024-08-21T23:12:00Z</dcterms:created>
  <dcterms:modified xsi:type="dcterms:W3CDTF">2024-08-22T00:12:00Z</dcterms:modified>
  <dc:subject>2025-2031年中国硅抛光片行业研究与发展趋势预测报告</dc:subject>
  <dc:title>2025-2031年中国硅抛光片行业研究与发展趋势预测报告</dc:title>
  <cp:keywords>2025-2031年中国硅抛光片行业研究与发展趋势预测报告</cp:keywords>
  <dc:description>2025-2031年中国硅抛光片行业研究与发展趋势预测报告</dc:description>
</cp:coreProperties>
</file>