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4d06653674a80" w:history="1">
              <w:r>
                <w:rPr>
                  <w:rStyle w:val="Hyperlink"/>
                </w:rPr>
                <w:t>中国锇发展现状与前景趋势报告（2025-2031年）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4d06653674a80" w:history="1">
              <w:r>
                <w:rPr>
                  <w:rStyle w:val="Hyperlink"/>
                </w:rPr>
                <w:t>中国锇发展现状与前景趋势报告（2025-2031年）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4d06653674a80" w:history="1">
                <w:r>
                  <w:rPr>
                    <w:rStyle w:val="Hyperlink"/>
                  </w:rPr>
                  <w:t>https://www.20087.com/0/78/EHangYeXianZhuangJiQianJing.html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锇作为一种稀有贵金属元素，以其优良的催化性能、耐腐蚀性和高密度特性，在化学催化剂、电接触材料、合金制造以及珠宝饰品等领域占有重要地位。由于全球锇资源有限，回收利用成为一大趋势。目前，锇的主要应用集中在汽车尾气催化剂、石油裂解催化剂以及高性能电触点材料上，随着技术进步，其在新型能源、环保和医疗技术领域的应用潜力逐渐显现。</w:t>
      </w:r>
      <w:r>
        <w:rPr>
          <w:rFonts w:hint="eastAsia"/>
        </w:rPr>
        <w:br/>
      </w:r>
      <w:r>
        <w:rPr>
          <w:rFonts w:hint="eastAsia"/>
        </w:rPr>
        <w:t>　　未来，锇的应用将更加注重效能提升和创新应用。在催化领域，随着对高效、低成本催化剂的需求增加，含锇催化剂的设计将更加精准，利用纳米技术提高催化活性和选择性。在新能源领域，锇在燃料电池和电解水制氢中的应用研究有望取得突破，推动清洁能源技术的发展。同时，随着纳米技术和生物技术的交叉融合，锇在生物标记、药物载体等生物医学领域的应用前景亦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4d06653674a80" w:history="1">
        <w:r>
          <w:rPr>
            <w:rStyle w:val="Hyperlink"/>
          </w:rPr>
          <w:t>中国锇发展现状与前景趋势报告（2025-2031年）</w:t>
        </w:r>
      </w:hyperlink>
      <w:r>
        <w:rPr>
          <w:rFonts w:hint="eastAsia"/>
        </w:rPr>
        <w:t>》基于国家统计局、相关行业协会及科研机构详实资料，系统梳理锇行业的市场规模、供需格局及产业链特征，客观分析锇技术发展水平和市场价格趋势。报告从锇竞争格局、企业战略和品牌影响力等角度，评估主要市场参与者的经营表现，并结合政策环境与技术创新方向，研判锇行业未来增长空间与潜在风险。通过对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锇行业概述</w:t>
      </w:r>
      <w:r>
        <w:rPr>
          <w:rFonts w:hint="eastAsia"/>
        </w:rPr>
        <w:br/>
      </w:r>
      <w:r>
        <w:rPr>
          <w:rFonts w:hint="eastAsia"/>
        </w:rPr>
        <w:t>　　第一节 锇定义与分类</w:t>
      </w:r>
      <w:r>
        <w:rPr>
          <w:rFonts w:hint="eastAsia"/>
        </w:rPr>
        <w:br/>
      </w:r>
      <w:r>
        <w:rPr>
          <w:rFonts w:hint="eastAsia"/>
        </w:rPr>
        <w:t>　　第二节 锇应用领域</w:t>
      </w:r>
      <w:r>
        <w:rPr>
          <w:rFonts w:hint="eastAsia"/>
        </w:rPr>
        <w:br/>
      </w:r>
      <w:r>
        <w:rPr>
          <w:rFonts w:hint="eastAsia"/>
        </w:rPr>
        <w:t>　　第三节 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一、国内锇产能及利用情况</w:t>
      </w:r>
      <w:r>
        <w:rPr>
          <w:rFonts w:hint="eastAsia"/>
        </w:rPr>
        <w:br/>
      </w:r>
      <w:r>
        <w:rPr>
          <w:rFonts w:hint="eastAsia"/>
        </w:rPr>
        <w:t>　　　　二、锇产能扩张与投资动态</w:t>
      </w:r>
      <w:r>
        <w:rPr>
          <w:rFonts w:hint="eastAsia"/>
        </w:rPr>
        <w:br/>
      </w:r>
      <w:r>
        <w:rPr>
          <w:rFonts w:hint="eastAsia"/>
        </w:rPr>
        <w:t>　　第二节 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三、2025-2031年锇产量预测</w:t>
      </w:r>
      <w:r>
        <w:rPr>
          <w:rFonts w:hint="eastAsia"/>
        </w:rPr>
        <w:br/>
      </w:r>
      <w:r>
        <w:rPr>
          <w:rFonts w:hint="eastAsia"/>
        </w:rPr>
        <w:t>　　第三节 2025-2031年锇市场需求与销售分析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一、2024-2025年锇行业需求现状</w:t>
      </w:r>
      <w:r>
        <w:rPr>
          <w:rFonts w:hint="eastAsia"/>
        </w:rPr>
        <w:br/>
      </w:r>
      <w:r>
        <w:rPr>
          <w:rFonts w:hint="eastAsia"/>
        </w:rPr>
        <w:t>　　　　二、锇客户群体与需求特点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国内外锇行业技术差异与原因</w:t>
      </w:r>
      <w:r>
        <w:rPr>
          <w:rFonts w:hint="eastAsia"/>
        </w:rPr>
        <w:br/>
      </w:r>
      <w:r>
        <w:rPr>
          <w:rFonts w:hint="eastAsia"/>
        </w:rPr>
        <w:t>　　第三节 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2019-2024年中国锇行业进出口情况分析</w:t>
      </w:r>
      <w:r>
        <w:rPr>
          <w:rFonts w:hint="eastAsia"/>
        </w:rPr>
        <w:br/>
      </w:r>
      <w:r>
        <w:rPr>
          <w:rFonts w:hint="eastAsia"/>
        </w:rPr>
        <w:t>　　第一节 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一、2019-2024年锇进口规模及增长情况</w:t>
      </w:r>
      <w:r>
        <w:rPr>
          <w:rFonts w:hint="eastAsia"/>
        </w:rPr>
        <w:br/>
      </w:r>
      <w:r>
        <w:rPr>
          <w:rFonts w:hint="eastAsia"/>
        </w:rPr>
        <w:t>　　　　二、锇主要进口来源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一、2019-2024年锇出口规模及增长情况</w:t>
      </w:r>
      <w:r>
        <w:rPr>
          <w:rFonts w:hint="eastAsia"/>
        </w:rPr>
        <w:br/>
      </w:r>
      <w:r>
        <w:rPr>
          <w:rFonts w:hint="eastAsia"/>
        </w:rPr>
        <w:t>　　　　二、锇主要出口目的地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2019-2024年中国锇行业规模情况</w:t>
      </w:r>
      <w:r>
        <w:rPr>
          <w:rFonts w:hint="eastAsia"/>
        </w:rPr>
        <w:br/>
      </w:r>
      <w:r>
        <w:rPr>
          <w:rFonts w:hint="eastAsia"/>
        </w:rPr>
        <w:t>　　　　一、锇行业企业数量规模</w:t>
      </w:r>
      <w:r>
        <w:rPr>
          <w:rFonts w:hint="eastAsia"/>
        </w:rPr>
        <w:br/>
      </w:r>
      <w:r>
        <w:rPr>
          <w:rFonts w:hint="eastAsia"/>
        </w:rPr>
        <w:t>　　　　二、锇行业从业人员规模</w:t>
      </w:r>
      <w:r>
        <w:rPr>
          <w:rFonts w:hint="eastAsia"/>
        </w:rPr>
        <w:br/>
      </w:r>
      <w:r>
        <w:rPr>
          <w:rFonts w:hint="eastAsia"/>
        </w:rPr>
        <w:t>　　　　三、锇行业市场敏感性分析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2019-2024年中国锇行业财务能力分析</w:t>
      </w:r>
      <w:r>
        <w:rPr>
          <w:rFonts w:hint="eastAsia"/>
        </w:rPr>
        <w:br/>
      </w:r>
      <w:r>
        <w:rPr>
          <w:rFonts w:hint="eastAsia"/>
        </w:rPr>
        <w:t>　　　　一、锇行业盈利能力</w:t>
      </w:r>
      <w:r>
        <w:rPr>
          <w:rFonts w:hint="eastAsia"/>
        </w:rPr>
        <w:br/>
      </w:r>
      <w:r>
        <w:rPr>
          <w:rFonts w:hint="eastAsia"/>
        </w:rPr>
        <w:t>　　　　二、锇行业偿债能力</w:t>
      </w:r>
      <w:r>
        <w:rPr>
          <w:rFonts w:hint="eastAsia"/>
        </w:rPr>
        <w:br/>
      </w:r>
      <w:r>
        <w:rPr>
          <w:rFonts w:hint="eastAsia"/>
        </w:rPr>
        <w:t>　　　　三、锇行业营运能力</w:t>
      </w:r>
      <w:r>
        <w:rPr>
          <w:rFonts w:hint="eastAsia"/>
        </w:rPr>
        <w:br/>
      </w:r>
      <w:r>
        <w:rPr>
          <w:rFonts w:hint="eastAsia"/>
        </w:rPr>
        <w:t>　　　　四、锇行业发展能力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中国锇行业竞争格局分析</w:t>
      </w:r>
      <w:r>
        <w:rPr>
          <w:rFonts w:hint="eastAsia"/>
        </w:rPr>
        <w:br/>
      </w:r>
      <w:r>
        <w:rPr>
          <w:rFonts w:hint="eastAsia"/>
        </w:rPr>
        <w:t>　　第一节 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中国锇行业风险与对策</w:t>
      </w:r>
      <w:r>
        <w:rPr>
          <w:rFonts w:hint="eastAsia"/>
        </w:rPr>
        <w:br/>
      </w:r>
      <w:r>
        <w:rPr>
          <w:rFonts w:hint="eastAsia"/>
        </w:rPr>
        <w:t>　　第一节 锇行业SWOT分析</w:t>
      </w:r>
      <w:r>
        <w:rPr>
          <w:rFonts w:hint="eastAsia"/>
        </w:rPr>
        <w:br/>
      </w:r>
      <w:r>
        <w:rPr>
          <w:rFonts w:hint="eastAsia"/>
        </w:rPr>
        <w:t>　　　　一、锇行业优势</w:t>
      </w:r>
      <w:r>
        <w:rPr>
          <w:rFonts w:hint="eastAsia"/>
        </w:rPr>
        <w:br/>
      </w:r>
      <w:r>
        <w:rPr>
          <w:rFonts w:hint="eastAsia"/>
        </w:rPr>
        <w:t>　　　　二、锇行业劣势</w:t>
      </w:r>
      <w:r>
        <w:rPr>
          <w:rFonts w:hint="eastAsia"/>
        </w:rPr>
        <w:br/>
      </w:r>
      <w:r>
        <w:rPr>
          <w:rFonts w:hint="eastAsia"/>
        </w:rPr>
        <w:t>　　　　三、锇市场机会</w:t>
      </w:r>
      <w:r>
        <w:rPr>
          <w:rFonts w:hint="eastAsia"/>
        </w:rPr>
        <w:br/>
      </w:r>
      <w:r>
        <w:rPr>
          <w:rFonts w:hint="eastAsia"/>
        </w:rPr>
        <w:t>　　　　四、锇市场威胁</w:t>
      </w:r>
      <w:r>
        <w:rPr>
          <w:rFonts w:hint="eastAsia"/>
        </w:rPr>
        <w:br/>
      </w:r>
      <w:r>
        <w:rPr>
          <w:rFonts w:hint="eastAsia"/>
        </w:rPr>
        <w:t>　　第二节 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2024-2025年锇行业发展环境分析</w:t>
      </w:r>
      <w:r>
        <w:rPr>
          <w:rFonts w:hint="eastAsia"/>
        </w:rPr>
        <w:br/>
      </w:r>
      <w:r>
        <w:rPr>
          <w:rFonts w:hint="eastAsia"/>
        </w:rPr>
        <w:t>　　　　一、锇行业主管部门与监管体制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锇行业类别</w:t>
      </w:r>
      <w:r>
        <w:rPr>
          <w:rFonts w:hint="eastAsia"/>
        </w:rPr>
        <w:br/>
      </w:r>
      <w:r>
        <w:rPr>
          <w:rFonts w:hint="eastAsia"/>
        </w:rPr>
        <w:t>　　图表 锇行业产业链调研</w:t>
      </w:r>
      <w:r>
        <w:rPr>
          <w:rFonts w:hint="eastAsia"/>
        </w:rPr>
        <w:br/>
      </w:r>
      <w:r>
        <w:rPr>
          <w:rFonts w:hint="eastAsia"/>
        </w:rPr>
        <w:t>　　图表 锇行业现状</w:t>
      </w:r>
      <w:r>
        <w:rPr>
          <w:rFonts w:hint="eastAsia"/>
        </w:rPr>
        <w:br/>
      </w:r>
      <w:r>
        <w:rPr>
          <w:rFonts w:hint="eastAsia"/>
        </w:rPr>
        <w:t>　　图表 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2019-2024年中国锇市场规模</w:t>
      </w:r>
      <w:r>
        <w:rPr>
          <w:rFonts w:hint="eastAsia"/>
        </w:rPr>
        <w:br/>
      </w:r>
      <w:r>
        <w:rPr>
          <w:rFonts w:hint="eastAsia"/>
        </w:rPr>
        <w:t>　　图表 2025年中国锇行业产能</w:t>
      </w:r>
      <w:r>
        <w:rPr>
          <w:rFonts w:hint="eastAsia"/>
        </w:rPr>
        <w:br/>
      </w:r>
      <w:r>
        <w:rPr>
          <w:rFonts w:hint="eastAsia"/>
        </w:rPr>
        <w:t>　　图表 2019-2024年中国锇产量</w:t>
      </w:r>
      <w:r>
        <w:rPr>
          <w:rFonts w:hint="eastAsia"/>
        </w:rPr>
        <w:br/>
      </w:r>
      <w:r>
        <w:rPr>
          <w:rFonts w:hint="eastAsia"/>
        </w:rPr>
        <w:t>　　图表 锇行业动态</w:t>
      </w:r>
      <w:r>
        <w:rPr>
          <w:rFonts w:hint="eastAsia"/>
        </w:rPr>
        <w:br/>
      </w:r>
      <w:r>
        <w:rPr>
          <w:rFonts w:hint="eastAsia"/>
        </w:rPr>
        <w:t>　　图表 2019-2024年中国锇市场需求量</w:t>
      </w:r>
      <w:r>
        <w:rPr>
          <w:rFonts w:hint="eastAsia"/>
        </w:rPr>
        <w:br/>
      </w:r>
      <w:r>
        <w:rPr>
          <w:rFonts w:hint="eastAsia"/>
        </w:rPr>
        <w:t>　　图表 2025年中国锇行业需求区域调研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2019-2024年中国锇行情</w:t>
      </w:r>
      <w:r>
        <w:rPr>
          <w:rFonts w:hint="eastAsia"/>
        </w:rPr>
        <w:br/>
      </w:r>
      <w:r>
        <w:rPr>
          <w:rFonts w:hint="eastAsia"/>
        </w:rPr>
        <w:t>　　图表 2019-2024年中国锇价格走势图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2019-2024年中国锇进口数据</w:t>
      </w:r>
      <w:r>
        <w:rPr>
          <w:rFonts w:hint="eastAsia"/>
        </w:rPr>
        <w:br/>
      </w:r>
      <w:r>
        <w:rPr>
          <w:rFonts w:hint="eastAsia"/>
        </w:rPr>
        <w:t>　　图表 2019-2024年中国锇出口数据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**地区锇市场规模</w:t>
      </w:r>
      <w:r>
        <w:rPr>
          <w:rFonts w:hint="eastAsia"/>
        </w:rPr>
        <w:br/>
      </w:r>
      <w:r>
        <w:rPr>
          <w:rFonts w:hint="eastAsia"/>
        </w:rPr>
        <w:t>　　图表 **地区锇行业市场需求</w:t>
      </w:r>
      <w:r>
        <w:rPr>
          <w:rFonts w:hint="eastAsia"/>
        </w:rPr>
        <w:br/>
      </w:r>
      <w:r>
        <w:rPr>
          <w:rFonts w:hint="eastAsia"/>
        </w:rPr>
        <w:t>　　图表 **地区锇市场调研</w:t>
      </w:r>
      <w:r>
        <w:rPr>
          <w:rFonts w:hint="eastAsia"/>
        </w:rPr>
        <w:br/>
      </w:r>
      <w:r>
        <w:rPr>
          <w:rFonts w:hint="eastAsia"/>
        </w:rPr>
        <w:t>　　图表 **地区锇行业市场需求分析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**地区锇市场规模</w:t>
      </w:r>
      <w:r>
        <w:rPr>
          <w:rFonts w:hint="eastAsia"/>
        </w:rPr>
        <w:br/>
      </w:r>
      <w:r>
        <w:rPr>
          <w:rFonts w:hint="eastAsia"/>
        </w:rPr>
        <w:t>　　图表 **地区锇行业市场需求</w:t>
      </w:r>
      <w:r>
        <w:rPr>
          <w:rFonts w:hint="eastAsia"/>
        </w:rPr>
        <w:br/>
      </w:r>
      <w:r>
        <w:rPr>
          <w:rFonts w:hint="eastAsia"/>
        </w:rPr>
        <w:t>　　图表 **地区锇市场调研</w:t>
      </w:r>
      <w:r>
        <w:rPr>
          <w:rFonts w:hint="eastAsia"/>
        </w:rPr>
        <w:br/>
      </w:r>
      <w:r>
        <w:rPr>
          <w:rFonts w:hint="eastAsia"/>
        </w:rPr>
        <w:t>　　图表 **地区锇行业市场需求分析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锇行业竞争对手分析</w:t>
      </w:r>
      <w:r>
        <w:rPr>
          <w:rFonts w:hint="eastAsia"/>
        </w:rPr>
        <w:br/>
      </w:r>
      <w:r>
        <w:rPr>
          <w:rFonts w:hint="eastAsia"/>
        </w:rPr>
        <w:t>　　图表 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2025-2031年中国锇市场规模预测</w:t>
      </w:r>
      <w:r>
        <w:rPr>
          <w:rFonts w:hint="eastAsia"/>
        </w:rPr>
        <w:br/>
      </w:r>
      <w:r>
        <w:rPr>
          <w:rFonts w:hint="eastAsia"/>
        </w:rPr>
        <w:t>　　图表 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2025-2031年中国锇行业信息化</w:t>
      </w:r>
      <w:r>
        <w:rPr>
          <w:rFonts w:hint="eastAsia"/>
        </w:rPr>
        <w:br/>
      </w:r>
      <w:r>
        <w:rPr>
          <w:rFonts w:hint="eastAsia"/>
        </w:rPr>
        <w:t>　　图表 2025年中国锇市场前景分析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4d06653674a80" w:history="1">
        <w:r>
          <w:rPr>
            <w:rStyle w:val="Hyperlink"/>
          </w:rPr>
          <w:t>中国锇发展现状与前景趋势报告（2025-2031年）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4d06653674a80" w:history="1">
        <w:r>
          <w:rPr>
            <w:rStyle w:val="Hyperlink"/>
          </w:rPr>
          <w:t>https://www.20087.com/0/78/EHangYeXianZhuangJiQianJing.html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热点：锇怎么读?、锇的密度、锇有多可怕、锇怎么读、锇多少人民币一克、锇元素、锇的读音、锇有毒吗、锇一克2024今日价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178fa399747d4" w:history="1">
      <w:r>
        <w:rPr>
          <w:rStyle w:val="Hyperlink"/>
        </w:rPr>
        <w:t>中国锇发展现状与前景趋势报告（2025-2031年）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EHangYeXianZhuangJiQianJing.html" TargetMode="External" Id="R1db4d0665367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EHangYeXianZhuangJiQianJing.html" TargetMode="External" Id="Raf1178fa3997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2024-10-28T02:53:00Z</dcterms:created>
  <dcterms:modified xsi:type="dcterms:W3CDTF">2024-10-28T03:53:00Z</dcterms:modified>
  <dc:subject>中国锇发展现状与前景趋势报告（2025-2031年）</dc:subject>
  <dc:title>中国锇发展现状与前景趋势报告（2025-2031年）</dc:title>
  <cp:keywords>中国锇发展现状与前景趋势报告（2025-2031年）</cp:keywords>
  <dc:description>中国锇发展现状与前景趋势报告（2025-2031年）</dc:description>
</cp:coreProperties>
</file>