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51f6971c74b5d" w:history="1">
              <w:r>
                <w:rPr>
                  <w:rStyle w:val="Hyperlink"/>
                </w:rPr>
                <w:t>中国陕西省天然气行业现状调研与发展趋势分析报告（2025-2031年）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51f6971c74b5d" w:history="1">
              <w:r>
                <w:rPr>
                  <w:rStyle w:val="Hyperlink"/>
                </w:rPr>
                <w:t>中国陕西省天然气行业现状调研与发展趋势分析报告（2025-2031年）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51f6971c74b5d" w:history="1">
                <w:r>
                  <w:rPr>
                    <w:rStyle w:val="Hyperlink"/>
                  </w:rPr>
                  <w:t>https://www.20087.com/M_NengYuanKuangChan/80/ShanXiShengTianRanQiChanYeXianZhuangYuFaZhanQianJing.html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天然气行业作为中国西部重要的能源基地，近年来在国家能源结构调整和环境保护政策的推动下，经历了快速的发展。天然气勘探和开采技术的提升，增加了天然气的供应能力，促进了清洁能源的普及。同时，天然气管网的建设和城市燃气设施的完善，提高了天然气的利用效率和覆盖面，为居民和工业用户提供了清洁、可靠的能源选择。</w:t>
      </w:r>
      <w:r>
        <w:rPr>
          <w:rFonts w:hint="eastAsia"/>
        </w:rPr>
        <w:br/>
      </w:r>
      <w:r>
        <w:rPr>
          <w:rFonts w:hint="eastAsia"/>
        </w:rPr>
        <w:t>　　未来，陕西省天然气行业将更加注重清洁能源转型和技术创新。随着碳达峰、碳中和目标的提出，天然气将作为过渡能源，在能源结构中扮演重要角色，推动煤炭的替代和可再生能源的补充。同时，页岩气和煤层气等非常规天然气资源的开发，将增加天然气的储量和产量，保障能源安全。此外，天然气与氢能、生物质能等其他清洁能源的融合，将探索更加多元化的能源利用模式，促进能源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51f6971c74b5d" w:history="1">
        <w:r>
          <w:rPr>
            <w:rStyle w:val="Hyperlink"/>
          </w:rPr>
          <w:t>中国陕西省天然气行业现状调研与发展趋势分析报告（2025-2031年）</w:t>
        </w:r>
      </w:hyperlink>
      <w:r>
        <w:rPr>
          <w:rFonts w:hint="eastAsia"/>
        </w:rPr>
        <w:t>》基于科学的市场调研与数据分析，全面解析了陕西省天然气行业的市场规模、市场需求及发展现状。报告深入探讨了陕西省天然气产业链结构、细分市场特点及技术发展方向，并结合宏观经济环境与消费者需求变化，对陕西省天然气行业前景与未来趋势进行了科学预测，揭示了潜在增长空间。通过对陕西省天然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2025-2031年中国天然气产业发展分析</w:t>
      </w:r>
      <w:r>
        <w:rPr>
          <w:rFonts w:hint="eastAsia"/>
        </w:rPr>
        <w:br/>
      </w:r>
      <w:r>
        <w:rPr>
          <w:rFonts w:hint="eastAsia"/>
        </w:rPr>
        <w:t>　　1.1 中国的天然气资源</w:t>
      </w:r>
      <w:r>
        <w:rPr>
          <w:rFonts w:hint="eastAsia"/>
        </w:rPr>
        <w:br/>
      </w:r>
      <w:r>
        <w:rPr>
          <w:rFonts w:hint="eastAsia"/>
        </w:rPr>
        <w:t>　　　　1.1.1 中国的天然气资源及分布</w:t>
      </w:r>
      <w:r>
        <w:rPr>
          <w:rFonts w:hint="eastAsia"/>
        </w:rPr>
        <w:br/>
      </w:r>
      <w:r>
        <w:rPr>
          <w:rFonts w:hint="eastAsia"/>
        </w:rPr>
        <w:t>　　　　1.1.2 国内天然气资源的分布特点</w:t>
      </w:r>
      <w:r>
        <w:rPr>
          <w:rFonts w:hint="eastAsia"/>
        </w:rPr>
        <w:br/>
      </w:r>
      <w:r>
        <w:rPr>
          <w:rFonts w:hint="eastAsia"/>
        </w:rPr>
        <w:t>　　　　1.1.3 中国天然气资源主要勘探领域</w:t>
      </w:r>
      <w:r>
        <w:rPr>
          <w:rFonts w:hint="eastAsia"/>
        </w:rPr>
        <w:br/>
      </w:r>
      <w:r>
        <w:rPr>
          <w:rFonts w:hint="eastAsia"/>
        </w:rPr>
        <w:t>　　　　1.1.4 2025年中国天然气资源分布状况</w:t>
      </w:r>
      <w:r>
        <w:rPr>
          <w:rFonts w:hint="eastAsia"/>
        </w:rPr>
        <w:br/>
      </w:r>
      <w:r>
        <w:rPr>
          <w:rFonts w:hint="eastAsia"/>
        </w:rPr>
        <w:t>　　　　1.1.5 2025年我国天然气储量继续增长</w:t>
      </w:r>
      <w:r>
        <w:rPr>
          <w:rFonts w:hint="eastAsia"/>
        </w:rPr>
        <w:br/>
      </w:r>
      <w:r>
        <w:rPr>
          <w:rFonts w:hint="eastAsia"/>
        </w:rPr>
        <w:t>　　　　1.1.6 2025年我国天然气储量统计概况</w:t>
      </w:r>
      <w:r>
        <w:rPr>
          <w:rFonts w:hint="eastAsia"/>
        </w:rPr>
        <w:br/>
      </w:r>
      <w:r>
        <w:rPr>
          <w:rFonts w:hint="eastAsia"/>
        </w:rPr>
        <w:t>　　1.2 2025-2031年天然气产业发展概述</w:t>
      </w:r>
      <w:r>
        <w:rPr>
          <w:rFonts w:hint="eastAsia"/>
        </w:rPr>
        <w:br/>
      </w:r>
      <w:r>
        <w:rPr>
          <w:rFonts w:hint="eastAsia"/>
        </w:rPr>
        <w:t>　　　　1.2.1 天然气产业的特征</w:t>
      </w:r>
      <w:r>
        <w:rPr>
          <w:rFonts w:hint="eastAsia"/>
        </w:rPr>
        <w:br/>
      </w:r>
      <w:r>
        <w:rPr>
          <w:rFonts w:hint="eastAsia"/>
        </w:rPr>
        <w:t>　　　　1.2.2 中国天然气产业政策</w:t>
      </w:r>
      <w:r>
        <w:rPr>
          <w:rFonts w:hint="eastAsia"/>
        </w:rPr>
        <w:br/>
      </w:r>
      <w:r>
        <w:rPr>
          <w:rFonts w:hint="eastAsia"/>
        </w:rPr>
        <w:t>　　　　1.2.3 中国天然气产业现状</w:t>
      </w:r>
      <w:r>
        <w:rPr>
          <w:rFonts w:hint="eastAsia"/>
        </w:rPr>
        <w:br/>
      </w:r>
      <w:r>
        <w:rPr>
          <w:rFonts w:hint="eastAsia"/>
        </w:rPr>
        <w:t>　　1.3 2025-2031年中国天然气行业发展分析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1.3.1 2025年中国天然气行业发展综述</w:t>
      </w:r>
      <w:r>
        <w:rPr>
          <w:rFonts w:hint="eastAsia"/>
        </w:rPr>
        <w:br/>
      </w:r>
      <w:r>
        <w:rPr>
          <w:rFonts w:hint="eastAsia"/>
        </w:rPr>
        <w:t>　　　　1.3.2 2025年中国天然气产业发展特征</w:t>
      </w:r>
      <w:r>
        <w:rPr>
          <w:rFonts w:hint="eastAsia"/>
        </w:rPr>
        <w:br/>
      </w:r>
      <w:r>
        <w:rPr>
          <w:rFonts w:hint="eastAsia"/>
        </w:rPr>
        <w:t>　　　　1.3.3 2025年中国天然气产销简析</w:t>
      </w:r>
      <w:r>
        <w:rPr>
          <w:rFonts w:hint="eastAsia"/>
        </w:rPr>
        <w:br/>
      </w:r>
      <w:r>
        <w:rPr>
          <w:rFonts w:hint="eastAsia"/>
        </w:rPr>
        <w:t>　　　　1.3.4 2025年中国天然气行业运行状况</w:t>
      </w:r>
      <w:r>
        <w:rPr>
          <w:rFonts w:hint="eastAsia"/>
        </w:rPr>
        <w:br/>
      </w:r>
      <w:r>
        <w:rPr>
          <w:rFonts w:hint="eastAsia"/>
        </w:rPr>
        <w:t>　　　　1.3.5 2025年天然气行业运行概况</w:t>
      </w:r>
      <w:r>
        <w:rPr>
          <w:rFonts w:hint="eastAsia"/>
        </w:rPr>
        <w:br/>
      </w:r>
      <w:r>
        <w:rPr>
          <w:rFonts w:hint="eastAsia"/>
        </w:rPr>
        <w:t>　　1.4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1.4.1 制约中国天然气产业发展的因素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1.4.2 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1.4.3 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1.4.4 中国天然气行业发展面临的挑战</w:t>
      </w:r>
      <w:r>
        <w:rPr>
          <w:rFonts w:hint="eastAsia"/>
        </w:rPr>
        <w:br/>
      </w:r>
      <w:r>
        <w:rPr>
          <w:rFonts w:hint="eastAsia"/>
        </w:rPr>
        <w:t>　　1.5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1.5.1 我国天然气产业发展建议</w:t>
      </w:r>
      <w:r>
        <w:rPr>
          <w:rFonts w:hint="eastAsia"/>
        </w:rPr>
        <w:br/>
      </w:r>
      <w:r>
        <w:rPr>
          <w:rFonts w:hint="eastAsia"/>
        </w:rPr>
        <w:t>　　　　1.5.2 中国开发利用天然气的对策</w:t>
      </w:r>
      <w:r>
        <w:rPr>
          <w:rFonts w:hint="eastAsia"/>
        </w:rPr>
        <w:br/>
      </w:r>
      <w:r>
        <w:rPr>
          <w:rFonts w:hint="eastAsia"/>
        </w:rPr>
        <w:t>　　　　1.5.3 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1.5.4 保障天然气产业健康发展的策略</w:t>
      </w:r>
      <w:r>
        <w:rPr>
          <w:rFonts w:hint="eastAsia"/>
        </w:rPr>
        <w:br/>
      </w:r>
      <w:r>
        <w:rPr>
          <w:rFonts w:hint="eastAsia"/>
        </w:rPr>
        <w:t>　　　　1.5.5 发展我国天然气行业的措施建议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...行业发展现状研究</w:t>
      </w:r>
      <w:r>
        <w:rPr>
          <w:rFonts w:hint="eastAsia"/>
        </w:rPr>
        <w:br/>
      </w:r>
      <w:r>
        <w:rPr>
          <w:rFonts w:hint="eastAsia"/>
        </w:rPr>
        <w:t>　　这一部分将从行业供给和需求的角度对该行业进行全面分析。这一部分将回到以下问题：现在的市场是什么样的结构？什么样的运营表现？该行业细分市场在哪里？他们的规模如何？该行业下游需求如何，那些是重点需求领域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2025-2031年陕西省天然气产业发展分析</w:t>
      </w:r>
      <w:r>
        <w:rPr>
          <w:rFonts w:hint="eastAsia"/>
        </w:rPr>
        <w:br/>
      </w:r>
      <w:r>
        <w:rPr>
          <w:rFonts w:hint="eastAsia"/>
        </w:rPr>
        <w:t>　　2.1 2025-2031年陕西省天然气产业发展的环境分析</w:t>
      </w:r>
      <w:r>
        <w:rPr>
          <w:rFonts w:hint="eastAsia"/>
        </w:rPr>
        <w:br/>
      </w:r>
      <w:r>
        <w:rPr>
          <w:rFonts w:hint="eastAsia"/>
        </w:rPr>
        <w:t>　　　　2.1.1 外部环境</w:t>
      </w:r>
      <w:r>
        <w:rPr>
          <w:rFonts w:hint="eastAsia"/>
        </w:rPr>
        <w:br/>
      </w:r>
      <w:r>
        <w:rPr>
          <w:rFonts w:hint="eastAsia"/>
        </w:rPr>
        <w:t>　　　　2.1.2 内部环境</w:t>
      </w:r>
      <w:r>
        <w:rPr>
          <w:rFonts w:hint="eastAsia"/>
        </w:rPr>
        <w:br/>
      </w:r>
      <w:r>
        <w:rPr>
          <w:rFonts w:hint="eastAsia"/>
        </w:rPr>
        <w:t>　　2.2 2025-2031年陕西天然气产业发展概况</w:t>
      </w:r>
      <w:r>
        <w:rPr>
          <w:rFonts w:hint="eastAsia"/>
        </w:rPr>
        <w:br/>
      </w:r>
      <w:r>
        <w:rPr>
          <w:rFonts w:hint="eastAsia"/>
        </w:rPr>
        <w:t>　　　　2.2.1 天然气资源情况</w:t>
      </w:r>
      <w:r>
        <w:rPr>
          <w:rFonts w:hint="eastAsia"/>
        </w:rPr>
        <w:br/>
      </w:r>
      <w:r>
        <w:rPr>
          <w:rFonts w:hint="eastAsia"/>
        </w:rPr>
        <w:t>　　　　2.2.2 天然气产业链发展</w:t>
      </w:r>
      <w:r>
        <w:rPr>
          <w:rFonts w:hint="eastAsia"/>
        </w:rPr>
        <w:br/>
      </w:r>
      <w:r>
        <w:rPr>
          <w:rFonts w:hint="eastAsia"/>
        </w:rPr>
        <w:t>　　　　2.2.3 天然气供给格局</w:t>
      </w:r>
      <w:r>
        <w:rPr>
          <w:rFonts w:hint="eastAsia"/>
        </w:rPr>
        <w:br/>
      </w:r>
      <w:r>
        <w:rPr>
          <w:rFonts w:hint="eastAsia"/>
        </w:rPr>
        <w:t>　　　　2.2.4 天然气价格调整</w:t>
      </w:r>
      <w:r>
        <w:rPr>
          <w:rFonts w:hint="eastAsia"/>
        </w:rPr>
        <w:br/>
      </w:r>
      <w:r>
        <w:rPr>
          <w:rFonts w:hint="eastAsia"/>
        </w:rPr>
        <w:t>　　　　2.2.5 天然气使用情况</w:t>
      </w:r>
      <w:r>
        <w:rPr>
          <w:rFonts w:hint="eastAsia"/>
        </w:rPr>
        <w:br/>
      </w:r>
      <w:r>
        <w:rPr>
          <w:rFonts w:hint="eastAsia"/>
        </w:rPr>
        <w:t>　　2.3 2025-2031年陕西省天然气产量数据分析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2.3.1 2025年陕西省天然气产量数据分析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2.3.2 2025年陕西省天然气产量数据分析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2.3.3 2025年陕西省天然气产量数据分析</w:t>
      </w:r>
      <w:r>
        <w:rPr>
          <w:rFonts w:hint="eastAsia"/>
        </w:rPr>
        <w:br/>
      </w:r>
      <w:r>
        <w:rPr>
          <w:rFonts w:hint="eastAsia"/>
        </w:rPr>
        <w:t>　　2.4 陕西天然气发展存在的问题及对策</w:t>
      </w:r>
      <w:r>
        <w:rPr>
          <w:rFonts w:hint="eastAsia"/>
        </w:rPr>
        <w:br/>
      </w:r>
      <w:r>
        <w:rPr>
          <w:rFonts w:hint="eastAsia"/>
        </w:rPr>
        <w:t>　　　　2.4.1 陕西天然气发展的掣肘</w:t>
      </w:r>
      <w:r>
        <w:rPr>
          <w:rFonts w:hint="eastAsia"/>
        </w:rPr>
        <w:br/>
      </w:r>
      <w:r>
        <w:rPr>
          <w:rFonts w:hint="eastAsia"/>
        </w:rPr>
        <w:t>　　　　2.4.2 陕西省用气峰谷差的调整措施</w:t>
      </w:r>
      <w:r>
        <w:rPr>
          <w:rFonts w:hint="eastAsia"/>
        </w:rPr>
        <w:br/>
      </w:r>
      <w:r>
        <w:rPr>
          <w:rFonts w:hint="eastAsia"/>
        </w:rPr>
        <w:t>　　　　2.4.3 陕西省天然气发展战略</w:t>
      </w:r>
      <w:r>
        <w:rPr>
          <w:rFonts w:hint="eastAsia"/>
        </w:rPr>
        <w:br/>
      </w:r>
      <w:r>
        <w:rPr>
          <w:rFonts w:hint="eastAsia"/>
        </w:rPr>
        <w:t>　　　　2.4.4 陕西天然气市场发展的建议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陕西省石油和天然气开采业财务状况分析</w:t>
      </w:r>
      <w:r>
        <w:rPr>
          <w:rFonts w:hint="eastAsia"/>
        </w:rPr>
        <w:br/>
      </w:r>
      <w:r>
        <w:rPr>
          <w:rFonts w:hint="eastAsia"/>
        </w:rPr>
        <w:t>　　3.1 陕西省石油和天然气开采行业经济规模</w:t>
      </w:r>
      <w:r>
        <w:rPr>
          <w:rFonts w:hint="eastAsia"/>
        </w:rPr>
        <w:br/>
      </w:r>
      <w:r>
        <w:rPr>
          <w:rFonts w:hint="eastAsia"/>
        </w:rPr>
        <w:t>　　　　3.1.1 2025-2031年陕西省石油和天然气开采业销售规模</w:t>
      </w:r>
      <w:r>
        <w:rPr>
          <w:rFonts w:hint="eastAsia"/>
        </w:rPr>
        <w:br/>
      </w:r>
      <w:r>
        <w:rPr>
          <w:rFonts w:hint="eastAsia"/>
        </w:rPr>
        <w:t>　　　　3.1.2 2025-2031年陕西省石油和天然气开采业利润规模</w:t>
      </w:r>
      <w:r>
        <w:rPr>
          <w:rFonts w:hint="eastAsia"/>
        </w:rPr>
        <w:br/>
      </w:r>
      <w:r>
        <w:rPr>
          <w:rFonts w:hint="eastAsia"/>
        </w:rPr>
        <w:t>　　　　3.1.3 2025-2031年陕西省石油和天然气开采业资产规模</w:t>
      </w:r>
      <w:r>
        <w:rPr>
          <w:rFonts w:hint="eastAsia"/>
        </w:rPr>
        <w:br/>
      </w:r>
      <w:r>
        <w:rPr>
          <w:rFonts w:hint="eastAsia"/>
        </w:rPr>
        <w:t>　　3.2 陕西省石油和天然气开采行业盈利能力指标分析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2025-2031年陕西省石油和天然气开采业亏损面</w:t>
      </w:r>
      <w:r>
        <w:rPr>
          <w:rFonts w:hint="eastAsia"/>
        </w:rPr>
        <w:br/>
      </w:r>
      <w:r>
        <w:rPr>
          <w:rFonts w:hint="eastAsia"/>
        </w:rPr>
        <w:t>　　　　3.2.2 2025-2031年陕西省石油和天然气开采业销售毛利率</w:t>
      </w:r>
      <w:r>
        <w:rPr>
          <w:rFonts w:hint="eastAsia"/>
        </w:rPr>
        <w:br/>
      </w:r>
      <w:r>
        <w:rPr>
          <w:rFonts w:hint="eastAsia"/>
        </w:rPr>
        <w:t>　　　　3.2.3 2025-2031年陕西省石油和天然气开采业成本费用利润率</w:t>
      </w:r>
      <w:r>
        <w:rPr>
          <w:rFonts w:hint="eastAsia"/>
        </w:rPr>
        <w:br/>
      </w:r>
      <w:r>
        <w:rPr>
          <w:rFonts w:hint="eastAsia"/>
        </w:rPr>
        <w:t>　　　　3.2.4 2025-2031年陕西省石油和天然气开采业销售利润率</w:t>
      </w:r>
      <w:r>
        <w:rPr>
          <w:rFonts w:hint="eastAsia"/>
        </w:rPr>
        <w:br/>
      </w:r>
      <w:r>
        <w:rPr>
          <w:rFonts w:hint="eastAsia"/>
        </w:rPr>
        <w:t>　　3.3 陕西省石油和天然气开采行业营运能力指标分析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2025-2031年陕西省石油和天然气开采业应收账款周转率</w:t>
      </w:r>
      <w:r>
        <w:rPr>
          <w:rFonts w:hint="eastAsia"/>
        </w:rPr>
        <w:br/>
      </w:r>
      <w:r>
        <w:rPr>
          <w:rFonts w:hint="eastAsia"/>
        </w:rPr>
        <w:t>　　　　3.3.2 2025-2031年陕西省石油和天然气开采业流动资产周转率</w:t>
      </w:r>
      <w:r>
        <w:rPr>
          <w:rFonts w:hint="eastAsia"/>
        </w:rPr>
        <w:br/>
      </w:r>
      <w:r>
        <w:rPr>
          <w:rFonts w:hint="eastAsia"/>
        </w:rPr>
        <w:t>　　　　3.3.3 2025-2031年陕西省石油和天然气开采业总资产周转率</w:t>
      </w:r>
      <w:r>
        <w:rPr>
          <w:rFonts w:hint="eastAsia"/>
        </w:rPr>
        <w:br/>
      </w:r>
      <w:r>
        <w:rPr>
          <w:rFonts w:hint="eastAsia"/>
        </w:rPr>
        <w:t>　　3.4 陕西省石油和天然气开采行业偿债能力指标分析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2025-2031年陕西省石油和天然气开采业资产负债率</w:t>
      </w:r>
      <w:r>
        <w:rPr>
          <w:rFonts w:hint="eastAsia"/>
        </w:rPr>
        <w:br/>
      </w:r>
      <w:r>
        <w:rPr>
          <w:rFonts w:hint="eastAsia"/>
        </w:rPr>
        <w:t>　　　　3.4.2 2025-2031年陕西省石油和天然气开采业利息保障倍数</w:t>
      </w:r>
      <w:r>
        <w:rPr>
          <w:rFonts w:hint="eastAsia"/>
        </w:rPr>
        <w:br/>
      </w:r>
      <w:r>
        <w:rPr>
          <w:rFonts w:hint="eastAsia"/>
        </w:rPr>
        <w:t>　　3.5 陕西省石油和天然气开采行业财务状况综合评价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陕西省石油和天然气开采业财务状况综合评价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影响陕西省石油和天然气开采业财务状况的经济因素分析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2025-2031年陕西省主要地区天然气的开发利用</w:t>
      </w:r>
      <w:r>
        <w:rPr>
          <w:rFonts w:hint="eastAsia"/>
        </w:rPr>
        <w:br/>
      </w:r>
      <w:r>
        <w:rPr>
          <w:rFonts w:hint="eastAsia"/>
        </w:rPr>
        <w:t>　　4.1 2025-2031年榆林市石油天然气开发利用总体分析</w:t>
      </w:r>
      <w:r>
        <w:rPr>
          <w:rFonts w:hint="eastAsia"/>
        </w:rPr>
        <w:br/>
      </w:r>
      <w:r>
        <w:rPr>
          <w:rFonts w:hint="eastAsia"/>
        </w:rPr>
        <w:t>　　　　4.1.1 榆林市油气资源开发情况</w:t>
      </w:r>
      <w:r>
        <w:rPr>
          <w:rFonts w:hint="eastAsia"/>
        </w:rPr>
        <w:br/>
      </w:r>
      <w:r>
        <w:rPr>
          <w:rFonts w:hint="eastAsia"/>
        </w:rPr>
        <w:t>　　　　4.1.2 油气资源开发促进榆林经济发展</w:t>
      </w:r>
      <w:r>
        <w:rPr>
          <w:rFonts w:hint="eastAsia"/>
        </w:rPr>
        <w:br/>
      </w:r>
      <w:r>
        <w:rPr>
          <w:rFonts w:hint="eastAsia"/>
        </w:rPr>
        <w:t>　　　　4.1.3 陕西榆林首个液化天然气项目建成投产</w:t>
      </w:r>
      <w:r>
        <w:rPr>
          <w:rFonts w:hint="eastAsia"/>
        </w:rPr>
        <w:br/>
      </w:r>
      <w:r>
        <w:rPr>
          <w:rFonts w:hint="eastAsia"/>
        </w:rPr>
        <w:t>　　　　4.1.4 榆林天然气产业发展存在的问题</w:t>
      </w:r>
      <w:r>
        <w:rPr>
          <w:rFonts w:hint="eastAsia"/>
        </w:rPr>
        <w:br/>
      </w:r>
      <w:r>
        <w:rPr>
          <w:rFonts w:hint="eastAsia"/>
        </w:rPr>
        <w:t>　　　　4.1.5 榆林天然气产业发展对策及建议</w:t>
      </w:r>
      <w:r>
        <w:rPr>
          <w:rFonts w:hint="eastAsia"/>
        </w:rPr>
        <w:br/>
      </w:r>
      <w:r>
        <w:rPr>
          <w:rFonts w:hint="eastAsia"/>
        </w:rPr>
        <w:t>　　4.2 2025-2031年榆林主要资源县天然气的开发利用</w:t>
      </w:r>
      <w:r>
        <w:rPr>
          <w:rFonts w:hint="eastAsia"/>
        </w:rPr>
        <w:br/>
      </w:r>
      <w:r>
        <w:rPr>
          <w:rFonts w:hint="eastAsia"/>
        </w:rPr>
        <w:t>　　　　4.2.1 靖边县油气资源概况</w:t>
      </w:r>
      <w:r>
        <w:rPr>
          <w:rFonts w:hint="eastAsia"/>
        </w:rPr>
        <w:br/>
      </w:r>
      <w:r>
        <w:rPr>
          <w:rFonts w:hint="eastAsia"/>
        </w:rPr>
        <w:t>　　　　4.2.2 子洲县天然气资源的勘探开发状况</w:t>
      </w:r>
      <w:r>
        <w:rPr>
          <w:rFonts w:hint="eastAsia"/>
        </w:rPr>
        <w:br/>
      </w:r>
      <w:r>
        <w:rPr>
          <w:rFonts w:hint="eastAsia"/>
        </w:rPr>
        <w:t>　　　　4.2.3 陕西子洲天然气液化项目开工</w:t>
      </w:r>
      <w:r>
        <w:rPr>
          <w:rFonts w:hint="eastAsia"/>
        </w:rPr>
        <w:br/>
      </w:r>
      <w:r>
        <w:rPr>
          <w:rFonts w:hint="eastAsia"/>
        </w:rPr>
        <w:t>　　　　4.2.4 子洲县油气资源开发展望</w:t>
      </w:r>
      <w:r>
        <w:rPr>
          <w:rFonts w:hint="eastAsia"/>
        </w:rPr>
        <w:br/>
      </w:r>
      <w:r>
        <w:rPr>
          <w:rFonts w:hint="eastAsia"/>
        </w:rPr>
        <w:t>　　4.3 2025-2031年其它地区天然气的开发利用</w:t>
      </w:r>
      <w:r>
        <w:rPr>
          <w:rFonts w:hint="eastAsia"/>
        </w:rPr>
        <w:br/>
      </w:r>
      <w:r>
        <w:rPr>
          <w:rFonts w:hint="eastAsia"/>
        </w:rPr>
        <w:t>　　　　4.3.1 长武县油气资源的勘探开发</w:t>
      </w:r>
      <w:r>
        <w:rPr>
          <w:rFonts w:hint="eastAsia"/>
        </w:rPr>
        <w:br/>
      </w:r>
      <w:r>
        <w:rPr>
          <w:rFonts w:hint="eastAsia"/>
        </w:rPr>
        <w:t>　　　　4.3.2 子长县民用天然气利用情况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中国陕西省天然气行业竞争状况分析</w:t>
      </w:r>
      <w:r>
        <w:rPr>
          <w:rFonts w:hint="eastAsia"/>
        </w:rPr>
        <w:br/>
      </w:r>
      <w:r>
        <w:rPr>
          <w:rFonts w:hint="eastAsia"/>
        </w:rPr>
        <w:t>　　5.1 2025-2031年中国陕西省天然气行业竞争力分析</w:t>
      </w:r>
      <w:r>
        <w:rPr>
          <w:rFonts w:hint="eastAsia"/>
        </w:rPr>
        <w:br/>
      </w:r>
      <w:r>
        <w:rPr>
          <w:rFonts w:hint="eastAsia"/>
        </w:rPr>
        <w:t>　　　　5.1.1 中国陕西省天然气行业要素成本分析</w:t>
      </w:r>
      <w:r>
        <w:rPr>
          <w:rFonts w:hint="eastAsia"/>
        </w:rPr>
        <w:br/>
      </w:r>
      <w:r>
        <w:rPr>
          <w:rFonts w:hint="eastAsia"/>
        </w:rPr>
        <w:t>　　　　5.1.2 品牌竞争分析</w:t>
      </w:r>
      <w:r>
        <w:rPr>
          <w:rFonts w:hint="eastAsia"/>
        </w:rPr>
        <w:br/>
      </w:r>
      <w:r>
        <w:rPr>
          <w:rFonts w:hint="eastAsia"/>
        </w:rPr>
        <w:t>　　　　5.1.3 技术竞争分析</w:t>
      </w:r>
      <w:r>
        <w:rPr>
          <w:rFonts w:hint="eastAsia"/>
        </w:rPr>
        <w:br/>
      </w:r>
      <w:r>
        <w:rPr>
          <w:rFonts w:hint="eastAsia"/>
        </w:rPr>
        <w:t>　　5.2 2025-2031年中国陕西省天然气行业市场区域格局分析</w:t>
      </w:r>
      <w:r>
        <w:rPr>
          <w:rFonts w:hint="eastAsia"/>
        </w:rPr>
        <w:br/>
      </w:r>
      <w:r>
        <w:rPr>
          <w:rFonts w:hint="eastAsia"/>
        </w:rPr>
        <w:t>　　　　5.2.1 重点生产区域竞争力分析</w:t>
      </w:r>
      <w:r>
        <w:rPr>
          <w:rFonts w:hint="eastAsia"/>
        </w:rPr>
        <w:br/>
      </w:r>
      <w:r>
        <w:rPr>
          <w:rFonts w:hint="eastAsia"/>
        </w:rPr>
        <w:t>　　　　5.2.2 市场销售集中分布</w:t>
      </w:r>
      <w:r>
        <w:rPr>
          <w:rFonts w:hint="eastAsia"/>
        </w:rPr>
        <w:br/>
      </w:r>
      <w:r>
        <w:rPr>
          <w:rFonts w:hint="eastAsia"/>
        </w:rPr>
        <w:t>　　　　5.2.3 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5.3 2025-2031年中国陕西省天然气行业市场集中度分析</w:t>
      </w:r>
      <w:r>
        <w:rPr>
          <w:rFonts w:hint="eastAsia"/>
        </w:rPr>
        <w:br/>
      </w:r>
      <w:r>
        <w:rPr>
          <w:rFonts w:hint="eastAsia"/>
        </w:rPr>
        <w:t>　　　　5.3.1 行业集中度分析</w:t>
      </w:r>
      <w:r>
        <w:rPr>
          <w:rFonts w:hint="eastAsia"/>
        </w:rPr>
        <w:br/>
      </w:r>
      <w:r>
        <w:rPr>
          <w:rFonts w:hint="eastAsia"/>
        </w:rPr>
        <w:t>　　　　5.3.2 企业集中度分析</w:t>
      </w:r>
      <w:r>
        <w:rPr>
          <w:rFonts w:hint="eastAsia"/>
        </w:rPr>
        <w:br/>
      </w:r>
      <w:r>
        <w:rPr>
          <w:rFonts w:hint="eastAsia"/>
        </w:rPr>
        <w:t>　　5.4 中国陕西省天然气行业五力竞争分析</w:t>
      </w:r>
      <w:r>
        <w:rPr>
          <w:rFonts w:hint="eastAsia"/>
        </w:rPr>
        <w:br/>
      </w:r>
      <w:r>
        <w:rPr>
          <w:rFonts w:hint="eastAsia"/>
        </w:rPr>
        <w:t>　　　　5.4.1 “波特五力模型”介绍</w:t>
      </w:r>
      <w:r>
        <w:rPr>
          <w:rFonts w:hint="eastAsia"/>
        </w:rPr>
        <w:br/>
      </w:r>
      <w:r>
        <w:rPr>
          <w:rFonts w:hint="eastAsia"/>
        </w:rPr>
        <w:t>　　　　5.4.2 陕西省天然气“波特五力模型”分析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陕西省天然气行业产业链分析</w:t>
      </w:r>
      <w:r>
        <w:rPr>
          <w:rFonts w:hint="eastAsia"/>
        </w:rPr>
        <w:br/>
      </w:r>
      <w:r>
        <w:rPr>
          <w:rFonts w:hint="eastAsia"/>
        </w:rPr>
        <w:t>第六章 2025-2031年中国陕西省天然气上游行业研究分析</w:t>
      </w:r>
      <w:r>
        <w:rPr>
          <w:rFonts w:hint="eastAsia"/>
        </w:rPr>
        <w:br/>
      </w:r>
      <w:r>
        <w:rPr>
          <w:rFonts w:hint="eastAsia"/>
        </w:rPr>
        <w:t>　　6.1 2025-2031年中国陕西省天然气上游行业一研究分析</w:t>
      </w:r>
      <w:r>
        <w:rPr>
          <w:rFonts w:hint="eastAsia"/>
        </w:rPr>
        <w:br/>
      </w:r>
      <w:r>
        <w:rPr>
          <w:rFonts w:hint="eastAsia"/>
        </w:rPr>
        <w:t>　　　　6.1.1 上游行业一产销状分析</w:t>
      </w:r>
      <w:r>
        <w:rPr>
          <w:rFonts w:hint="eastAsia"/>
        </w:rPr>
        <w:br/>
      </w:r>
      <w:r>
        <w:rPr>
          <w:rFonts w:hint="eastAsia"/>
        </w:rPr>
        <w:t>　　　　6.1.2 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6.1.3 上游行业一生产商情况</w:t>
      </w:r>
      <w:r>
        <w:rPr>
          <w:rFonts w:hint="eastAsia"/>
        </w:rPr>
        <w:br/>
      </w:r>
      <w:r>
        <w:rPr>
          <w:rFonts w:hint="eastAsia"/>
        </w:rPr>
        <w:t>　　　　6.1.4 上游行业一市场发展前景预测</w:t>
      </w:r>
      <w:r>
        <w:rPr>
          <w:rFonts w:hint="eastAsia"/>
        </w:rPr>
        <w:br/>
      </w:r>
      <w:r>
        <w:rPr>
          <w:rFonts w:hint="eastAsia"/>
        </w:rPr>
        <w:t>　　6.2 2025-2031年中国陕西省天然气上游行业二研究分析</w:t>
      </w:r>
      <w:r>
        <w:rPr>
          <w:rFonts w:hint="eastAsia"/>
        </w:rPr>
        <w:br/>
      </w:r>
      <w:r>
        <w:rPr>
          <w:rFonts w:hint="eastAsia"/>
        </w:rPr>
        <w:t>　　　　6.2.1 上游行业二产销状分析</w:t>
      </w:r>
      <w:r>
        <w:rPr>
          <w:rFonts w:hint="eastAsia"/>
        </w:rPr>
        <w:br/>
      </w:r>
      <w:r>
        <w:rPr>
          <w:rFonts w:hint="eastAsia"/>
        </w:rPr>
        <w:t>　　　　6.2.2 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6.2.3 上游行业二生产商情况</w:t>
      </w:r>
      <w:r>
        <w:rPr>
          <w:rFonts w:hint="eastAsia"/>
        </w:rPr>
        <w:br/>
      </w:r>
      <w:r>
        <w:rPr>
          <w:rFonts w:hint="eastAsia"/>
        </w:rPr>
        <w:t>　　　　6.2.4 上游行业一市场发展前景预测</w:t>
      </w:r>
      <w:r>
        <w:rPr>
          <w:rFonts w:hint="eastAsia"/>
        </w:rPr>
        <w:br/>
      </w:r>
      <w:r>
        <w:rPr>
          <w:rFonts w:hint="eastAsia"/>
        </w:rPr>
        <w:t>　　6.3 上游行业发展对陕西省天然气影响因素分析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2025-2031年中国陕西省天然气行业市场需求分析</w:t>
      </w:r>
      <w:r>
        <w:rPr>
          <w:rFonts w:hint="eastAsia"/>
        </w:rPr>
        <w:br/>
      </w:r>
      <w:r>
        <w:rPr>
          <w:rFonts w:hint="eastAsia"/>
        </w:rPr>
        <w:t>　　7.1 2025-2031年中国压陕西省天然气下游行业需求结构分析</w:t>
      </w:r>
      <w:r>
        <w:rPr>
          <w:rFonts w:hint="eastAsia"/>
        </w:rPr>
        <w:br/>
      </w:r>
      <w:r>
        <w:rPr>
          <w:rFonts w:hint="eastAsia"/>
        </w:rPr>
        <w:t>　　7.2 下游一行业陕西省天然气需求分析</w:t>
      </w:r>
      <w:r>
        <w:rPr>
          <w:rFonts w:hint="eastAsia"/>
        </w:rPr>
        <w:br/>
      </w:r>
      <w:r>
        <w:rPr>
          <w:rFonts w:hint="eastAsia"/>
        </w:rPr>
        <w:t>　　　　7.2.1 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7.2.2 下游一行业领域陕西省天然气应用现状</w:t>
      </w:r>
      <w:r>
        <w:rPr>
          <w:rFonts w:hint="eastAsia"/>
        </w:rPr>
        <w:br/>
      </w:r>
      <w:r>
        <w:rPr>
          <w:rFonts w:hint="eastAsia"/>
        </w:rPr>
        <w:t>　　　　7.2.3 下游一行业对陕西省天然气的需求规模</w:t>
      </w:r>
      <w:r>
        <w:rPr>
          <w:rFonts w:hint="eastAsia"/>
        </w:rPr>
        <w:br/>
      </w:r>
      <w:r>
        <w:rPr>
          <w:rFonts w:hint="eastAsia"/>
        </w:rPr>
        <w:t>　　　　7.2.4 下游一行业陕西省天然气行业主要企业及经营情况</w:t>
      </w:r>
      <w:r>
        <w:rPr>
          <w:rFonts w:hint="eastAsia"/>
        </w:rPr>
        <w:br/>
      </w:r>
      <w:r>
        <w:rPr>
          <w:rFonts w:hint="eastAsia"/>
        </w:rPr>
        <w:t>　　　　7.2.5 下游一行业陕西省天然气需求前景</w:t>
      </w:r>
      <w:r>
        <w:rPr>
          <w:rFonts w:hint="eastAsia"/>
        </w:rPr>
        <w:br/>
      </w:r>
      <w:r>
        <w:rPr>
          <w:rFonts w:hint="eastAsia"/>
        </w:rPr>
        <w:t>　　7.3 下游二行业陕西省天然气需求分析</w:t>
      </w:r>
      <w:r>
        <w:rPr>
          <w:rFonts w:hint="eastAsia"/>
        </w:rPr>
        <w:br/>
      </w:r>
      <w:r>
        <w:rPr>
          <w:rFonts w:hint="eastAsia"/>
        </w:rPr>
        <w:t>　　　　7.3.1 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7.3.2 下游二领域陕西省天然气应用现状</w:t>
      </w:r>
      <w:r>
        <w:rPr>
          <w:rFonts w:hint="eastAsia"/>
        </w:rPr>
        <w:br/>
      </w:r>
      <w:r>
        <w:rPr>
          <w:rFonts w:hint="eastAsia"/>
        </w:rPr>
        <w:t>　　　　7.3.4 下游二用陕西省天然气行业主要企业及经营情况</w:t>
      </w:r>
      <w:r>
        <w:rPr>
          <w:rFonts w:hint="eastAsia"/>
        </w:rPr>
        <w:br/>
      </w:r>
      <w:r>
        <w:rPr>
          <w:rFonts w:hint="eastAsia"/>
        </w:rPr>
        <w:t>　　　　7.3.5 下游二行业陕西省天然气需求前景</w:t>
      </w:r>
      <w:r>
        <w:rPr>
          <w:rFonts w:hint="eastAsia"/>
        </w:rPr>
        <w:br/>
      </w:r>
      <w:r>
        <w:rPr>
          <w:rFonts w:hint="eastAsia"/>
        </w:rPr>
        <w:t>　　7.4 下游行业发展对陕西省天然气影响因素分析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陕西省天然气行业企业竞争力分析</w:t>
      </w:r>
      <w:r>
        <w:rPr>
          <w:rFonts w:hint="eastAsia"/>
        </w:rPr>
        <w:br/>
      </w:r>
      <w:r>
        <w:rPr>
          <w:rFonts w:hint="eastAsia"/>
        </w:rPr>
        <w:t>第十一章 2025-2031年陕西省天然气行业优势企业分析</w:t>
      </w:r>
      <w:r>
        <w:rPr>
          <w:rFonts w:hint="eastAsia"/>
        </w:rPr>
        <w:br/>
      </w:r>
      <w:r>
        <w:rPr>
          <w:rFonts w:hint="eastAsia"/>
        </w:rPr>
        <w:t>　　11.1 中国石油长庆油田分公司经营情况分析</w:t>
      </w:r>
      <w:r>
        <w:rPr>
          <w:rFonts w:hint="eastAsia"/>
        </w:rPr>
        <w:br/>
      </w:r>
      <w:r>
        <w:rPr>
          <w:rFonts w:hint="eastAsia"/>
        </w:rPr>
        <w:t>　　　　11.1.1 企业发展简况分析</w:t>
      </w:r>
      <w:r>
        <w:rPr>
          <w:rFonts w:hint="eastAsia"/>
        </w:rPr>
        <w:br/>
      </w:r>
      <w:r>
        <w:rPr>
          <w:rFonts w:hint="eastAsia"/>
        </w:rPr>
        <w:t>　　　　11.1.2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11.1.3 企业销售渠道与网络</w:t>
      </w:r>
      <w:r>
        <w:rPr>
          <w:rFonts w:hint="eastAsia"/>
        </w:rPr>
        <w:br/>
      </w:r>
      <w:r>
        <w:rPr>
          <w:rFonts w:hint="eastAsia"/>
        </w:rPr>
        <w:t>　　　　11.1.4 2025-2031年企业主要经济指标</w:t>
      </w:r>
      <w:r>
        <w:rPr>
          <w:rFonts w:hint="eastAsia"/>
        </w:rPr>
        <w:br/>
      </w:r>
      <w:r>
        <w:rPr>
          <w:rFonts w:hint="eastAsia"/>
        </w:rPr>
        <w:t>　　　　11.1.5 企业盈利能力分析</w:t>
      </w:r>
      <w:r>
        <w:rPr>
          <w:rFonts w:hint="eastAsia"/>
        </w:rPr>
        <w:br/>
      </w:r>
      <w:r>
        <w:rPr>
          <w:rFonts w:hint="eastAsia"/>
        </w:rPr>
        <w:t>　　　　11.1.6 企业偿债能力分析</w:t>
      </w:r>
      <w:r>
        <w:rPr>
          <w:rFonts w:hint="eastAsia"/>
        </w:rPr>
        <w:br/>
      </w:r>
      <w:r>
        <w:rPr>
          <w:rFonts w:hint="eastAsia"/>
        </w:rPr>
        <w:t>　　　　11.1.7 企业经营能力分析</w:t>
      </w:r>
      <w:r>
        <w:rPr>
          <w:rFonts w:hint="eastAsia"/>
        </w:rPr>
        <w:br/>
      </w:r>
      <w:r>
        <w:rPr>
          <w:rFonts w:hint="eastAsia"/>
        </w:rPr>
        <w:t>　　　　11.1.8 企业成长能力分析</w:t>
      </w:r>
      <w:r>
        <w:rPr>
          <w:rFonts w:hint="eastAsia"/>
        </w:rPr>
        <w:br/>
      </w:r>
      <w:r>
        <w:rPr>
          <w:rFonts w:hint="eastAsia"/>
        </w:rPr>
        <w:t>　　　　11.1.9 企业经营状况swot分析</w:t>
      </w:r>
      <w:r>
        <w:rPr>
          <w:rFonts w:hint="eastAsia"/>
        </w:rPr>
        <w:br/>
      </w:r>
      <w:r>
        <w:rPr>
          <w:rFonts w:hint="eastAsia"/>
        </w:rPr>
        <w:t>　　　　11.1.10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11.1.11 企业最新发展动向分析</w:t>
      </w:r>
      <w:r>
        <w:rPr>
          <w:rFonts w:hint="eastAsia"/>
        </w:rPr>
        <w:br/>
      </w:r>
      <w:r>
        <w:rPr>
          <w:rFonts w:hint="eastAsia"/>
        </w:rPr>
        <w:t>　　11.2 陕西省天然气股份有限公司经营情况分析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11.2.1 企业发展简况分析</w:t>
      </w:r>
      <w:r>
        <w:rPr>
          <w:rFonts w:hint="eastAsia"/>
        </w:rPr>
        <w:br/>
      </w:r>
      <w:r>
        <w:rPr>
          <w:rFonts w:hint="eastAsia"/>
        </w:rPr>
        <w:t>　　　　11.2.2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11.2.3 企业销售渠道与网络</w:t>
      </w:r>
      <w:r>
        <w:rPr>
          <w:rFonts w:hint="eastAsia"/>
        </w:rPr>
        <w:br/>
      </w:r>
      <w:r>
        <w:rPr>
          <w:rFonts w:hint="eastAsia"/>
        </w:rPr>
        <w:t>　　　　11.2.4 2025-2031年企业主要经济指标</w:t>
      </w:r>
      <w:r>
        <w:rPr>
          <w:rFonts w:hint="eastAsia"/>
        </w:rPr>
        <w:br/>
      </w:r>
      <w:r>
        <w:rPr>
          <w:rFonts w:hint="eastAsia"/>
        </w:rPr>
        <w:t>　　　　11.2.5 企业盈利能力分析</w:t>
      </w:r>
      <w:r>
        <w:rPr>
          <w:rFonts w:hint="eastAsia"/>
        </w:rPr>
        <w:br/>
      </w:r>
      <w:r>
        <w:rPr>
          <w:rFonts w:hint="eastAsia"/>
        </w:rPr>
        <w:t>　　　　11.2.6 企业偿债能力分析</w:t>
      </w:r>
      <w:r>
        <w:rPr>
          <w:rFonts w:hint="eastAsia"/>
        </w:rPr>
        <w:br/>
      </w:r>
      <w:r>
        <w:rPr>
          <w:rFonts w:hint="eastAsia"/>
        </w:rPr>
        <w:t>　　　　11.2.7 企业经营能力分析</w:t>
      </w:r>
      <w:r>
        <w:rPr>
          <w:rFonts w:hint="eastAsia"/>
        </w:rPr>
        <w:br/>
      </w:r>
      <w:r>
        <w:rPr>
          <w:rFonts w:hint="eastAsia"/>
        </w:rPr>
        <w:t>　　　　11.2.8 企业成长能力分析</w:t>
      </w:r>
      <w:r>
        <w:rPr>
          <w:rFonts w:hint="eastAsia"/>
        </w:rPr>
        <w:br/>
      </w:r>
      <w:r>
        <w:rPr>
          <w:rFonts w:hint="eastAsia"/>
        </w:rPr>
        <w:t>　　　　11.2.9 企业经营状况swot分析</w:t>
      </w:r>
      <w:r>
        <w:rPr>
          <w:rFonts w:hint="eastAsia"/>
        </w:rPr>
        <w:br/>
      </w:r>
      <w:r>
        <w:rPr>
          <w:rFonts w:hint="eastAsia"/>
        </w:rPr>
        <w:t>　　　　11.2.10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11.2.11 企业最新发展动向分析</w:t>
      </w:r>
      <w:r>
        <w:rPr>
          <w:rFonts w:hint="eastAsia"/>
        </w:rPr>
        <w:br/>
      </w:r>
      <w:r>
        <w:rPr>
          <w:rFonts w:hint="eastAsia"/>
        </w:rPr>
        <w:t>　　11.3 咸阳天然气总公司经营情况分析</w:t>
      </w:r>
      <w:r>
        <w:rPr>
          <w:rFonts w:hint="eastAsia"/>
        </w:rPr>
        <w:br/>
      </w:r>
      <w:r>
        <w:rPr>
          <w:rFonts w:hint="eastAsia"/>
        </w:rPr>
        <w:t>　　　　11.3.1 企业发展简况分析</w:t>
      </w:r>
      <w:r>
        <w:rPr>
          <w:rFonts w:hint="eastAsia"/>
        </w:rPr>
        <w:br/>
      </w:r>
      <w:r>
        <w:rPr>
          <w:rFonts w:hint="eastAsia"/>
        </w:rPr>
        <w:t>　　　　11.3.2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11.3.3 企业销售渠道与网络</w:t>
      </w:r>
      <w:r>
        <w:rPr>
          <w:rFonts w:hint="eastAsia"/>
        </w:rPr>
        <w:br/>
      </w:r>
      <w:r>
        <w:rPr>
          <w:rFonts w:hint="eastAsia"/>
        </w:rPr>
        <w:t>　　　　11.3.4 2025-2031年企业主要经济指标</w:t>
      </w:r>
      <w:r>
        <w:rPr>
          <w:rFonts w:hint="eastAsia"/>
        </w:rPr>
        <w:br/>
      </w:r>
      <w:r>
        <w:rPr>
          <w:rFonts w:hint="eastAsia"/>
        </w:rPr>
        <w:t>　　　　11.3.5 企业盈利能力分析</w:t>
      </w:r>
      <w:r>
        <w:rPr>
          <w:rFonts w:hint="eastAsia"/>
        </w:rPr>
        <w:br/>
      </w:r>
      <w:r>
        <w:rPr>
          <w:rFonts w:hint="eastAsia"/>
        </w:rPr>
        <w:t>　　　　11.3.6 企业偿债能力分析</w:t>
      </w:r>
      <w:r>
        <w:rPr>
          <w:rFonts w:hint="eastAsia"/>
        </w:rPr>
        <w:br/>
      </w:r>
      <w:r>
        <w:rPr>
          <w:rFonts w:hint="eastAsia"/>
        </w:rPr>
        <w:t>　　　　11.3.7 企业经营能力分析</w:t>
      </w:r>
      <w:r>
        <w:rPr>
          <w:rFonts w:hint="eastAsia"/>
        </w:rPr>
        <w:br/>
      </w:r>
      <w:r>
        <w:rPr>
          <w:rFonts w:hint="eastAsia"/>
        </w:rPr>
        <w:t>　　　　11.3.8 企业成长能力分析</w:t>
      </w:r>
      <w:r>
        <w:rPr>
          <w:rFonts w:hint="eastAsia"/>
        </w:rPr>
        <w:br/>
      </w:r>
      <w:r>
        <w:rPr>
          <w:rFonts w:hint="eastAsia"/>
        </w:rPr>
        <w:t>　　　　11.3.9 企业经营状况swot分析</w:t>
      </w:r>
      <w:r>
        <w:rPr>
          <w:rFonts w:hint="eastAsia"/>
        </w:rPr>
        <w:br/>
      </w:r>
      <w:r>
        <w:rPr>
          <w:rFonts w:hint="eastAsia"/>
        </w:rPr>
        <w:t>　　　　11.3.10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11.3.11 企业最新发展动向分析</w:t>
      </w:r>
      <w:r>
        <w:rPr>
          <w:rFonts w:hint="eastAsia"/>
        </w:rPr>
        <w:br/>
      </w:r>
      <w:r>
        <w:rPr>
          <w:rFonts w:hint="eastAsia"/>
        </w:rPr>
        <w:t>　　11.4 企业四经营情况分析</w:t>
      </w:r>
      <w:r>
        <w:rPr>
          <w:rFonts w:hint="eastAsia"/>
        </w:rPr>
        <w:br/>
      </w:r>
      <w:r>
        <w:rPr>
          <w:rFonts w:hint="eastAsia"/>
        </w:rPr>
        <w:t>　　　　11.4.1 企业发展简况分析</w:t>
      </w:r>
      <w:r>
        <w:rPr>
          <w:rFonts w:hint="eastAsia"/>
        </w:rPr>
        <w:br/>
      </w:r>
      <w:r>
        <w:rPr>
          <w:rFonts w:hint="eastAsia"/>
        </w:rPr>
        <w:t>　　　　11.4.2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11.4.3 企业销售渠道与网络</w:t>
      </w:r>
      <w:r>
        <w:rPr>
          <w:rFonts w:hint="eastAsia"/>
        </w:rPr>
        <w:br/>
      </w:r>
      <w:r>
        <w:rPr>
          <w:rFonts w:hint="eastAsia"/>
        </w:rPr>
        <w:t>　　　　11.4.4 2025-2031年企业主要经济指标</w:t>
      </w:r>
      <w:r>
        <w:rPr>
          <w:rFonts w:hint="eastAsia"/>
        </w:rPr>
        <w:br/>
      </w:r>
      <w:r>
        <w:rPr>
          <w:rFonts w:hint="eastAsia"/>
        </w:rPr>
        <w:t>　　　　11.4.5 企业盈利能力分析</w:t>
      </w:r>
      <w:r>
        <w:rPr>
          <w:rFonts w:hint="eastAsia"/>
        </w:rPr>
        <w:br/>
      </w:r>
      <w:r>
        <w:rPr>
          <w:rFonts w:hint="eastAsia"/>
        </w:rPr>
        <w:t>　　　　11.4.6 企业偿债能力分析</w:t>
      </w:r>
      <w:r>
        <w:rPr>
          <w:rFonts w:hint="eastAsia"/>
        </w:rPr>
        <w:br/>
      </w:r>
      <w:r>
        <w:rPr>
          <w:rFonts w:hint="eastAsia"/>
        </w:rPr>
        <w:t>　　　　11.4.7 企业经营能力分析</w:t>
      </w:r>
      <w:r>
        <w:rPr>
          <w:rFonts w:hint="eastAsia"/>
        </w:rPr>
        <w:br/>
      </w:r>
      <w:r>
        <w:rPr>
          <w:rFonts w:hint="eastAsia"/>
        </w:rPr>
        <w:t>　　　　11.4.8 企业成长能力分析</w:t>
      </w:r>
      <w:r>
        <w:rPr>
          <w:rFonts w:hint="eastAsia"/>
        </w:rPr>
        <w:br/>
      </w:r>
      <w:r>
        <w:rPr>
          <w:rFonts w:hint="eastAsia"/>
        </w:rPr>
        <w:t>　　　　11.4.9 企业经营状况swot分析</w:t>
      </w:r>
      <w:r>
        <w:rPr>
          <w:rFonts w:hint="eastAsia"/>
        </w:rPr>
        <w:br/>
      </w:r>
      <w:r>
        <w:rPr>
          <w:rFonts w:hint="eastAsia"/>
        </w:rPr>
        <w:t>　　　　11.4.10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11.4.11 企业最新发展动向分析</w:t>
      </w:r>
      <w:r>
        <w:rPr>
          <w:rFonts w:hint="eastAsia"/>
        </w:rPr>
        <w:br/>
      </w:r>
      <w:r>
        <w:rPr>
          <w:rFonts w:hint="eastAsia"/>
        </w:rPr>
        <w:t>　　11.5 企业五经营情况分析</w:t>
      </w:r>
      <w:r>
        <w:rPr>
          <w:rFonts w:hint="eastAsia"/>
        </w:rPr>
        <w:br/>
      </w:r>
      <w:r>
        <w:rPr>
          <w:rFonts w:hint="eastAsia"/>
        </w:rPr>
        <w:t>　　　　11.5.1 企业发展简况分析</w:t>
      </w:r>
      <w:r>
        <w:rPr>
          <w:rFonts w:hint="eastAsia"/>
        </w:rPr>
        <w:br/>
      </w:r>
      <w:r>
        <w:rPr>
          <w:rFonts w:hint="eastAsia"/>
        </w:rPr>
        <w:t>　　　　11.5.2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11.5.3 企业销售渠道与网络</w:t>
      </w:r>
      <w:r>
        <w:rPr>
          <w:rFonts w:hint="eastAsia"/>
        </w:rPr>
        <w:br/>
      </w:r>
      <w:r>
        <w:rPr>
          <w:rFonts w:hint="eastAsia"/>
        </w:rPr>
        <w:t>　　　　11.5.4 2025-2031年企业主要经济指标</w:t>
      </w:r>
      <w:r>
        <w:rPr>
          <w:rFonts w:hint="eastAsia"/>
        </w:rPr>
        <w:br/>
      </w:r>
      <w:r>
        <w:rPr>
          <w:rFonts w:hint="eastAsia"/>
        </w:rPr>
        <w:t>　　　　11.5.5 企业盈利能力分析</w:t>
      </w:r>
      <w:r>
        <w:rPr>
          <w:rFonts w:hint="eastAsia"/>
        </w:rPr>
        <w:br/>
      </w:r>
      <w:r>
        <w:rPr>
          <w:rFonts w:hint="eastAsia"/>
        </w:rPr>
        <w:t>　　　　11.5.6 企业偿债能力分析</w:t>
      </w:r>
      <w:r>
        <w:rPr>
          <w:rFonts w:hint="eastAsia"/>
        </w:rPr>
        <w:br/>
      </w:r>
      <w:r>
        <w:rPr>
          <w:rFonts w:hint="eastAsia"/>
        </w:rPr>
        <w:t>　　　　11.5.7 企业经营能力分析</w:t>
      </w:r>
      <w:r>
        <w:rPr>
          <w:rFonts w:hint="eastAsia"/>
        </w:rPr>
        <w:br/>
      </w:r>
      <w:r>
        <w:rPr>
          <w:rFonts w:hint="eastAsia"/>
        </w:rPr>
        <w:t>　　　　11.5.8 企业成长能力分析</w:t>
      </w:r>
      <w:r>
        <w:rPr>
          <w:rFonts w:hint="eastAsia"/>
        </w:rPr>
        <w:br/>
      </w:r>
      <w:r>
        <w:rPr>
          <w:rFonts w:hint="eastAsia"/>
        </w:rPr>
        <w:t>　　　　11.5.9 企业经营状况swot分析</w:t>
      </w:r>
      <w:r>
        <w:rPr>
          <w:rFonts w:hint="eastAsia"/>
        </w:rPr>
        <w:br/>
      </w:r>
      <w:r>
        <w:rPr>
          <w:rFonts w:hint="eastAsia"/>
        </w:rPr>
        <w:t>　　　　11.5.10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11.5.11 企业最新发展动向分析</w:t>
      </w:r>
      <w:r>
        <w:rPr>
          <w:rFonts w:hint="eastAsia"/>
        </w:rPr>
        <w:br/>
      </w:r>
      <w:r>
        <w:rPr>
          <w:rFonts w:hint="eastAsia"/>
        </w:rPr>
        <w:t>　　11.6 企业六经营情况分析</w:t>
      </w:r>
      <w:r>
        <w:rPr>
          <w:rFonts w:hint="eastAsia"/>
        </w:rPr>
        <w:br/>
      </w:r>
      <w:r>
        <w:rPr>
          <w:rFonts w:hint="eastAsia"/>
        </w:rPr>
        <w:t>　　　　11.6.1 企业发展简况分析</w:t>
      </w:r>
      <w:r>
        <w:rPr>
          <w:rFonts w:hint="eastAsia"/>
        </w:rPr>
        <w:br/>
      </w:r>
      <w:r>
        <w:rPr>
          <w:rFonts w:hint="eastAsia"/>
        </w:rPr>
        <w:t>　　　　11.6.2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11.6.3 企业销售渠道与网络</w:t>
      </w:r>
      <w:r>
        <w:rPr>
          <w:rFonts w:hint="eastAsia"/>
        </w:rPr>
        <w:br/>
      </w:r>
      <w:r>
        <w:rPr>
          <w:rFonts w:hint="eastAsia"/>
        </w:rPr>
        <w:t>　　　　11.6.4 2025-2031年企业主要经济指标</w:t>
      </w:r>
      <w:r>
        <w:rPr>
          <w:rFonts w:hint="eastAsia"/>
        </w:rPr>
        <w:br/>
      </w:r>
      <w:r>
        <w:rPr>
          <w:rFonts w:hint="eastAsia"/>
        </w:rPr>
        <w:t>　　　　11.6.5 企业盈利能力分析</w:t>
      </w:r>
      <w:r>
        <w:rPr>
          <w:rFonts w:hint="eastAsia"/>
        </w:rPr>
        <w:br/>
      </w:r>
      <w:r>
        <w:rPr>
          <w:rFonts w:hint="eastAsia"/>
        </w:rPr>
        <w:t>　　　　11.6.6 企业偿债能力分析</w:t>
      </w:r>
      <w:r>
        <w:rPr>
          <w:rFonts w:hint="eastAsia"/>
        </w:rPr>
        <w:br/>
      </w:r>
      <w:r>
        <w:rPr>
          <w:rFonts w:hint="eastAsia"/>
        </w:rPr>
        <w:t>　　　　11.6.7 企业经营能力分析</w:t>
      </w:r>
      <w:r>
        <w:rPr>
          <w:rFonts w:hint="eastAsia"/>
        </w:rPr>
        <w:br/>
      </w:r>
      <w:r>
        <w:rPr>
          <w:rFonts w:hint="eastAsia"/>
        </w:rPr>
        <w:t>　　　　11.6.8 企业成长能力分析</w:t>
      </w:r>
      <w:r>
        <w:rPr>
          <w:rFonts w:hint="eastAsia"/>
        </w:rPr>
        <w:br/>
      </w:r>
      <w:r>
        <w:rPr>
          <w:rFonts w:hint="eastAsia"/>
        </w:rPr>
        <w:t>　　　　11.6.9 企业经营状况swot分析</w:t>
      </w:r>
      <w:r>
        <w:rPr>
          <w:rFonts w:hint="eastAsia"/>
        </w:rPr>
        <w:br/>
      </w:r>
      <w:r>
        <w:rPr>
          <w:rFonts w:hint="eastAsia"/>
        </w:rPr>
        <w:t>　　　　11.6.10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11.6.11 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陕西省天然气行业未来市场前景展望、投资策略研究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2025-2031年中国陕西省天然气行业发展趋势及预测分析</w:t>
      </w:r>
      <w:r>
        <w:rPr>
          <w:rFonts w:hint="eastAsia"/>
        </w:rPr>
        <w:br/>
      </w:r>
      <w:r>
        <w:rPr>
          <w:rFonts w:hint="eastAsia"/>
        </w:rPr>
        <w:t>　　12.1 中国天然气市场发展前景</w:t>
      </w:r>
      <w:r>
        <w:rPr>
          <w:rFonts w:hint="eastAsia"/>
        </w:rPr>
        <w:br/>
      </w:r>
      <w:r>
        <w:rPr>
          <w:rFonts w:hint="eastAsia"/>
        </w:rPr>
        <w:t>　　　　12.1.1 我国天然气资源勘探开发的目标及方向</w:t>
      </w:r>
      <w:r>
        <w:rPr>
          <w:rFonts w:hint="eastAsia"/>
        </w:rPr>
        <w:br/>
      </w:r>
      <w:r>
        <w:rPr>
          <w:rFonts w:hint="eastAsia"/>
        </w:rPr>
        <w:t>　　　　12.1.2 “十四五”我国天然气产业发展方向</w:t>
      </w:r>
      <w:r>
        <w:rPr>
          <w:rFonts w:hint="eastAsia"/>
        </w:rPr>
        <w:br/>
      </w:r>
      <w:r>
        <w:rPr>
          <w:rFonts w:hint="eastAsia"/>
        </w:rPr>
        <w:t>　　　　12.1.3 “十四五”中国将加快建设天然气管道</w:t>
      </w:r>
      <w:r>
        <w:rPr>
          <w:rFonts w:hint="eastAsia"/>
        </w:rPr>
        <w:br/>
      </w:r>
      <w:r>
        <w:rPr>
          <w:rFonts w:hint="eastAsia"/>
        </w:rPr>
        <w:t>　　　　12.1.4 “十四五”我国将完善天然气价格形成机制</w:t>
      </w:r>
      <w:r>
        <w:rPr>
          <w:rFonts w:hint="eastAsia"/>
        </w:rPr>
        <w:br/>
      </w:r>
      <w:r>
        <w:rPr>
          <w:rFonts w:hint="eastAsia"/>
        </w:rPr>
        <w:t>　　　　12.1.5 国内天然气消费结构将进一步优化</w:t>
      </w:r>
      <w:r>
        <w:rPr>
          <w:rFonts w:hint="eastAsia"/>
        </w:rPr>
        <w:br/>
      </w:r>
      <w:r>
        <w:rPr>
          <w:rFonts w:hint="eastAsia"/>
        </w:rPr>
        <w:t>　　12.2 陕西天然气产业发展前景</w:t>
      </w:r>
      <w:r>
        <w:rPr>
          <w:rFonts w:hint="eastAsia"/>
        </w:rPr>
        <w:br/>
      </w:r>
      <w:r>
        <w:rPr>
          <w:rFonts w:hint="eastAsia"/>
        </w:rPr>
        <w:t>　　　　12.2.1 陕西天然气产业发展前景看好</w:t>
      </w:r>
      <w:r>
        <w:rPr>
          <w:rFonts w:hint="eastAsia"/>
        </w:rPr>
        <w:br/>
      </w:r>
      <w:r>
        <w:rPr>
          <w:rFonts w:hint="eastAsia"/>
        </w:rPr>
        <w:t>　　　　12.2.2 “十四五”陕西省天然气管道建设计划</w:t>
      </w:r>
      <w:r>
        <w:rPr>
          <w:rFonts w:hint="eastAsia"/>
        </w:rPr>
        <w:br/>
      </w:r>
      <w:r>
        <w:rPr>
          <w:rFonts w:hint="eastAsia"/>
        </w:rPr>
        <w:t>　　12.3 2025-2031年中国陕西省天然气行业供需预测分析</w:t>
      </w:r>
      <w:r>
        <w:rPr>
          <w:rFonts w:hint="eastAsia"/>
        </w:rPr>
        <w:br/>
      </w:r>
      <w:r>
        <w:rPr>
          <w:rFonts w:hint="eastAsia"/>
        </w:rPr>
        <w:t>　　　　12.3.1 陕西省天然气行业供给预测</w:t>
      </w:r>
      <w:r>
        <w:rPr>
          <w:rFonts w:hint="eastAsia"/>
        </w:rPr>
        <w:br/>
      </w:r>
      <w:r>
        <w:rPr>
          <w:rFonts w:hint="eastAsia"/>
        </w:rPr>
        <w:t>　　　　12.3.2 陕西省天然气行业需求预测</w:t>
      </w:r>
      <w:r>
        <w:rPr>
          <w:rFonts w:hint="eastAsia"/>
        </w:rPr>
        <w:br/>
      </w:r>
      <w:r>
        <w:rPr>
          <w:rFonts w:hint="eastAsia"/>
        </w:rPr>
        <w:t>　　　　12.3.3 陕西省天然气行业市场价格预测</w:t>
      </w:r>
      <w:r>
        <w:rPr>
          <w:rFonts w:hint="eastAsia"/>
        </w:rPr>
        <w:br/>
      </w:r>
      <w:r>
        <w:rPr>
          <w:rFonts w:hint="eastAsia"/>
        </w:rPr>
        <w:t>　　　　12.3.4 陕西省天然气行业进出口预测</w:t>
      </w:r>
      <w:r>
        <w:rPr>
          <w:rFonts w:hint="eastAsia"/>
        </w:rPr>
        <w:br/>
      </w:r>
      <w:r>
        <w:rPr>
          <w:rFonts w:hint="eastAsia"/>
        </w:rPr>
        <w:t>　　　　第12.4 中国陕西省天然气行业盈利能力预测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2025-2031年中国陕西省天然气行业投资机会与风险分析</w:t>
      </w:r>
      <w:r>
        <w:rPr>
          <w:rFonts w:hint="eastAsia"/>
        </w:rPr>
        <w:br/>
      </w:r>
      <w:r>
        <w:rPr>
          <w:rFonts w:hint="eastAsia"/>
        </w:rPr>
        <w:t>　　13.1 2025-2031年中国陕西省天然气行业投资前景分析</w:t>
      </w:r>
      <w:r>
        <w:rPr>
          <w:rFonts w:hint="eastAsia"/>
        </w:rPr>
        <w:br/>
      </w:r>
      <w:r>
        <w:rPr>
          <w:rFonts w:hint="eastAsia"/>
        </w:rPr>
        <w:t>　　13.2 2025-2031年中国陕西省天然气行业投资特性分析</w:t>
      </w:r>
      <w:r>
        <w:rPr>
          <w:rFonts w:hint="eastAsia"/>
        </w:rPr>
        <w:br/>
      </w:r>
      <w:r>
        <w:rPr>
          <w:rFonts w:hint="eastAsia"/>
        </w:rPr>
        <w:t>　　　　13.2.1 2025-2031年中国陕西省天然气行业进入壁垒分析</w:t>
      </w:r>
      <w:r>
        <w:rPr>
          <w:rFonts w:hint="eastAsia"/>
        </w:rPr>
        <w:br/>
      </w:r>
      <w:r>
        <w:rPr>
          <w:rFonts w:hint="eastAsia"/>
        </w:rPr>
        <w:t>　　　　13.2.2 2025-2031年中国陕西省天然气行业盈利模式分析</w:t>
      </w:r>
      <w:r>
        <w:rPr>
          <w:rFonts w:hint="eastAsia"/>
        </w:rPr>
        <w:br/>
      </w:r>
      <w:r>
        <w:rPr>
          <w:rFonts w:hint="eastAsia"/>
        </w:rPr>
        <w:t>　　　　3.2.3 2025-2031年中国陕西省天然气行业盈利因素分析</w:t>
      </w:r>
      <w:r>
        <w:rPr>
          <w:rFonts w:hint="eastAsia"/>
        </w:rPr>
        <w:br/>
      </w:r>
      <w:r>
        <w:rPr>
          <w:rFonts w:hint="eastAsia"/>
        </w:rPr>
        <w:t>　　13.3 2025-2031年中国陕西省天然气行业投资机会分析</w:t>
      </w:r>
      <w:r>
        <w:rPr>
          <w:rFonts w:hint="eastAsia"/>
        </w:rPr>
        <w:br/>
      </w:r>
      <w:r>
        <w:rPr>
          <w:rFonts w:hint="eastAsia"/>
        </w:rPr>
        <w:t>　　　　13.3.1 2025-2031年中国陕西省天然气行业细分市场投资机会分析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13.3.2 2025-2031年中国陕西省天然气行业区域市场投资潜力分析</w:t>
      </w:r>
      <w:r>
        <w:rPr>
          <w:rFonts w:hint="eastAsia"/>
        </w:rPr>
        <w:br/>
      </w:r>
      <w:r>
        <w:rPr>
          <w:rFonts w:hint="eastAsia"/>
        </w:rPr>
        <w:t>　　13.4 2025-2031年中国陕西省天然气行业投资风险分析</w:t>
      </w:r>
      <w:r>
        <w:rPr>
          <w:rFonts w:hint="eastAsia"/>
        </w:rPr>
        <w:br/>
      </w:r>
      <w:r>
        <w:rPr>
          <w:rFonts w:hint="eastAsia"/>
        </w:rPr>
        <w:t>　　　　13.4.1 2025-2031年中国陕西省天然气行业市场竞争风险</w:t>
      </w:r>
      <w:r>
        <w:rPr>
          <w:rFonts w:hint="eastAsia"/>
        </w:rPr>
        <w:br/>
      </w:r>
      <w:r>
        <w:rPr>
          <w:rFonts w:hint="eastAsia"/>
        </w:rPr>
        <w:t>　　　　13.4.2 2025-2031年中国陕西省天然气行业技术风险</w:t>
      </w:r>
      <w:r>
        <w:rPr>
          <w:rFonts w:hint="eastAsia"/>
        </w:rPr>
        <w:br/>
      </w:r>
      <w:r>
        <w:rPr>
          <w:rFonts w:hint="eastAsia"/>
        </w:rPr>
        <w:t>　　　　13.4.3 2025-2031年中国陕西省天然气行业政策风险</w:t>
      </w:r>
      <w:r>
        <w:rPr>
          <w:rFonts w:hint="eastAsia"/>
        </w:rPr>
        <w:br/>
      </w:r>
      <w:r>
        <w:rPr>
          <w:rFonts w:hint="eastAsia"/>
        </w:rPr>
        <w:t>　　　　13.4.4 2025-2031年中国陕西省天然气行业进入退出风险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2025-2031年中国陕西省天然气行业发展策略及投资建议</w:t>
      </w:r>
      <w:r>
        <w:rPr>
          <w:rFonts w:hint="eastAsia"/>
        </w:rPr>
        <w:br/>
      </w:r>
      <w:r>
        <w:rPr>
          <w:rFonts w:hint="eastAsia"/>
        </w:rPr>
        <w:t>　　14.1 陕西省天然气行业发展策略分析</w:t>
      </w:r>
      <w:r>
        <w:rPr>
          <w:rFonts w:hint="eastAsia"/>
        </w:rPr>
        <w:br/>
      </w:r>
      <w:r>
        <w:rPr>
          <w:rFonts w:hint="eastAsia"/>
        </w:rPr>
        <w:t>　　　　14.1.1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14.1.2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14.1.3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14.1.4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14.1.5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14.2 陕西省天然气行业市场的重点客户战略实施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14.2.1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14.2.2 合理确立重点客户</w:t>
      </w:r>
      <w:r>
        <w:rPr>
          <w:rFonts w:hint="eastAsia"/>
        </w:rPr>
        <w:br/>
      </w:r>
      <w:r>
        <w:rPr>
          <w:rFonts w:hint="eastAsia"/>
        </w:rPr>
        <w:t>　　　　14.2.3 对重点客户的营销策略</w:t>
      </w:r>
      <w:r>
        <w:rPr>
          <w:rFonts w:hint="eastAsia"/>
        </w:rPr>
        <w:br/>
      </w:r>
      <w:r>
        <w:rPr>
          <w:rFonts w:hint="eastAsia"/>
        </w:rPr>
        <w:t>　　　　14.2.4 强化重点客户的管理</w:t>
      </w:r>
      <w:r>
        <w:rPr>
          <w:rFonts w:hint="eastAsia"/>
        </w:rPr>
        <w:br/>
      </w:r>
      <w:r>
        <w:rPr>
          <w:rFonts w:hint="eastAsia"/>
        </w:rPr>
        <w:t>　　　　14.2.5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中⋅智⋅林⋅－结论及专家建议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全国天然气资源层系分布</w:t>
      </w:r>
      <w:r>
        <w:rPr>
          <w:rFonts w:hint="eastAsia"/>
        </w:rPr>
        <w:br/>
      </w:r>
      <w:r>
        <w:rPr>
          <w:rFonts w:hint="eastAsia"/>
        </w:rPr>
        <w:t>　　图表 全国天然气资源深度分布表</w:t>
      </w:r>
      <w:r>
        <w:rPr>
          <w:rFonts w:hint="eastAsia"/>
        </w:rPr>
        <w:br/>
      </w:r>
      <w:r>
        <w:rPr>
          <w:rFonts w:hint="eastAsia"/>
        </w:rPr>
        <w:t>　　图表 中国天然气资源分布情况</w:t>
      </w:r>
      <w:r>
        <w:rPr>
          <w:rFonts w:hint="eastAsia"/>
        </w:rPr>
        <w:br/>
      </w:r>
      <w:r>
        <w:rPr>
          <w:rFonts w:hint="eastAsia"/>
        </w:rPr>
        <w:t>　　图表 中国天然气产量与消费量情况</w:t>
      </w:r>
      <w:r>
        <w:rPr>
          <w:rFonts w:hint="eastAsia"/>
        </w:rPr>
        <w:br/>
      </w:r>
      <w:r>
        <w:rPr>
          <w:rFonts w:hint="eastAsia"/>
        </w:rPr>
        <w:t>　　图表 2025年日陕西省天然气价格调整情况</w:t>
      </w:r>
      <w:r>
        <w:rPr>
          <w:rFonts w:hint="eastAsia"/>
        </w:rPr>
        <w:br/>
      </w:r>
      <w:r>
        <w:rPr>
          <w:rFonts w:hint="eastAsia"/>
        </w:rPr>
        <w:t>　　图表 2025年陕西省天然气产量数据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2025-2031年陕西省石油和天然气开采行业销售收入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2025-2031年陕西省石油和天然气开采行业利润总额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2025年陕西省石油和天然气开采行业不同所有制企业利润总额对比图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2025-2031年陕西省石油和天然气开采行业资产总额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截至2024年底陕西省石油和天然气开采行业不同规模企业总资产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截至2024年底陕西省石油和天然气开采行业不同规模企业总资产对比图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截至2024年底陕西省石油和天然气开采行业不同所有制企业总资产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截至2024年底陕西省石油和天然气开采行业不同所有制企业总资产对比图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2025-2031年陕西省石油和天然气开采行业亏损面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2025-2031年陕西省石油和天然气开采行业成本费用率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2025-2031年陕西省石油和天然气开采行业利息保障倍数对比图</w:t>
      </w:r>
      <w:r>
        <w:rPr>
          <w:rFonts w:hint="eastAsia"/>
        </w:rPr>
        <w:br/>
      </w:r>
      <w:r>
        <w:rPr>
          <w:rFonts w:hint="eastAsia"/>
        </w:rPr>
        <w:t>　　图表 重点中国石油长庆油田分公司主要经济指标</w:t>
      </w:r>
      <w:r>
        <w:rPr>
          <w:rFonts w:hint="eastAsia"/>
        </w:rPr>
        <w:br/>
      </w:r>
      <w:r>
        <w:rPr>
          <w:rFonts w:hint="eastAsia"/>
        </w:rPr>
        <w:t>　　图表 重点中国石油长庆油田分公司销售收入变化趋势图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重点中国石油长庆油田分公司盈利指标分析</w:t>
      </w:r>
      <w:r>
        <w:rPr>
          <w:rFonts w:hint="eastAsia"/>
        </w:rPr>
        <w:br/>
      </w:r>
      <w:r>
        <w:rPr>
          <w:rFonts w:hint="eastAsia"/>
        </w:rPr>
        <w:t>　　图表 重点中国石油长庆油田分公司盈利能力分析</w:t>
      </w:r>
      <w:r>
        <w:rPr>
          <w:rFonts w:hint="eastAsia"/>
        </w:rPr>
        <w:br/>
      </w:r>
      <w:r>
        <w:rPr>
          <w:rFonts w:hint="eastAsia"/>
        </w:rPr>
        <w:t>　　图表 重点中国石油长庆油田分公司偿债能力分析</w:t>
      </w:r>
      <w:r>
        <w:rPr>
          <w:rFonts w:hint="eastAsia"/>
        </w:rPr>
        <w:br/>
      </w:r>
      <w:r>
        <w:rPr>
          <w:rFonts w:hint="eastAsia"/>
        </w:rPr>
        <w:t>　　图表 重点中国石油长庆油田分公司经营能力分析</w:t>
      </w:r>
      <w:r>
        <w:rPr>
          <w:rFonts w:hint="eastAsia"/>
        </w:rPr>
        <w:br/>
      </w:r>
      <w:r>
        <w:rPr>
          <w:rFonts w:hint="eastAsia"/>
        </w:rPr>
        <w:t>　　图表 重点中国石油长庆油田分公司成长能力分析</w:t>
      </w:r>
      <w:r>
        <w:rPr>
          <w:rFonts w:hint="eastAsia"/>
        </w:rPr>
        <w:br/>
      </w:r>
      <w:r>
        <w:rPr>
          <w:rFonts w:hint="eastAsia"/>
        </w:rPr>
        <w:t>　　图表 重点陕西省天然气股份有限公司主要经济指标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重点陕西省天然气股份有限公司销售收入变化趋势图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重点陕西省天然气股份有限公司盈利指标分析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重点陕西省天然气股份有限公司盈利能力分析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重点陕西省天然气股份有限公司偿债能力分析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重点陕西省天然气股份有限公司经营能力分析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重点陕西省天然气股份有限公司成长能力分析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重点咸阳天然气总公司主要经济指标</w:t>
      </w:r>
      <w:r>
        <w:rPr>
          <w:rFonts w:hint="eastAsia"/>
        </w:rPr>
        <w:br/>
      </w:r>
      <w:r>
        <w:rPr>
          <w:rFonts w:hint="eastAsia"/>
        </w:rPr>
        <w:t>　　图表 重点咸阳天然气总公司销售收入变化趋势图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重点咸阳天然气总公司盈利指标分析</w:t>
      </w:r>
      <w:r>
        <w:rPr>
          <w:rFonts w:hint="eastAsia"/>
        </w:rPr>
        <w:br/>
      </w:r>
      <w:r>
        <w:rPr>
          <w:rFonts w:hint="eastAsia"/>
        </w:rPr>
        <w:t>　　图表 重点咸阳天然气总公司盈利能力分析</w:t>
      </w:r>
      <w:r>
        <w:rPr>
          <w:rFonts w:hint="eastAsia"/>
        </w:rPr>
        <w:br/>
      </w:r>
      <w:r>
        <w:rPr>
          <w:rFonts w:hint="eastAsia"/>
        </w:rPr>
        <w:t>　　图表 重点咸阳天然气总公司偿债能力分析</w:t>
      </w:r>
      <w:r>
        <w:rPr>
          <w:rFonts w:hint="eastAsia"/>
        </w:rPr>
        <w:br/>
      </w:r>
      <w:r>
        <w:rPr>
          <w:rFonts w:hint="eastAsia"/>
        </w:rPr>
        <w:t>　　图表 重点咸阳天然气总公司经营能力分析</w:t>
      </w:r>
      <w:r>
        <w:rPr>
          <w:rFonts w:hint="eastAsia"/>
        </w:rPr>
        <w:br/>
      </w:r>
      <w:r>
        <w:rPr>
          <w:rFonts w:hint="eastAsia"/>
        </w:rPr>
        <w:t>　　图表 重点咸阳天然气总公司成长能力分析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2025-2031年中国陕西省天然气产量预测</w:t>
      </w:r>
      <w:r>
        <w:rPr>
          <w:rFonts w:hint="eastAsia"/>
        </w:rPr>
        <w:br/>
      </w:r>
      <w:r>
        <w:rPr>
          <w:rFonts w:hint="eastAsia"/>
        </w:rPr>
        <w:t>　　图表 2025-2031年中国陕西省天然气需求量预测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2025-2031年中国陕西省天然气进出口量预测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2025-2031年中国陕西省天然气市场价格预测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2025-2031年中国陕西省天然气盈利能力预测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51f6971c74b5d" w:history="1">
        <w:r>
          <w:rPr>
            <w:rStyle w:val="Hyperlink"/>
          </w:rPr>
          <w:t>中国陕西省天然气行业现状调研与发展趋势分析报告（2025-2031年）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51f6971c74b5d" w:history="1">
        <w:r>
          <w:rPr>
            <w:rStyle w:val="Hyperlink"/>
          </w:rPr>
          <w:t>https://www.20087.com/M_NengYuanKuangChan/80/ShanXiShengTianRanQiChanYeXianZhuangYuFaZhanQianJing.html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热点：陕西天然气公司、陕西省天然气公司董事长、陕西天然气手机缴费、陕西省天然气多少钱一立方、陕天然气刘宏波5个亿、杨易凡 陕西省天然气、陕西燃气、陕西省天然气管道、西安燃气公司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2339fe2a84383" w:history="1">
      <w:r>
        <w:rPr>
          <w:rStyle w:val="Hyperlink"/>
        </w:rPr>
        <w:t>中国陕西省天然气行业现状调研与发展趋势分析报告（2025-2031年）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ShanXiShengTianRanQiChanYeXianZhuangYuFaZhanQianJing.html" TargetMode="External" Id="R57951f6971c7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ShanXiShengTianRanQiChanYeXianZhuangYuFaZhanQianJing.html" TargetMode="External" Id="Rfd42339fe2a8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2025-03-26T02:46:00Z</dcterms:created>
  <dcterms:modified xsi:type="dcterms:W3CDTF">2025-03-26T03:46:00Z</dcterms:modified>
  <dc:subject>中国陕西省天然气行业现状调研与发展趋势分析报告（2025-2031年）</dc:subject>
  <dc:title>中国陕西省天然气行业现状调研与发展趋势分析报告（2025-2031年）</dc:title>
  <cp:keywords>中国陕西省天然气行业现状调研与发展趋势分析报告（2025-2031年）</cp:keywords>
  <dc:description>中国陕西省天然气行业现状调研与发展趋势分析报告（2025-2031年）</dc:description>
</cp:coreProperties>
</file>