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d1a9385541b8" w:history="1">
              <w:r>
                <w:rPr>
                  <w:rStyle w:val="Hyperlink"/>
                </w:rPr>
                <w:t>2025-2031年中国风电叶片碳纤维行业发展现状分析与前景趋势预测报告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d1a9385541b8" w:history="1">
              <w:r>
                <w:rPr>
                  <w:rStyle w:val="Hyperlink"/>
                </w:rPr>
                <w:t>2025-2031年中国风电叶片碳纤维行业发展现状分析与前景趋势预测报告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d1a9385541b8" w:history="1">
                <w:r>
                  <w:rPr>
                    <w:rStyle w:val="Hyperlink"/>
                  </w:rPr>
                  <w:t>https://www.20087.com/0/38/FengDianYePianTanXianWeiQianJing.html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碳纤维作为风力发电技术的关键材料，其发展在近年来取得了显著进步。随着全球可再生能源利用的大力推广和风电行业的快速发展，对风电叶片性能的要求不断提高，碳纤维因其高强度、高模量及轻量化特性而被广泛应用。目前，碳纤维复合材料在风电叶片制造中占据重要地位，相关企业不断投入研发力量优化碳纤维生产工艺，提高产品质量与成本效益，同时探索新型结构设计以提升叶片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d1a9385541b8" w:history="1">
        <w:r>
          <w:rPr>
            <w:rStyle w:val="Hyperlink"/>
          </w:rPr>
          <w:t>2025-2031年中国风电叶片碳纤维行业发展现状分析与前景趋势预测报告</w:t>
        </w:r>
      </w:hyperlink>
      <w:r>
        <w:rPr>
          <w:rFonts w:hint="eastAsia"/>
        </w:rPr>
        <w:t>》基于多年风电叶片碳纤维行业研究积累，结合风电叶片碳纤维行业市场现状，通过资深研究团队对风电叶片碳纤维市场资讯的系统整理与分析，依托权威数据资源及长期市场监测数据库，对风电叶片碳纤维行业进行了全面调研。报告详细分析了风电叶片碳纤维市场规模、市场前景、技术现状及未来发展方向，重点评估了风电叶片碳纤维行业内企业的竞争格局及经营表现，并通过SWOT分析揭示了风电叶片碳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fd1a9385541b8" w:history="1">
        <w:r>
          <w:rPr>
            <w:rStyle w:val="Hyperlink"/>
          </w:rPr>
          <w:t>2025-2031年中国风电叶片碳纤维行业发展现状分析与前景趋势预测报告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》为投资者提供了准确的市场现状分析及前景预判，帮助挖掘行业投资价值，并提出投资策略与营销策略建议，是把握风电叶片碳纤维行业动态、优化决策的重要工具。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碳纤维行业定义</w:t>
      </w:r>
      <w:r>
        <w:rPr>
          <w:rFonts w:hint="eastAsia"/>
        </w:rPr>
        <w:br/>
      </w:r>
      <w:r>
        <w:rPr>
          <w:rFonts w:hint="eastAsia"/>
        </w:rPr>
        <w:t>　　　　一、碳纤维定义</w:t>
      </w:r>
      <w:r>
        <w:rPr>
          <w:rFonts w:hint="eastAsia"/>
        </w:rPr>
        <w:br/>
      </w:r>
      <w:r>
        <w:rPr>
          <w:rFonts w:hint="eastAsia"/>
        </w:rPr>
        <w:t>　　　　二、碳纤维分类</w:t>
      </w:r>
      <w:r>
        <w:rPr>
          <w:rFonts w:hint="eastAsia"/>
        </w:rPr>
        <w:br/>
      </w:r>
      <w:r>
        <w:rPr>
          <w:rFonts w:hint="eastAsia"/>
        </w:rPr>
        <w:t>　　　　　　（一）原丝种类</w:t>
      </w:r>
      <w:r>
        <w:rPr>
          <w:rFonts w:hint="eastAsia"/>
        </w:rPr>
        <w:br/>
      </w:r>
      <w:r>
        <w:rPr>
          <w:rFonts w:hint="eastAsia"/>
        </w:rPr>
        <w:t>　　　　　　（二）力学性能</w:t>
      </w:r>
      <w:r>
        <w:rPr>
          <w:rFonts w:hint="eastAsia"/>
        </w:rPr>
        <w:br/>
      </w:r>
      <w:r>
        <w:rPr>
          <w:rFonts w:hint="eastAsia"/>
        </w:rPr>
        <w:t>　　　　　　（三）丝束规格</w:t>
      </w:r>
      <w:r>
        <w:rPr>
          <w:rFonts w:hint="eastAsia"/>
        </w:rPr>
        <w:br/>
      </w:r>
      <w:r>
        <w:rPr>
          <w:rFonts w:hint="eastAsia"/>
        </w:rPr>
        <w:t>　　　　　　（五）原丝制备工艺</w:t>
      </w:r>
      <w:r>
        <w:rPr>
          <w:rFonts w:hint="eastAsia"/>
        </w:rPr>
        <w:br/>
      </w:r>
      <w:r>
        <w:rPr>
          <w:rFonts w:hint="eastAsia"/>
        </w:rPr>
        <w:t>　　第二节 碳纤维行业经营模式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碳纤维行业发展特点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全球风电叶片碳纤维行业发展分析</w:t>
      </w:r>
      <w:r>
        <w:rPr>
          <w:rFonts w:hint="eastAsia"/>
        </w:rPr>
        <w:br/>
      </w:r>
      <w:r>
        <w:rPr>
          <w:rFonts w:hint="eastAsia"/>
        </w:rPr>
        <w:t>　　第一节 全球碳纤维产业供给分析</w:t>
      </w:r>
      <w:r>
        <w:rPr>
          <w:rFonts w:hint="eastAsia"/>
        </w:rPr>
        <w:br/>
      </w:r>
      <w:r>
        <w:rPr>
          <w:rFonts w:hint="eastAsia"/>
        </w:rPr>
        <w:t>　　　　一、全球碳纤维制造商及产能分析</w:t>
      </w:r>
      <w:r>
        <w:rPr>
          <w:rFonts w:hint="eastAsia"/>
        </w:rPr>
        <w:br/>
      </w:r>
      <w:r>
        <w:rPr>
          <w:rFonts w:hint="eastAsia"/>
        </w:rPr>
        <w:t>　　　　二、全球碳纤维产业分布区域分析</w:t>
      </w:r>
      <w:r>
        <w:rPr>
          <w:rFonts w:hint="eastAsia"/>
        </w:rPr>
        <w:br/>
      </w:r>
      <w:r>
        <w:rPr>
          <w:rFonts w:hint="eastAsia"/>
        </w:rPr>
        <w:t>　　第二节 全球碳纤维产业需求分析</w:t>
      </w:r>
      <w:r>
        <w:rPr>
          <w:rFonts w:hint="eastAsia"/>
        </w:rPr>
        <w:br/>
      </w:r>
      <w:r>
        <w:rPr>
          <w:rFonts w:hint="eastAsia"/>
        </w:rPr>
        <w:t>　　　　一、全球碳纤维产业市场规模</w:t>
      </w:r>
      <w:r>
        <w:rPr>
          <w:rFonts w:hint="eastAsia"/>
        </w:rPr>
        <w:br/>
      </w:r>
      <w:r>
        <w:rPr>
          <w:rFonts w:hint="eastAsia"/>
        </w:rPr>
        <w:t>　　　　二、全球碳纤维产业需求量</w:t>
      </w:r>
      <w:r>
        <w:rPr>
          <w:rFonts w:hint="eastAsia"/>
        </w:rPr>
        <w:br/>
      </w:r>
      <w:r>
        <w:rPr>
          <w:rFonts w:hint="eastAsia"/>
        </w:rPr>
        <w:t>　　　　三、全球碳纤维产业下游需求结构</w:t>
      </w:r>
      <w:r>
        <w:rPr>
          <w:rFonts w:hint="eastAsia"/>
        </w:rPr>
        <w:br/>
      </w:r>
      <w:r>
        <w:rPr>
          <w:rFonts w:hint="eastAsia"/>
        </w:rPr>
        <w:t>　　第三节 全球碳纤维复材市场发展分析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一、碳纤维复材需求情况分析</w:t>
      </w:r>
      <w:r>
        <w:rPr>
          <w:rFonts w:hint="eastAsia"/>
        </w:rPr>
        <w:br/>
      </w:r>
      <w:r>
        <w:rPr>
          <w:rFonts w:hint="eastAsia"/>
        </w:rPr>
        <w:t>　　　　二、碳纤维复合材料需求-应用</w:t>
      </w:r>
      <w:r>
        <w:rPr>
          <w:rFonts w:hint="eastAsia"/>
        </w:rPr>
        <w:br/>
      </w:r>
      <w:r>
        <w:rPr>
          <w:rFonts w:hint="eastAsia"/>
        </w:rPr>
        <w:t>　　　　三、碳纤维复合材料需求-区域</w:t>
      </w:r>
      <w:r>
        <w:rPr>
          <w:rFonts w:hint="eastAsia"/>
        </w:rPr>
        <w:br/>
      </w:r>
      <w:r>
        <w:rPr>
          <w:rFonts w:hint="eastAsia"/>
        </w:rPr>
        <w:t>　　　　四、碳纤维复合材料需求-制造工艺</w:t>
      </w:r>
      <w:r>
        <w:rPr>
          <w:rFonts w:hint="eastAsia"/>
        </w:rPr>
        <w:br/>
      </w:r>
      <w:r>
        <w:rPr>
          <w:rFonts w:hint="eastAsia"/>
        </w:rPr>
        <w:t>　　　　五、碳纤维复合材料需求-不同基体</w:t>
      </w:r>
      <w:r>
        <w:rPr>
          <w:rFonts w:hint="eastAsia"/>
        </w:rPr>
        <w:br/>
      </w:r>
      <w:r>
        <w:rPr>
          <w:rFonts w:hint="eastAsia"/>
        </w:rPr>
        <w:t>　　第四节 全球风电叶片碳纤维行业发展分析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二、全球风电新增装机容量分析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三、全球风电叶片碳纤维需求量分析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中国碳纤维产业供给分析</w:t>
      </w:r>
      <w:r>
        <w:rPr>
          <w:rFonts w:hint="eastAsia"/>
        </w:rPr>
        <w:br/>
      </w:r>
      <w:r>
        <w:rPr>
          <w:rFonts w:hint="eastAsia"/>
        </w:rPr>
        <w:t>　　　　一、碳纤维生产企业及产能</w:t>
      </w:r>
      <w:r>
        <w:rPr>
          <w:rFonts w:hint="eastAsia"/>
        </w:rPr>
        <w:br/>
      </w:r>
      <w:r>
        <w:rPr>
          <w:rFonts w:hint="eastAsia"/>
        </w:rPr>
        <w:t>　　　　二、碳纤维企业扩产情况分析</w:t>
      </w:r>
      <w:r>
        <w:rPr>
          <w:rFonts w:hint="eastAsia"/>
        </w:rPr>
        <w:br/>
      </w:r>
      <w:r>
        <w:rPr>
          <w:rFonts w:hint="eastAsia"/>
        </w:rPr>
        <w:t>　　第二节 中国碳纤维行业需求分析</w:t>
      </w:r>
      <w:r>
        <w:rPr>
          <w:rFonts w:hint="eastAsia"/>
        </w:rPr>
        <w:br/>
      </w:r>
      <w:r>
        <w:rPr>
          <w:rFonts w:hint="eastAsia"/>
        </w:rPr>
        <w:t>　　　　一、中国碳纤维产业需求规模</w:t>
      </w:r>
      <w:r>
        <w:rPr>
          <w:rFonts w:hint="eastAsia"/>
        </w:rPr>
        <w:br/>
      </w:r>
      <w:r>
        <w:rPr>
          <w:rFonts w:hint="eastAsia"/>
        </w:rPr>
        <w:t>　　　　二、中国碳纤维产业下游需求</w:t>
      </w:r>
      <w:r>
        <w:rPr>
          <w:rFonts w:hint="eastAsia"/>
        </w:rPr>
        <w:br/>
      </w:r>
      <w:r>
        <w:rPr>
          <w:rFonts w:hint="eastAsia"/>
        </w:rPr>
        <w:t>　　　　三、碳纤维产业分区域需求情况</w:t>
      </w:r>
      <w:r>
        <w:rPr>
          <w:rFonts w:hint="eastAsia"/>
        </w:rPr>
        <w:br/>
      </w:r>
      <w:r>
        <w:rPr>
          <w:rFonts w:hint="eastAsia"/>
        </w:rPr>
        <w:t>　　第三节 中国碳纤维复材市场发展分析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一、碳纤维复合材料需求量</w:t>
      </w:r>
      <w:r>
        <w:rPr>
          <w:rFonts w:hint="eastAsia"/>
        </w:rPr>
        <w:br/>
      </w:r>
      <w:r>
        <w:rPr>
          <w:rFonts w:hint="eastAsia"/>
        </w:rPr>
        <w:t>　　　　二、碳纤复合材料需求规模</w:t>
      </w:r>
      <w:r>
        <w:rPr>
          <w:rFonts w:hint="eastAsia"/>
        </w:rPr>
        <w:br/>
      </w:r>
      <w:r>
        <w:rPr>
          <w:rFonts w:hint="eastAsia"/>
        </w:rPr>
        <w:t>　　第四节 中国碳纤维行业企业对比分析</w:t>
      </w:r>
      <w:r>
        <w:rPr>
          <w:rFonts w:hint="eastAsia"/>
        </w:rPr>
        <w:br/>
      </w:r>
      <w:r>
        <w:rPr>
          <w:rFonts w:hint="eastAsia"/>
        </w:rPr>
        <w:t>　　　　一、经营情况对比</w:t>
      </w:r>
      <w:r>
        <w:rPr>
          <w:rFonts w:hint="eastAsia"/>
        </w:rPr>
        <w:br/>
      </w:r>
      <w:r>
        <w:rPr>
          <w:rFonts w:hint="eastAsia"/>
        </w:rPr>
        <w:t>　　　　二、市场地位对比</w:t>
      </w:r>
      <w:r>
        <w:rPr>
          <w:rFonts w:hint="eastAsia"/>
        </w:rPr>
        <w:br/>
      </w:r>
      <w:r>
        <w:rPr>
          <w:rFonts w:hint="eastAsia"/>
        </w:rPr>
        <w:t>　　　　三、技术实力对比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中国碳纤维行业产业链分析</w:t>
      </w:r>
      <w:r>
        <w:rPr>
          <w:rFonts w:hint="eastAsia"/>
        </w:rPr>
        <w:br/>
      </w:r>
      <w:r>
        <w:rPr>
          <w:rFonts w:hint="eastAsia"/>
        </w:rPr>
        <w:t>　　第一节 中国碳纤维行业产业链</w:t>
      </w:r>
      <w:r>
        <w:rPr>
          <w:rFonts w:hint="eastAsia"/>
        </w:rPr>
        <w:br/>
      </w:r>
      <w:r>
        <w:rPr>
          <w:rFonts w:hint="eastAsia"/>
        </w:rPr>
        <w:t>　　第二节 中国碳纤维行业上游原材料分析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三、粘胶基</w:t>
      </w:r>
      <w:r>
        <w:rPr>
          <w:rFonts w:hint="eastAsia"/>
        </w:rPr>
        <w:br/>
      </w:r>
      <w:r>
        <w:rPr>
          <w:rFonts w:hint="eastAsia"/>
        </w:rPr>
        <w:t>　　第三节 中国碳纤维行业下游应用领域分析</w:t>
      </w:r>
      <w:r>
        <w:rPr>
          <w:rFonts w:hint="eastAsia"/>
        </w:rPr>
        <w:br/>
      </w:r>
      <w:r>
        <w:rPr>
          <w:rFonts w:hint="eastAsia"/>
        </w:rPr>
        <w:t>　　　　一、航空航天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三、体育休闲</w:t>
      </w:r>
      <w:r>
        <w:rPr>
          <w:rFonts w:hint="eastAsia"/>
        </w:rPr>
        <w:br/>
      </w:r>
      <w:r>
        <w:rPr>
          <w:rFonts w:hint="eastAsia"/>
        </w:rPr>
        <w:t>　　　　四、风电行业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中国风电叶片碳纤维行业发展情况分析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一、风电装机容量分析</w:t>
      </w:r>
      <w:r>
        <w:rPr>
          <w:rFonts w:hint="eastAsia"/>
        </w:rPr>
        <w:br/>
      </w:r>
      <w:r>
        <w:rPr>
          <w:rFonts w:hint="eastAsia"/>
        </w:rPr>
        <w:t>　　　　　　（一）累计风电装机容量</w:t>
      </w:r>
      <w:r>
        <w:rPr>
          <w:rFonts w:hint="eastAsia"/>
        </w:rPr>
        <w:br/>
      </w:r>
      <w:r>
        <w:rPr>
          <w:rFonts w:hint="eastAsia"/>
        </w:rPr>
        <w:t>　　　　　　（二）新增风电装机容量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二、中国风电发电量规模</w:t>
      </w:r>
      <w:r>
        <w:rPr>
          <w:rFonts w:hint="eastAsia"/>
        </w:rPr>
        <w:br/>
      </w:r>
      <w:r>
        <w:rPr>
          <w:rFonts w:hint="eastAsia"/>
        </w:rPr>
        <w:t>　　　　三、全国弃风率持续下降</w:t>
      </w:r>
      <w:r>
        <w:rPr>
          <w:rFonts w:hint="eastAsia"/>
        </w:rPr>
        <w:br/>
      </w:r>
      <w:r>
        <w:rPr>
          <w:rFonts w:hint="eastAsia"/>
        </w:rPr>
        <w:t>　　第二节 中国风电叶片碳纤维供给端分析</w:t>
      </w:r>
      <w:r>
        <w:rPr>
          <w:rFonts w:hint="eastAsia"/>
        </w:rPr>
        <w:br/>
      </w:r>
      <w:r>
        <w:rPr>
          <w:rFonts w:hint="eastAsia"/>
        </w:rPr>
        <w:t>　　　　一、吉林碳谷</w:t>
      </w:r>
      <w:r>
        <w:rPr>
          <w:rFonts w:hint="eastAsia"/>
        </w:rPr>
        <w:br/>
      </w:r>
      <w:r>
        <w:rPr>
          <w:rFonts w:hint="eastAsia"/>
        </w:rPr>
        <w:t>　　　　二、恒神股份</w:t>
      </w:r>
      <w:r>
        <w:rPr>
          <w:rFonts w:hint="eastAsia"/>
        </w:rPr>
        <w:br/>
      </w:r>
      <w:r>
        <w:rPr>
          <w:rFonts w:hint="eastAsia"/>
        </w:rPr>
        <w:t>　　　　三、上海石化</w:t>
      </w:r>
      <w:r>
        <w:rPr>
          <w:rFonts w:hint="eastAsia"/>
        </w:rPr>
        <w:br/>
      </w:r>
      <w:r>
        <w:rPr>
          <w:rFonts w:hint="eastAsia"/>
        </w:rPr>
        <w:t>　　　　四、蓝星纤维</w:t>
      </w:r>
      <w:r>
        <w:rPr>
          <w:rFonts w:hint="eastAsia"/>
        </w:rPr>
        <w:br/>
      </w:r>
      <w:r>
        <w:rPr>
          <w:rFonts w:hint="eastAsia"/>
        </w:rPr>
        <w:t>　　第三节 碳纤维复合材料在风电叶片中的具体应用</w:t>
      </w:r>
      <w:r>
        <w:rPr>
          <w:rFonts w:hint="eastAsia"/>
        </w:rPr>
        <w:br/>
      </w:r>
      <w:r>
        <w:rPr>
          <w:rFonts w:hint="eastAsia"/>
        </w:rPr>
        <w:t>　　　　一、碳纤维复合材料在风电叶片中的具体应用</w:t>
      </w:r>
      <w:r>
        <w:rPr>
          <w:rFonts w:hint="eastAsia"/>
        </w:rPr>
        <w:br/>
      </w:r>
      <w:r>
        <w:rPr>
          <w:rFonts w:hint="eastAsia"/>
        </w:rPr>
        <w:t>　　　　二、各企业碳纤维复合材料风电叶片应用实例</w:t>
      </w:r>
      <w:r>
        <w:rPr>
          <w:rFonts w:hint="eastAsia"/>
        </w:rPr>
        <w:br/>
      </w:r>
      <w:r>
        <w:rPr>
          <w:rFonts w:hint="eastAsia"/>
        </w:rPr>
        <w:t>　　　　三、碳纤维风电叶片应用的性能优势分析</w:t>
      </w:r>
      <w:r>
        <w:rPr>
          <w:rFonts w:hint="eastAsia"/>
        </w:rPr>
        <w:br/>
      </w:r>
      <w:r>
        <w:rPr>
          <w:rFonts w:hint="eastAsia"/>
        </w:rPr>
        <w:t>　　　　四、碳纤维风电叶片应用的性能劣势分析</w:t>
      </w:r>
      <w:r>
        <w:rPr>
          <w:rFonts w:hint="eastAsia"/>
        </w:rPr>
        <w:br/>
      </w:r>
      <w:r>
        <w:rPr>
          <w:rFonts w:hint="eastAsia"/>
        </w:rPr>
        <w:t>　　第四节 风电叶片碳纤维行业需求规模分析</w:t>
      </w:r>
      <w:r>
        <w:rPr>
          <w:rFonts w:hint="eastAsia"/>
        </w:rPr>
        <w:br/>
      </w:r>
      <w:r>
        <w:rPr>
          <w:rFonts w:hint="eastAsia"/>
        </w:rPr>
        <w:t>　　　　一、陆上风电叶片碳纤维需求量测算分析</w:t>
      </w:r>
      <w:r>
        <w:rPr>
          <w:rFonts w:hint="eastAsia"/>
        </w:rPr>
        <w:br/>
      </w:r>
      <w:r>
        <w:rPr>
          <w:rFonts w:hint="eastAsia"/>
        </w:rPr>
        <w:t>　　　　二、海上风电叶片碳纤维需求量预测分析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吉林碳谷碳纤维有限公司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中国碳中和行业发展机遇与前景趋势研究分析</w:t>
      </w:r>
      <w:r>
        <w:rPr>
          <w:rFonts w:hint="eastAsia"/>
        </w:rPr>
        <w:br/>
      </w:r>
      <w:r>
        <w:rPr>
          <w:rFonts w:hint="eastAsia"/>
        </w:rPr>
        <w:t>　　第一节 中国碳中和行业发展机遇与挑战分析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一、中国碳中和行业发展机遇分析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二、中国碳中和行业发展挑战分析</w:t>
      </w:r>
      <w:r>
        <w:rPr>
          <w:rFonts w:hint="eastAsia"/>
        </w:rPr>
        <w:br/>
      </w:r>
      <w:r>
        <w:rPr>
          <w:rFonts w:hint="eastAsia"/>
        </w:rPr>
        <w:t>　　第二节 面向“十四五”的主要思路、目标和重点政策</w:t>
      </w:r>
      <w:r>
        <w:rPr>
          <w:rFonts w:hint="eastAsia"/>
        </w:rPr>
        <w:br/>
      </w:r>
      <w:r>
        <w:rPr>
          <w:rFonts w:hint="eastAsia"/>
        </w:rPr>
        <w:t>　　　　一、大力控制化石能源消费</w:t>
      </w:r>
      <w:r>
        <w:rPr>
          <w:rFonts w:hint="eastAsia"/>
        </w:rPr>
        <w:br/>
      </w:r>
      <w:r>
        <w:rPr>
          <w:rFonts w:hint="eastAsia"/>
        </w:rPr>
        <w:t>　　　　二、加快实施可再生能源替代行动</w:t>
      </w:r>
      <w:r>
        <w:rPr>
          <w:rFonts w:hint="eastAsia"/>
        </w:rPr>
        <w:br/>
      </w:r>
      <w:r>
        <w:rPr>
          <w:rFonts w:hint="eastAsia"/>
        </w:rPr>
        <w:t>　　　　三、积极构建以新能源为主体的新型电力系统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中国碳纤维行业投资壁垒与投资建议分析</w:t>
      </w:r>
      <w:r>
        <w:rPr>
          <w:rFonts w:hint="eastAsia"/>
        </w:rPr>
        <w:br/>
      </w:r>
      <w:r>
        <w:rPr>
          <w:rFonts w:hint="eastAsia"/>
        </w:rPr>
        <w:t>　　第一节 中国碳纤维行业投资壁垒分析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三、管理壁垒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中国碳纤维行业投资风险分析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第三节 中国碳纤维产业投资建议分析</w:t>
      </w:r>
      <w:r>
        <w:rPr>
          <w:rFonts w:hint="eastAsia"/>
        </w:rPr>
        <w:br/>
      </w:r>
      <w:r>
        <w:rPr>
          <w:rFonts w:hint="eastAsia"/>
        </w:rPr>
        <w:t>　　　　一、中国碳纤维产业发展问题</w:t>
      </w:r>
      <w:r>
        <w:rPr>
          <w:rFonts w:hint="eastAsia"/>
        </w:rPr>
        <w:br/>
      </w:r>
      <w:r>
        <w:rPr>
          <w:rFonts w:hint="eastAsia"/>
        </w:rPr>
        <w:t>　　　　二、中国碳纤维产业发展战略</w:t>
      </w:r>
      <w:r>
        <w:rPr>
          <w:rFonts w:hint="eastAsia"/>
        </w:rPr>
        <w:br/>
      </w:r>
      <w:r>
        <w:rPr>
          <w:rFonts w:hint="eastAsia"/>
        </w:rPr>
        <w:t>　　　　　　（一）低成本大丝束-扩市场</w:t>
      </w:r>
      <w:r>
        <w:rPr>
          <w:rFonts w:hint="eastAsia"/>
        </w:rPr>
        <w:br/>
      </w:r>
      <w:r>
        <w:rPr>
          <w:rFonts w:hint="eastAsia"/>
        </w:rPr>
        <w:t>　　　　　　（二）低成本高性能小丝束-强能力</w:t>
      </w:r>
      <w:r>
        <w:rPr>
          <w:rFonts w:hint="eastAsia"/>
        </w:rPr>
        <w:br/>
      </w:r>
      <w:r>
        <w:rPr>
          <w:rFonts w:hint="eastAsia"/>
        </w:rPr>
        <w:t>　　　　　　（三）低成本高性能大丝束-新特色</w:t>
      </w:r>
      <w:r>
        <w:rPr>
          <w:rFonts w:hint="eastAsia"/>
        </w:rPr>
        <w:br/>
      </w:r>
      <w:r>
        <w:rPr>
          <w:rFonts w:hint="eastAsia"/>
        </w:rPr>
        <w:t>　　　　三、中国碳纤维产业发展建议</w:t>
      </w:r>
      <w:r>
        <w:rPr>
          <w:rFonts w:hint="eastAsia"/>
        </w:rPr>
        <w:br/>
      </w:r>
      <w:r>
        <w:rPr>
          <w:rFonts w:hint="eastAsia"/>
        </w:rPr>
        <w:t>　　　　　　（一）国家碳纤维科技发展战略急需前瞻布局下一代碳纤维技术</w:t>
      </w:r>
      <w:r>
        <w:rPr>
          <w:rFonts w:hint="eastAsia"/>
        </w:rPr>
        <w:br/>
      </w:r>
      <w:r>
        <w:rPr>
          <w:rFonts w:hint="eastAsia"/>
        </w:rPr>
        <w:t>　　　　　　（二）国家产业发展规划要重视碳纤维装备的正向设计工作的推进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2025-2031年中国风电叶片碳纤维行业发展前景与趋势分析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2025-2031年中国风电叶片碳纤维行业影响因素分析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一、影响碳纤维行业发展的有利因素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2025-2031年中国风电叶片碳纤维行业发展趋势分析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一、碳纤维行业发展前景分析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二、碳纤维行业发展趋势分析</w:t>
      </w:r>
      <w:r>
        <w:rPr>
          <w:rFonts w:hint="eastAsia"/>
        </w:rPr>
        <w:br/>
      </w:r>
      <w:r>
        <w:rPr>
          <w:rFonts w:hint="eastAsia"/>
        </w:rPr>
        <w:t>　　　　三、风电叶片碳纤维行业发展前景分析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2025-2031年中国风电叶片碳纤维行业发展规模预测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二、2025-2031年中国风电叶片碳纤维行业需求规模预测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碳纤维应用于风机叶片制造产业的思考与建议分析</w:t>
      </w:r>
      <w:r>
        <w:rPr>
          <w:rFonts w:hint="eastAsia"/>
        </w:rPr>
        <w:br/>
      </w:r>
      <w:r>
        <w:rPr>
          <w:rFonts w:hint="eastAsia"/>
        </w:rPr>
        <w:t>　　第一节 碳纤维在叶片制造领域的应用状况分析</w:t>
      </w:r>
      <w:r>
        <w:rPr>
          <w:rFonts w:hint="eastAsia"/>
        </w:rPr>
        <w:br/>
      </w:r>
      <w:r>
        <w:rPr>
          <w:rFonts w:hint="eastAsia"/>
        </w:rPr>
        <w:t>　　　　一、碳纤维复合材料将帮助风机叶片向大型化、轻量化转变</w:t>
      </w:r>
      <w:r>
        <w:rPr>
          <w:rFonts w:hint="eastAsia"/>
        </w:rPr>
        <w:br/>
      </w:r>
      <w:r>
        <w:rPr>
          <w:rFonts w:hint="eastAsia"/>
        </w:rPr>
        <w:t>　　　　二、碳纤维应用可降低风电场的综合运营成本</w:t>
      </w:r>
      <w:r>
        <w:rPr>
          <w:rFonts w:hint="eastAsia"/>
        </w:rPr>
        <w:br/>
      </w:r>
      <w:r>
        <w:rPr>
          <w:rFonts w:hint="eastAsia"/>
        </w:rPr>
        <w:t>　　　　三、工业碳纤维复合材料具有一定降价空间</w:t>
      </w:r>
      <w:r>
        <w:rPr>
          <w:rFonts w:hint="eastAsia"/>
        </w:rPr>
        <w:br/>
      </w:r>
      <w:r>
        <w:rPr>
          <w:rFonts w:hint="eastAsia"/>
        </w:rPr>
        <w:t>　　　　四、碳纤维复合材料在叶片领域需求旺盛</w:t>
      </w:r>
      <w:r>
        <w:rPr>
          <w:rFonts w:hint="eastAsia"/>
        </w:rPr>
        <w:br/>
      </w:r>
      <w:r>
        <w:rPr>
          <w:rFonts w:hint="eastAsia"/>
        </w:rPr>
        <w:t>　　第二节 碳纤维应用于风机叶片制造的机遇与挑战分析</w:t>
      </w:r>
      <w:r>
        <w:rPr>
          <w:rFonts w:hint="eastAsia"/>
        </w:rPr>
        <w:br/>
      </w:r>
      <w:r>
        <w:rPr>
          <w:rFonts w:hint="eastAsia"/>
        </w:rPr>
        <w:t>　　　　一、碳纤维应用于风机叶片制造的机遇分析</w:t>
      </w:r>
      <w:r>
        <w:rPr>
          <w:rFonts w:hint="eastAsia"/>
        </w:rPr>
        <w:br/>
      </w:r>
      <w:r>
        <w:rPr>
          <w:rFonts w:hint="eastAsia"/>
        </w:rPr>
        <w:t>　　　　二、碳纤维应用于风机叶片制造的挑战分析</w:t>
      </w:r>
      <w:r>
        <w:rPr>
          <w:rFonts w:hint="eastAsia"/>
        </w:rPr>
        <w:br/>
      </w:r>
      <w:r>
        <w:rPr>
          <w:rFonts w:hint="eastAsia"/>
        </w:rPr>
        <w:t>　　第三节 中-智-林 风机叶片领域碳纤维应用降本分析</w:t>
      </w:r>
      <w:r>
        <w:rPr>
          <w:rFonts w:hint="eastAsia"/>
        </w:rPr>
        <w:br/>
      </w:r>
      <w:r>
        <w:rPr>
          <w:rFonts w:hint="eastAsia"/>
        </w:rPr>
        <w:t>　　　　一、规模效应将有效降低碳纤维使用成本</w:t>
      </w:r>
      <w:r>
        <w:rPr>
          <w:rFonts w:hint="eastAsia"/>
        </w:rPr>
        <w:br/>
      </w:r>
      <w:r>
        <w:rPr>
          <w:rFonts w:hint="eastAsia"/>
        </w:rPr>
        <w:t>　　　　二、加强企业合作将有效降低使用成本</w:t>
      </w:r>
      <w:r>
        <w:rPr>
          <w:rFonts w:hint="eastAsia"/>
        </w:rPr>
        <w:br/>
      </w:r>
      <w:r>
        <w:rPr>
          <w:rFonts w:hint="eastAsia"/>
        </w:rPr>
        <w:t>　　　　三、产业链整合将有效降低成本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风电叶片碳纤维行业类别</w:t>
      </w:r>
      <w:r>
        <w:rPr>
          <w:rFonts w:hint="eastAsia"/>
        </w:rPr>
        <w:br/>
      </w:r>
      <w:r>
        <w:rPr>
          <w:rFonts w:hint="eastAsia"/>
        </w:rPr>
        <w:t>　　图表 风电叶片碳纤维行业产业链调研</w:t>
      </w:r>
      <w:r>
        <w:rPr>
          <w:rFonts w:hint="eastAsia"/>
        </w:rPr>
        <w:br/>
      </w:r>
      <w:r>
        <w:rPr>
          <w:rFonts w:hint="eastAsia"/>
        </w:rPr>
        <w:t>　　图表 风电叶片碳纤维行业现状</w:t>
      </w:r>
      <w:r>
        <w:rPr>
          <w:rFonts w:hint="eastAsia"/>
        </w:rPr>
        <w:br/>
      </w:r>
      <w:r>
        <w:rPr>
          <w:rFonts w:hint="eastAsia"/>
        </w:rPr>
        <w:t>　　图表 风电叶片碳纤维行业标准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2025年中国风电叶片碳纤维行业产能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2020-2025年中国风电叶片碳纤维行业产量统计</w:t>
      </w:r>
      <w:r>
        <w:rPr>
          <w:rFonts w:hint="eastAsia"/>
        </w:rPr>
        <w:br/>
      </w:r>
      <w:r>
        <w:rPr>
          <w:rFonts w:hint="eastAsia"/>
        </w:rPr>
        <w:t>　　图表 风电叶片碳纤维行业动态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2025年中国风电叶片碳纤维行业需求区域调研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2020-2025年中国风电叶片碳纤维行情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2020-2025年中国风电叶片碳纤维行业企业数量统计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**地区风电叶片碳纤维市场规模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**地区风电叶片碳纤维市场调研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**地区风电叶片碳纤维市场规模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**地区风电叶片碳纤维市场调研</w:t>
      </w:r>
      <w:r>
        <w:rPr>
          <w:rFonts w:hint="eastAsia"/>
        </w:rPr>
        <w:br/>
      </w:r>
      <w:r>
        <w:rPr>
          <w:rFonts w:hint="eastAsia"/>
        </w:rPr>
        <w:t>　　图表 **地区风电叶片碳纤维行业市场需求分析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风电叶片碳纤维行业竞争对手分析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2025-2031年中国风电叶片碳纤维行业市场规模预测</w:t>
      </w:r>
      <w:r>
        <w:rPr>
          <w:rFonts w:hint="eastAsia"/>
        </w:rPr>
        <w:br/>
      </w:r>
      <w:r>
        <w:rPr>
          <w:rFonts w:hint="eastAsia"/>
        </w:rPr>
        <w:t>　　图表 风电叶片碳纤维行业准入条件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2025-2031年中国风电叶片碳纤维市场前景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d1a9385541b8" w:history="1">
        <w:r>
          <w:rPr>
            <w:rStyle w:val="Hyperlink"/>
          </w:rPr>
          <w:t>2025-2031年中国风电叶片碳纤维行业发展现状分析与前景趋势预测报告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d1a9385541b8" w:history="1">
        <w:r>
          <w:rPr>
            <w:rStyle w:val="Hyperlink"/>
          </w:rPr>
          <w:t>https://www.20087.com/0/38/FengDianYePianTanXianWeiQianJing.html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热点：风机型号与风量对照表、风电叶片碳纤维企业、碳纤维t700和t800区别、风电叶片碳纤维梁的模具、风电叶片厂家排名、风电叶片碳纤维龙头、2023年玻纤价格、风电叶片碳纤维板边缘、风电叶片长度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c51ed8094aa8" w:history="1">
      <w:r>
        <w:rPr>
          <w:rStyle w:val="Hyperlink"/>
        </w:rPr>
        <w:t>2025-2031年中国风电叶片碳纤维行业发展现状分析与前景趋势预测报告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gDianYePianTanXianWeiQianJing.html" TargetMode="External" Id="R4b0fd1a9385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gDianYePianTanXianWeiQianJing.html" TargetMode="External" Id="R604ac51ed809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2024-12-13T04:00:00Z</dcterms:created>
  <dcterms:modified xsi:type="dcterms:W3CDTF">2024-12-13T05:00:00Z</dcterms:modified>
  <dc:subject>2025-2031年中国风电叶片碳纤维行业发展现状分析与前景趋势预测报告</dc:subject>
  <dc:title>2025-2031年中国风电叶片碳纤维行业发展现状分析与前景趋势预测报告</dc:title>
  <cp:keywords>2025-2031年中国风电叶片碳纤维行业发展现状分析与前景趋势预测报告</cp:keywords>
  <dc:description>2025-2031年中国风电叶片碳纤维行业发展现状分析与前景趋势预测报告</dc:description>
</cp:coreProperties>
</file>