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a6a585d02e4912" w:history="1">
              <w:r>
                <w:rPr>
                  <w:rStyle w:val="Hyperlink"/>
                </w:rPr>
                <w:t>2024-2030年中国余热发电市场调研与行业前景分析报告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a6a585d02e4912" w:history="1">
              <w:r>
                <w:rPr>
                  <w:rStyle w:val="Hyperlink"/>
                </w:rPr>
                <w:t>2024-2030年中国余热发电市场调研与行业前景分析报告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a6a585d02e4912" w:history="1">
                <w:r>
                  <w:rPr>
                    <w:rStyle w:val="Hyperlink"/>
                  </w:rPr>
                  <w:t>https://www.20087.com/1/98/YuReFaDianFaZhanQianJingFenXi.html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发电是利用工业生产过程中产生的废热转化为电能的技术。它有助于提高能源利用效率，减少温室气体排放，是工业领域实现节能减排的重要手段。近年来，余热发电技术得到了广泛应用，特别是在钢铁、水泥、石化等行业，通过安装余热锅炉和蒸汽轮机等设备，将原本废弃的热能转换为电力，既降低了企业的能源成本，也促进了环境的可持续发展。</w:t>
      </w:r>
      <w:r>
        <w:rPr>
          <w:rFonts w:hint="eastAsia"/>
        </w:rPr>
        <w:br/>
      </w:r>
      <w:r>
        <w:rPr>
          <w:rFonts w:hint="eastAsia"/>
        </w:rPr>
        <w:t>　　未来，余热发电技术将更加注重创新和集成化。随着能源互联网的发展，余热发电将与分布式能源系统相结合，形成更加灵活的能源供应模式。同时，新材料和新技术的应用将使得余热回收的温度范围更广，效率更高，甚至在低温余热利用上取得突破。此外，政策支持和碳交易市场的建立将为余热发电提供额外的经济激励，推动其在更广泛的工业领域得到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a6a585d02e4912" w:history="1">
        <w:r>
          <w:rPr>
            <w:rStyle w:val="Hyperlink"/>
          </w:rPr>
          <w:t>2024-2030年中国余热发电市场调研与行业前景分析报告</w:t>
        </w:r>
      </w:hyperlink>
      <w:r>
        <w:rPr>
          <w:rFonts w:hint="eastAsia"/>
        </w:rPr>
        <w:t>全面分析了余热发电行业的市场规模、需求和价格动态，同时对余热发电产业链进行了探讨。报告客观描述了余热发电行业现状，审慎预测了余热发电市场前景及发展趋势。此外，报告还聚焦于余热发电重点企业，剖析了市场竞争格局、集中度以及品牌影响力，并对余热发电细分市场进行了研究。余热发电报告以专业、科学的视角，为投资者和行业决策者提供了权威的市场洞察与决策参考，是余热发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余热发电行业界定及应用领域</w:t>
      </w:r>
      <w:r>
        <w:rPr>
          <w:rFonts w:hint="eastAsia"/>
        </w:rPr>
        <w:br/>
      </w:r>
      <w:r>
        <w:rPr>
          <w:rFonts w:hint="eastAsia"/>
        </w:rPr>
        <w:t>　　第一节 余热发电行业定义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余热发电主要应用领域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2023-2024年全球余热发电行业市场调研分析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全球余热发电行业经济环境分析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全球余热发电市场总体情况分析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一、全球余热发电行业的发展特点</w:t>
      </w:r>
      <w:r>
        <w:rPr>
          <w:rFonts w:hint="eastAsia"/>
        </w:rPr>
        <w:br/>
      </w:r>
      <w:r>
        <w:rPr>
          <w:rFonts w:hint="eastAsia"/>
        </w:rPr>
        <w:t>　　　　二、全球余热发电市场结构</w:t>
      </w:r>
      <w:r>
        <w:rPr>
          <w:rFonts w:hint="eastAsia"/>
        </w:rPr>
        <w:br/>
      </w:r>
      <w:r>
        <w:rPr>
          <w:rFonts w:hint="eastAsia"/>
        </w:rPr>
        <w:t>　　　　三、全球余热发电行业竞争格局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全球主要国家（地区）余热发电市场分析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2024-2030年全球余热发电行业发展趋势预测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2023-2024年余热发电行业发展环境分析</w:t>
      </w:r>
      <w:r>
        <w:rPr>
          <w:rFonts w:hint="eastAsia"/>
        </w:rPr>
        <w:br/>
      </w:r>
      <w:r>
        <w:rPr>
          <w:rFonts w:hint="eastAsia"/>
        </w:rPr>
        <w:t>　　第一节 余热发电行业环境分析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余热发电行业相关政策、法规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中国余热发电行业供给、需求分析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2023-2024年中国余热发电市场现状</w:t>
      </w:r>
      <w:r>
        <w:rPr>
          <w:rFonts w:hint="eastAsia"/>
        </w:rPr>
        <w:br/>
      </w:r>
      <w:r>
        <w:rPr>
          <w:rFonts w:hint="eastAsia"/>
        </w:rPr>
        <w:t>　　第二节 中国余热发电产量分析及预测</w:t>
      </w:r>
      <w:r>
        <w:rPr>
          <w:rFonts w:hint="eastAsia"/>
        </w:rPr>
        <w:br/>
      </w:r>
      <w:r>
        <w:rPr>
          <w:rFonts w:hint="eastAsia"/>
        </w:rPr>
        <w:t>　　　　一、余热发电总体产能规模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、2019-2024年中国余热发电产量统计</w:t>
      </w:r>
      <w:r>
        <w:rPr>
          <w:rFonts w:hint="eastAsia"/>
        </w:rPr>
        <w:br/>
      </w:r>
      <w:r>
        <w:rPr>
          <w:rFonts w:hint="eastAsia"/>
        </w:rPr>
        <w:t>　　　　三、余热发电生产区域分布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四、2024-2030年中国余热发电产量预测</w:t>
      </w:r>
      <w:r>
        <w:rPr>
          <w:rFonts w:hint="eastAsia"/>
        </w:rPr>
        <w:br/>
      </w:r>
      <w:r>
        <w:rPr>
          <w:rFonts w:hint="eastAsia"/>
        </w:rPr>
        <w:t>　　第三节 中国余热发电市场需求分析及预测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一、中国余热发电市场需求特点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二、2019-2024年中国余热发电市场需求统计</w:t>
      </w:r>
      <w:r>
        <w:rPr>
          <w:rFonts w:hint="eastAsia"/>
        </w:rPr>
        <w:br/>
      </w:r>
      <w:r>
        <w:rPr>
          <w:rFonts w:hint="eastAsia"/>
        </w:rPr>
        <w:t>　　　　三、余热发电市场饱和度</w:t>
      </w:r>
      <w:r>
        <w:rPr>
          <w:rFonts w:hint="eastAsia"/>
        </w:rPr>
        <w:br/>
      </w:r>
      <w:r>
        <w:rPr>
          <w:rFonts w:hint="eastAsia"/>
        </w:rPr>
        <w:t>　　　　四、影响余热发电市场需求的因素</w:t>
      </w:r>
      <w:r>
        <w:rPr>
          <w:rFonts w:hint="eastAsia"/>
        </w:rPr>
        <w:br/>
      </w:r>
      <w:r>
        <w:rPr>
          <w:rFonts w:hint="eastAsia"/>
        </w:rPr>
        <w:t>　　　　五、余热发电市场潜力分析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六、2024-2030年中国余热发电市场需求预测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中国余热发电行业进出口分析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一、2019-2024年余热发电进口量及增速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三、2024-2030年余热发电进口量及增速预测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一、2019-2024年余热发电出口量及增速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三、2024-2030年余热发电出口量及增速预测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中国余热发电行业重点地区调研分析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一、中国余热发电行业区域市场分布情况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二、**地区余热发电行业市场需求规模情况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三、**地区余热发电行业市场需求规模情况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四、**地区余热发电行业市场需求规模情况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五、**地区余热发电行业市场需求规模情况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六、**地区余热发电行业市场需求规模情况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2023-2024年中国余热发电细分行业调研</w:t>
      </w:r>
      <w:r>
        <w:rPr>
          <w:rFonts w:hint="eastAsia"/>
        </w:rPr>
        <w:br/>
      </w:r>
      <w:r>
        <w:rPr>
          <w:rFonts w:hint="eastAsia"/>
        </w:rPr>
        <w:t>　　第一节 主要余热发电细分行业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余热发电行业重点企业发展调研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2024年中国余热发电企业营销及发展建议</w:t>
      </w:r>
      <w:r>
        <w:rPr>
          <w:rFonts w:hint="eastAsia"/>
        </w:rPr>
        <w:br/>
      </w:r>
      <w:r>
        <w:rPr>
          <w:rFonts w:hint="eastAsia"/>
        </w:rPr>
        <w:t>　　第一节 余热发电企业营销策略分析及建议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余热发电企业营销策略分析</w:t>
      </w:r>
      <w:r>
        <w:rPr>
          <w:rFonts w:hint="eastAsia"/>
        </w:rPr>
        <w:br/>
      </w:r>
      <w:r>
        <w:rPr>
          <w:rFonts w:hint="eastAsia"/>
        </w:rPr>
        <w:t>　　　　一、余热发电企业营销策略</w:t>
      </w:r>
      <w:r>
        <w:rPr>
          <w:rFonts w:hint="eastAsia"/>
        </w:rPr>
        <w:br/>
      </w:r>
      <w:r>
        <w:rPr>
          <w:rFonts w:hint="eastAsia"/>
        </w:rPr>
        <w:t>　　　　二、余热发电企业经验借鉴</w:t>
      </w:r>
      <w:r>
        <w:rPr>
          <w:rFonts w:hint="eastAsia"/>
        </w:rPr>
        <w:br/>
      </w:r>
      <w:r>
        <w:rPr>
          <w:rFonts w:hint="eastAsia"/>
        </w:rPr>
        <w:t>　　第三节 余热发电企业营销模式演化与创新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余热发电企业经营发展分析及建议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一、余热发电企业存在的问题</w:t>
      </w:r>
      <w:r>
        <w:rPr>
          <w:rFonts w:hint="eastAsia"/>
        </w:rPr>
        <w:br/>
      </w:r>
      <w:r>
        <w:rPr>
          <w:rFonts w:hint="eastAsia"/>
        </w:rPr>
        <w:t>　　　　二、余热发电企业应对的策略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余热发电行业发展趋势及投资风险预警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2024年余热发电市场前景分析</w:t>
      </w:r>
      <w:r>
        <w:rPr>
          <w:rFonts w:hint="eastAsia"/>
        </w:rPr>
        <w:br/>
      </w:r>
      <w:r>
        <w:rPr>
          <w:rFonts w:hint="eastAsia"/>
        </w:rPr>
        <w:t>　　第二节 2024年余热发电行业发展趋势预测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影响余热发电行业发展的主要因素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一、2024年影响余热发电行业运行的有利因素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二、2024年影响余热发电行业运行的稳定因素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三、2024年影响余热发电行业运行的不利因素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四、2024年我国余热发电行业发展面临的挑战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五、2024年我国余热发电行业发展面临的机遇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余热发电行业投资风险预警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二、2024-2030年余热发电行业政策风险及控制策略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三、2024-2030年余热发电行业经营风险及控制策略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四、2024-2030年余热发电同业竞争风险及控制策略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五、2024-2030年余热发电行业其他风险及控制策略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余热发电行业投资战略研究</w:t>
      </w:r>
      <w:r>
        <w:rPr>
          <w:rFonts w:hint="eastAsia"/>
        </w:rPr>
        <w:br/>
      </w:r>
      <w:r>
        <w:rPr>
          <w:rFonts w:hint="eastAsia"/>
        </w:rPr>
        <w:t>　　第一节 余热发电行业发展战略研究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对我国余热发电品牌的战略思考</w:t>
      </w:r>
      <w:r>
        <w:rPr>
          <w:rFonts w:hint="eastAsia"/>
        </w:rPr>
        <w:br/>
      </w:r>
      <w:r>
        <w:rPr>
          <w:rFonts w:hint="eastAsia"/>
        </w:rPr>
        <w:t>　　　　一、余热发电品牌的重要性</w:t>
      </w:r>
      <w:r>
        <w:rPr>
          <w:rFonts w:hint="eastAsia"/>
        </w:rPr>
        <w:br/>
      </w:r>
      <w:r>
        <w:rPr>
          <w:rFonts w:hint="eastAsia"/>
        </w:rPr>
        <w:t>　　　　二、余热发电实施品牌战略的意义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三、余热发电企业品牌的现状分析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四、我国余热发电企业的品牌战略</w:t>
      </w:r>
      <w:r>
        <w:rPr>
          <w:rFonts w:hint="eastAsia"/>
        </w:rPr>
        <w:br/>
      </w:r>
      <w:r>
        <w:rPr>
          <w:rFonts w:hint="eastAsia"/>
        </w:rPr>
        <w:t>　　　　五、余热发电品牌战略管理的策略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余热发电经营策略分析</w:t>
      </w:r>
      <w:r>
        <w:rPr>
          <w:rFonts w:hint="eastAsia"/>
        </w:rPr>
        <w:br/>
      </w:r>
      <w:r>
        <w:rPr>
          <w:rFonts w:hint="eastAsia"/>
        </w:rPr>
        <w:t>　　　　一、余热发电市场细分策略</w:t>
      </w:r>
      <w:r>
        <w:rPr>
          <w:rFonts w:hint="eastAsia"/>
        </w:rPr>
        <w:br/>
      </w:r>
      <w:r>
        <w:rPr>
          <w:rFonts w:hint="eastAsia"/>
        </w:rPr>
        <w:t>　　　　二、余热发电市场创新策略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四、余热发电新产品差异化战略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中.智林：余热发电行业投资战略研究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一、2024-2030年余热发电行业投资战略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余热发电行业类别</w:t>
      </w:r>
      <w:r>
        <w:rPr>
          <w:rFonts w:hint="eastAsia"/>
        </w:rPr>
        <w:br/>
      </w:r>
      <w:r>
        <w:rPr>
          <w:rFonts w:hint="eastAsia"/>
        </w:rPr>
        <w:t>　　图表 余热发电行业产业链调研</w:t>
      </w:r>
      <w:r>
        <w:rPr>
          <w:rFonts w:hint="eastAsia"/>
        </w:rPr>
        <w:br/>
      </w:r>
      <w:r>
        <w:rPr>
          <w:rFonts w:hint="eastAsia"/>
        </w:rPr>
        <w:t>　　图表 余热发电行业现状</w:t>
      </w:r>
      <w:r>
        <w:rPr>
          <w:rFonts w:hint="eastAsia"/>
        </w:rPr>
        <w:br/>
      </w:r>
      <w:r>
        <w:rPr>
          <w:rFonts w:hint="eastAsia"/>
        </w:rPr>
        <w:t>　　图表 余热发电行业标准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2019-2024年中国余热发电行业市场规模</w:t>
      </w:r>
      <w:r>
        <w:rPr>
          <w:rFonts w:hint="eastAsia"/>
        </w:rPr>
        <w:br/>
      </w:r>
      <w:r>
        <w:rPr>
          <w:rFonts w:hint="eastAsia"/>
        </w:rPr>
        <w:t>　　图表 2024年中国余热发电行业产能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2019-2024年中国余热发电行业产量统计</w:t>
      </w:r>
      <w:r>
        <w:rPr>
          <w:rFonts w:hint="eastAsia"/>
        </w:rPr>
        <w:br/>
      </w:r>
      <w:r>
        <w:rPr>
          <w:rFonts w:hint="eastAsia"/>
        </w:rPr>
        <w:t>　　图表 余热发电行业动态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2019-2024年中国余热发电市场需求量</w:t>
      </w:r>
      <w:r>
        <w:rPr>
          <w:rFonts w:hint="eastAsia"/>
        </w:rPr>
        <w:br/>
      </w:r>
      <w:r>
        <w:rPr>
          <w:rFonts w:hint="eastAsia"/>
        </w:rPr>
        <w:t>　　图表 2024年中国余热发电行业需求区域调研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2019-2024年中国余热发电行情</w:t>
      </w:r>
      <w:r>
        <w:rPr>
          <w:rFonts w:hint="eastAsia"/>
        </w:rPr>
        <w:br/>
      </w:r>
      <w:r>
        <w:rPr>
          <w:rFonts w:hint="eastAsia"/>
        </w:rPr>
        <w:t>　　图表 2019-2024年中国余热发电价格走势图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2019-2024年中国余热发电进口统计</w:t>
      </w:r>
      <w:r>
        <w:rPr>
          <w:rFonts w:hint="eastAsia"/>
        </w:rPr>
        <w:br/>
      </w:r>
      <w:r>
        <w:rPr>
          <w:rFonts w:hint="eastAsia"/>
        </w:rPr>
        <w:t>　　图表 2019-2024年中国余热发电出口统计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2019-2024年中国余热发电行业企业数量统计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**地区余热发电市场规模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</w:t>
      </w:r>
      <w:r>
        <w:rPr>
          <w:rFonts w:hint="eastAsia"/>
        </w:rPr>
        <w:br/>
      </w:r>
      <w:r>
        <w:rPr>
          <w:rFonts w:hint="eastAsia"/>
        </w:rPr>
        <w:t>　　图表 **地区余热发电市场调研</w:t>
      </w:r>
      <w:r>
        <w:rPr>
          <w:rFonts w:hint="eastAsia"/>
        </w:rPr>
        <w:br/>
      </w:r>
      <w:r>
        <w:rPr>
          <w:rFonts w:hint="eastAsia"/>
        </w:rPr>
        <w:t>　　图表 **地区余热发电行业市场需求分析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余热发电行业竞争对手分析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余热发电重点企业（三）经营情况分析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余热发电重点企业（三）主要经济指标情况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余热发电重点企业（三）成长能力情况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2024-2030年中国余热发电市场需求预测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2024-2030年中国余热发电行业市场规模预测</w:t>
      </w:r>
      <w:r>
        <w:rPr>
          <w:rFonts w:hint="eastAsia"/>
        </w:rPr>
        <w:br/>
      </w:r>
      <w:r>
        <w:rPr>
          <w:rFonts w:hint="eastAsia"/>
        </w:rPr>
        <w:t>　　图表 余热发电行业准入条件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2024-2030年中国余热发电市场前景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2024-2030年中国余热发电行业发展趋势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a6a585d02e4912" w:history="1">
        <w:r>
          <w:rPr>
            <w:rStyle w:val="Hyperlink"/>
          </w:rPr>
          <w:t>2024-2030年中国余热发电市场调研与行业前景分析报告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a6a585d02e4912" w:history="1">
        <w:r>
          <w:rPr>
            <w:rStyle w:val="Hyperlink"/>
          </w:rPr>
          <w:t>https://www.20087.com/1/98/YuReFaDianFaZhanQianJingFenXi.html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2e1a2131a4dc0" w:history="1">
      <w:r>
        <w:rPr>
          <w:rStyle w:val="Hyperlink"/>
        </w:rPr>
        <w:t>2024-2030年中国余热发电市场调研与行业前景分析报告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YuReFaDianFaZhanQianJingFenXi.html" TargetMode="External" Id="R87a6a585d02e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YuReFaDianFaZhanQianJingFenXi.html" TargetMode="External" Id="R8fb2e1a2131a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2024-01-29T01:51:00Z</dcterms:created>
  <dcterms:modified xsi:type="dcterms:W3CDTF">2024-01-29T02:51:00Z</dcterms:modified>
  <dc:subject>2024-2030年中国余热发电市场调研与行业前景分析报告</dc:subject>
  <dc:title>2024-2030年中国余热发电市场调研与行业前景分析报告</dc:title>
  <cp:keywords>2024-2030年中国余热发电市场调研与行业前景分析报告</cp:keywords>
  <dc:description>2024-2030年中国余热发电市场调研与行业前景分析报告</dc:description>
</cp:coreProperties>
</file>