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8b2d36af4450" w:history="1">
              <w:r>
                <w:rPr>
                  <w:rStyle w:val="Hyperlink"/>
                </w:rPr>
                <w:t>2025-2031年中国动物炭黑行业发展研究分析与市场前景预测报告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8b2d36af4450" w:history="1">
              <w:r>
                <w:rPr>
                  <w:rStyle w:val="Hyperlink"/>
                </w:rPr>
                <w:t>2025-2031年中国动物炭黑行业发展研究分析与市场前景预测报告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a8b2d36af4450" w:history="1">
                <w:r>
                  <w:rPr>
                    <w:rStyle w:val="Hyperlink"/>
                  </w:rPr>
                  <w:t>https://www.20087.com/1/68/DongWuTanHeiShiChangXianZhuangYu.html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炭黑是一种由生物质热解产生的碳材料，通常来源于农业废弃物和动物骨炭等。目前，动物炭黑在土壤改良、环境保护、吸附剂和导电材料等领域有一定的应用，但由于生产规模较小、成本较高，以及环保和可持续性问题，其市场应用尚未充分扩展。</w:t>
      </w:r>
      <w:r>
        <w:rPr>
          <w:rFonts w:hint="eastAsia"/>
        </w:rPr>
        <w:br/>
      </w:r>
      <w:r>
        <w:rPr>
          <w:rFonts w:hint="eastAsia"/>
        </w:rPr>
        <w:t>　　随着环保政策收紧和可持续发展理念的推广，动物炭黑产业将逐渐规范化和规模化。未来的研究方向将致力于提高生产效率，降低成本，并开发出更多元化的高附加值产品，如用于新能源电池、超级电容器等领域的高级炭材料。同时，随着循环经济模式的推广，动物炭黑作为生物质资源回收利用的一种方式，其在环保和农业领域的应用价值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a8b2d36af4450" w:history="1">
        <w:r>
          <w:rPr>
            <w:rStyle w:val="Hyperlink"/>
          </w:rPr>
          <w:t>2025-2031年中国动物炭黑行业发展研究分析与市场前景预测报告</w:t>
        </w:r>
      </w:hyperlink>
      <w:r>
        <w:rPr>
          <w:rFonts w:hint="eastAsia"/>
        </w:rPr>
        <w:t>》全面梳理了动物炭黑产业链，结合市场需求和市场规模等数据，深入剖析动物炭黑行业现状。报告详细探讨了动物炭黑市场竞争格局，重点关注重点企业及其品牌影响力，并分析了动物炭黑价格机制和细分市场特征。通过对动物炭黑技术现状及未来方向的评估，报告展望了动物炭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全球动物炭黑行业发展分析</w:t>
      </w:r>
      <w:r>
        <w:rPr>
          <w:rFonts w:hint="eastAsia"/>
        </w:rPr>
        <w:br/>
      </w:r>
      <w:r>
        <w:rPr>
          <w:rFonts w:hint="eastAsia"/>
        </w:rPr>
        <w:t>　　第一节 全球动物炭黑行业发展轨迹综述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一、全球动物炭黑行业发展历程</w:t>
      </w:r>
      <w:r>
        <w:rPr>
          <w:rFonts w:hint="eastAsia"/>
        </w:rPr>
        <w:br/>
      </w:r>
      <w:r>
        <w:rPr>
          <w:rFonts w:hint="eastAsia"/>
        </w:rPr>
        <w:t>　　　　二、全球动物炭黑行业发展面临的问题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三、全球动物炭黑行业技术发展现状及趋势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全球动物炭黑行业市场情况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一、2025年全球动物炭黑产业发展分析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三、2025年全球动物炭黑行业研发动态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四、2025年全球动物炭黑行业挑战与机会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部分国家地区动物炭黑行业发展状况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一、2020-2025年美国动物炭黑行业发展分析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二、2020-2025年欧洲动物炭黑行业发展分析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三、2020-2025年日本动物炭黑行业发展分析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四、2020-2025年韩国动物炭黑行业发展分析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我国动物炭黑行业发展现状</w:t>
      </w:r>
      <w:r>
        <w:rPr>
          <w:rFonts w:hint="eastAsia"/>
        </w:rPr>
        <w:br/>
      </w:r>
      <w:r>
        <w:rPr>
          <w:rFonts w:hint="eastAsia"/>
        </w:rPr>
        <w:t>　　第一节 中国动物炭黑行业发展概述</w:t>
      </w:r>
      <w:r>
        <w:rPr>
          <w:rFonts w:hint="eastAsia"/>
        </w:rPr>
        <w:br/>
      </w:r>
      <w:r>
        <w:rPr>
          <w:rFonts w:hint="eastAsia"/>
        </w:rPr>
        <w:t>　　　　一、中国动物炭黑行业发展历程</w:t>
      </w:r>
      <w:r>
        <w:rPr>
          <w:rFonts w:hint="eastAsia"/>
        </w:rPr>
        <w:br/>
      </w:r>
      <w:r>
        <w:rPr>
          <w:rFonts w:hint="eastAsia"/>
        </w:rPr>
        <w:t>　　　　二、中国动物炭黑行业发展面临问题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三、中国动物炭黑行业技术发展现状及趋势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我国动物炭黑行业发展状况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一、2025年中国动物炭黑行业发展回顾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二、2025年我国动物炭黑市场发展分析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2020-2025年中国动物炭黑行业供需分析</w:t>
      </w:r>
      <w:r>
        <w:rPr>
          <w:rFonts w:hint="eastAsia"/>
        </w:rPr>
        <w:br/>
      </w:r>
      <w:r>
        <w:rPr>
          <w:rFonts w:hint="eastAsia"/>
        </w:rPr>
        <w:t>　　第四节 2025年动物炭黑行业产量分析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一、2025年我国动物炭黑产量分析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二、2025-2031年我国动物炭黑产量预测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中国动物炭黑行业区域市场分析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2025年西北地区动物炭黑行业分析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动物炭黑行业投资与发展前景分析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2025年动物炭黑行业投资情况分析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动物炭黑行业投资机会分析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一、动物炭黑投资项目分析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二、可以投资的动物炭黑模式</w:t>
      </w:r>
      <w:r>
        <w:rPr>
          <w:rFonts w:hint="eastAsia"/>
        </w:rPr>
        <w:br/>
      </w:r>
      <w:r>
        <w:rPr>
          <w:rFonts w:hint="eastAsia"/>
        </w:rPr>
        <w:t>　　　　三、2025年动物炭黑投资机会</w:t>
      </w:r>
      <w:r>
        <w:rPr>
          <w:rFonts w:hint="eastAsia"/>
        </w:rPr>
        <w:br/>
      </w:r>
      <w:r>
        <w:rPr>
          <w:rFonts w:hint="eastAsia"/>
        </w:rPr>
        <w:t>　　　　四、2025年动物炭黑投资新方向</w:t>
      </w:r>
      <w:r>
        <w:rPr>
          <w:rFonts w:hint="eastAsia"/>
        </w:rPr>
        <w:br/>
      </w:r>
      <w:r>
        <w:rPr>
          <w:rFonts w:hint="eastAsia"/>
        </w:rPr>
        <w:t>　　第三节 动物炭黑行业发展前景分析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一、金融危机下动物炭黑市场的发展前景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二、2025年动物炭黑市场面临的发展商机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动物炭黑行业竞争格局分析</w:t>
      </w:r>
      <w:r>
        <w:rPr>
          <w:rFonts w:hint="eastAsia"/>
        </w:rPr>
        <w:br/>
      </w:r>
      <w:r>
        <w:rPr>
          <w:rFonts w:hint="eastAsia"/>
        </w:rPr>
        <w:t>　　第一节 动物炭黑行业集中度分析</w:t>
      </w:r>
      <w:r>
        <w:rPr>
          <w:rFonts w:hint="eastAsia"/>
        </w:rPr>
        <w:br/>
      </w:r>
      <w:r>
        <w:rPr>
          <w:rFonts w:hint="eastAsia"/>
        </w:rPr>
        <w:t>　　　　一、动物炭黑市场集中度分析</w:t>
      </w:r>
      <w:r>
        <w:rPr>
          <w:rFonts w:hint="eastAsia"/>
        </w:rPr>
        <w:br/>
      </w:r>
      <w:r>
        <w:rPr>
          <w:rFonts w:hint="eastAsia"/>
        </w:rPr>
        <w:t>　　　　二、动物炭黑企业集中度分析</w:t>
      </w:r>
      <w:r>
        <w:rPr>
          <w:rFonts w:hint="eastAsia"/>
        </w:rPr>
        <w:br/>
      </w:r>
      <w:r>
        <w:rPr>
          <w:rFonts w:hint="eastAsia"/>
        </w:rPr>
        <w:t>　　　　三、动物炭黑区域集中度分析</w:t>
      </w:r>
      <w:r>
        <w:rPr>
          <w:rFonts w:hint="eastAsia"/>
        </w:rPr>
        <w:br/>
      </w:r>
      <w:r>
        <w:rPr>
          <w:rFonts w:hint="eastAsia"/>
        </w:rPr>
        <w:t>　　第二节 动物炭黑行业主要企业竞争力分析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一、2025年动物炭黑行业竞争分析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二、2025年中外动物炭黑产品竞争分析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三、2020-2025年我国动物炭黑市场竞争分析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五、2025-2031年国内主要动物炭黑企业动向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2025-2031年中国动物炭黑行业发展形势分析</w:t>
      </w:r>
      <w:r>
        <w:rPr>
          <w:rFonts w:hint="eastAsia"/>
        </w:rPr>
        <w:br/>
      </w:r>
      <w:r>
        <w:rPr>
          <w:rFonts w:hint="eastAsia"/>
        </w:rPr>
        <w:t>　　第一节 动物炭黑行业发展概况</w:t>
      </w:r>
      <w:r>
        <w:rPr>
          <w:rFonts w:hint="eastAsia"/>
        </w:rPr>
        <w:br/>
      </w:r>
      <w:r>
        <w:rPr>
          <w:rFonts w:hint="eastAsia"/>
        </w:rPr>
        <w:t>　　　　一、动物炭黑行业发展特点分析</w:t>
      </w:r>
      <w:r>
        <w:rPr>
          <w:rFonts w:hint="eastAsia"/>
        </w:rPr>
        <w:br/>
      </w:r>
      <w:r>
        <w:rPr>
          <w:rFonts w:hint="eastAsia"/>
        </w:rPr>
        <w:t>　　　　二、动物炭黑行业投资现状分析</w:t>
      </w:r>
      <w:r>
        <w:rPr>
          <w:rFonts w:hint="eastAsia"/>
        </w:rPr>
        <w:br/>
      </w:r>
      <w:r>
        <w:rPr>
          <w:rFonts w:hint="eastAsia"/>
        </w:rPr>
        <w:t>　　　　三、动物炭黑行业总产值分析</w:t>
      </w:r>
      <w:r>
        <w:rPr>
          <w:rFonts w:hint="eastAsia"/>
        </w:rPr>
        <w:br/>
      </w:r>
      <w:r>
        <w:rPr>
          <w:rFonts w:hint="eastAsia"/>
        </w:rPr>
        <w:t>　　　　四、动物炭黑行业技术发展分析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2020-2025年动物炭黑行业市场情况分析</w:t>
      </w:r>
      <w:r>
        <w:rPr>
          <w:rFonts w:hint="eastAsia"/>
        </w:rPr>
        <w:br/>
      </w:r>
      <w:r>
        <w:rPr>
          <w:rFonts w:hint="eastAsia"/>
        </w:rPr>
        <w:t>　　　　一、动物炭黑行业市场发展分析</w:t>
      </w:r>
      <w:r>
        <w:rPr>
          <w:rFonts w:hint="eastAsia"/>
        </w:rPr>
        <w:br/>
      </w:r>
      <w:r>
        <w:rPr>
          <w:rFonts w:hint="eastAsia"/>
        </w:rPr>
        <w:t>　　　　二、动物炭黑市场存在的问题</w:t>
      </w:r>
      <w:r>
        <w:rPr>
          <w:rFonts w:hint="eastAsia"/>
        </w:rPr>
        <w:br/>
      </w:r>
      <w:r>
        <w:rPr>
          <w:rFonts w:hint="eastAsia"/>
        </w:rPr>
        <w:t>　　　　三、动物炭黑市场规模分析</w:t>
      </w:r>
      <w:r>
        <w:rPr>
          <w:rFonts w:hint="eastAsia"/>
        </w:rPr>
        <w:br/>
      </w:r>
      <w:r>
        <w:rPr>
          <w:rFonts w:hint="eastAsia"/>
        </w:rPr>
        <w:t>　　第三节 2020-2025年动物炭黑产销状况分析</w:t>
      </w:r>
      <w:r>
        <w:rPr>
          <w:rFonts w:hint="eastAsia"/>
        </w:rPr>
        <w:br/>
      </w:r>
      <w:r>
        <w:rPr>
          <w:rFonts w:hint="eastAsia"/>
        </w:rPr>
        <w:t>　　　　一、动物炭黑产量分析</w:t>
      </w:r>
      <w:r>
        <w:rPr>
          <w:rFonts w:hint="eastAsia"/>
        </w:rPr>
        <w:br/>
      </w:r>
      <w:r>
        <w:rPr>
          <w:rFonts w:hint="eastAsia"/>
        </w:rPr>
        <w:t>　　　　二、动物炭黑产能分析</w:t>
      </w:r>
      <w:r>
        <w:rPr>
          <w:rFonts w:hint="eastAsia"/>
        </w:rPr>
        <w:br/>
      </w:r>
      <w:r>
        <w:rPr>
          <w:rFonts w:hint="eastAsia"/>
        </w:rPr>
        <w:t>　　　　三、动物炭黑市场需求状况分析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中国动物炭黑所属行业整体运行指标分析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2025年中国动物炭黑所属行业总体规模分析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2025年中国动物炭黑所属行业产销分析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一、中国动物炭黑所属行业产成品情况总体分析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二、中国动物炭黑所属行业产品销售收入总体分析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2025年中国动物炭黑所属行业财务指标总体分析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一、中国动物炭黑所属行业盈利能力分析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二、中国动物炭黑所属行业偿债能力分析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三、中国动物炭黑所属行业营运能力分析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四、中国动物炭黑所属行业发展能力分析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一、2020-2025年动物炭黑所属行业产销情况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二、2020-2025年动物炭黑所属行业库存情况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三、2020-2025年动物炭黑所属行业资金周转情况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一、2020-2025年动物炭黑所属行业价格走势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二、2020-2025年动物炭黑所属行业营业收入情况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三、2020-2025年动物炭黑所属行业毛利率情况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四、2020-2025年动物炭黑所属行业赢利能力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五、2020-2025年动物炭黑所属行业赢利水平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六、2025-2031年动物炭黑所属行业赢利预测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动物炭黑行业盈利能力分析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2025年中国动物炭黑行业利润总额分析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2025年中国动物炭黑行业销售利润率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2025年中国动物炭黑行业总资产利润率分析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2025年中国动物炭黑行业产值利税率分析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动物炭黑重点企业发展分析</w:t>
      </w:r>
      <w:r>
        <w:rPr>
          <w:rFonts w:hint="eastAsia"/>
        </w:rPr>
        <w:br/>
      </w:r>
      <w:r>
        <w:rPr>
          <w:rFonts w:hint="eastAsia"/>
        </w:rPr>
        <w:t>　　第一节 丰城黑豹炭黑有限公司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尼铁隆（江苏）炭黑有限公司</w:t>
      </w:r>
      <w:r>
        <w:rPr>
          <w:rFonts w:hint="eastAsia"/>
        </w:rPr>
        <w:br/>
      </w:r>
      <w:r>
        <w:rPr>
          <w:rFonts w:hint="eastAsia"/>
        </w:rPr>
        <w:t>　　第三节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河北永胜炭黑有限公司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动物炭黑行业投资策略分析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2025年动物炭黑行业投资效益分析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2025年动物炭黑行业投资策略研究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2025-2031年动物炭黑行业投资风险预警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影响动物炭黑行业发展的主要因素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四、2025年我国动物炭黑行业发展面临的挑战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五、2025年我国动物炭黑行业发展面临的机遇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一、2025-2031年动物炭黑行业市场风险预测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二、2025-2031年动物炭黑行业政策风险预测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三、2025-2031年动物炭黑行业经营风险预测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四、2025-2031年动物炭黑行业技术风险预测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五、2025-2031年动物炭黑行业竞争风险预测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六、2025-2031年动物炭黑行业其他风险预测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2025-2031年动物炭黑行业发展趋势分析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2025-2031年中国动物炭黑市场趋势分析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一、2020-2025年我国动物炭黑市场趋势总结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二、2025-2031年我国动物炭黑发展趋势分析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2025-2031年动物炭黑产品发展趋势分析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一、2025-2031年动物炭黑产品技术趋势分析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二、2025-2031年动物炭黑产品价格趋势分析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2025-2031年中国动物炭黑行业供需预测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一、2025-2031年中国动物炭黑供给预测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二、2025-2031年中国动物炭黑需求预测</w:t>
      </w:r>
      <w:r>
        <w:rPr>
          <w:rFonts w:hint="eastAsia"/>
        </w:rPr>
        <w:br/>
      </w:r>
      <w:r>
        <w:rPr>
          <w:rFonts w:hint="eastAsia"/>
        </w:rPr>
        <w:t>　　第四节 2025-2031年动物炭黑行业规划建议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动物炭黑企业管理策略建议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一、动物炭黑价格策略分析</w:t>
      </w:r>
      <w:r>
        <w:rPr>
          <w:rFonts w:hint="eastAsia"/>
        </w:rPr>
        <w:br/>
      </w:r>
      <w:r>
        <w:rPr>
          <w:rFonts w:hint="eastAsia"/>
        </w:rPr>
        <w:t>　　　　二、动物炭黑渠道策略分析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提高动物炭黑企业竞争力的策略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二、动物炭黑企业提升竞争力的主要方向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四、提高动物炭黑企业竞争力的策略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[^中^智^林^]对我国动物炭黑品牌的战略思考</w:t>
      </w:r>
      <w:r>
        <w:rPr>
          <w:rFonts w:hint="eastAsia"/>
        </w:rPr>
        <w:br/>
      </w:r>
      <w:r>
        <w:rPr>
          <w:rFonts w:hint="eastAsia"/>
        </w:rPr>
        <w:t>　　　　一、动物炭黑实施品牌战略的意义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二、动物炭黑企业品牌的现状分析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三、我国动物炭黑企业的品牌战略</w:t>
      </w:r>
      <w:r>
        <w:rPr>
          <w:rFonts w:hint="eastAsia"/>
        </w:rPr>
        <w:br/>
      </w:r>
      <w:r>
        <w:rPr>
          <w:rFonts w:hint="eastAsia"/>
        </w:rPr>
        <w:t>　　　　四、动物炭黑品牌战略管理的策略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8b2d36af4450" w:history="1">
        <w:r>
          <w:rPr>
            <w:rStyle w:val="Hyperlink"/>
          </w:rPr>
          <w:t>2025-2031年中国动物炭黑行业发展研究分析与市场前景预测报告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a8b2d36af4450" w:history="1">
        <w:r>
          <w:rPr>
            <w:rStyle w:val="Hyperlink"/>
          </w:rPr>
          <w:t>https://www.20087.com/1/68/DongWuTanHeiShiChangXianZhuangYu.html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热点：炭黑图片、动物炭黑商品编码、色素炭黑、动物炭黑 中药、炭黑的用途、炭黑是什么东西、炭黑种类及价格、动物炭疽病是什么病有什么症状、炭黑有什么作用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4440715b4062" w:history="1">
      <w:r>
        <w:rPr>
          <w:rStyle w:val="Hyperlink"/>
        </w:rPr>
        <w:t>2025-2031年中国动物炭黑行业发展研究分析与市场前景预测报告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ongWuTanHeiShiChangXianZhuangYu.html" TargetMode="External" Id="R7d4a8b2d36a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ongWuTanHeiShiChangXianZhuangYu.html" TargetMode="External" Id="R157f4440715b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2025-05-21T23:07:00Z</dcterms:created>
  <dcterms:modified xsi:type="dcterms:W3CDTF">2025-05-22T00:07:00Z</dcterms:modified>
  <dc:subject>2025-2031年中国动物炭黑行业发展研究分析与市场前景预测报告</dc:subject>
  <dc:title>2025-2031年中国动物炭黑行业发展研究分析与市场前景预测报告</dc:title>
  <cp:keywords>2025-2031年中国动物炭黑行业发展研究分析与市场前景预测报告</cp:keywords>
  <dc:description>2025-2031年中国动物炭黑行业发展研究分析与市场前景预测报告</dc:description>
</cp:coreProperties>
</file>