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1f8630745437f" w:history="1">
              <w:r>
                <w:rPr>
                  <w:rStyle w:val="Hyperlink"/>
                </w:rPr>
                <w:t>2024-2030年中国天然气化工发展现状与行业前景分析报告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1f8630745437f" w:history="1">
              <w:r>
                <w:rPr>
                  <w:rStyle w:val="Hyperlink"/>
                </w:rPr>
                <w:t>2024-2030年中国天然气化工发展现状与行业前景分析报告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1f8630745437f" w:history="1">
                <w:r>
                  <w:rPr>
                    <w:rStyle w:val="Hyperlink"/>
                  </w:rPr>
                  <w:t>https://www.20087.com/1/08/TianRanQiHuaGongXianZhuangYuQianJingFenXi.html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化工行业利用天然气及其衍生物作为原料，通过化学加工转化为高附加值化学品的过程。随着全球能源结构的转变和对清洁能源需求的增长，天然气化工行业得到了快速发展。近年来，随着天然气勘探与开采技术的进步，特别是非常规天然气（如页岩气）的大规模开发，为天然气化工提供了充足的原料保障。此外，随着“双碳”政策的实施，政府和企业加大了对绿色低碳技术的投资力度，推动了天然气化工行业的转型升级。</w:t>
      </w:r>
      <w:r>
        <w:rPr>
          <w:rFonts w:hint="eastAsia"/>
        </w:rPr>
        <w:br/>
      </w:r>
      <w:r>
        <w:rPr>
          <w:rFonts w:hint="eastAsia"/>
        </w:rPr>
        <w:t>　　未来，天然气化工行业将继续朝着绿色化、高效化方向发展。随着新材料和新能源技术的不断进步，天然气化工产品将更加多样化，不仅限于传统化学品，还将涉及特种化学品、精细化学品等领域。同时，随着环保法规的趋严和技术的进步，天然气化工将更加注重节能减排和资源综合利用，采用先进的催化技术和工艺流程，提高能源利用效率，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1f8630745437f" w:history="1">
        <w:r>
          <w:rPr>
            <w:rStyle w:val="Hyperlink"/>
          </w:rPr>
          <w:t>2024-2030年中国天然气化工发展现状与行业前景分析报告</w:t>
        </w:r>
      </w:hyperlink>
      <w:r>
        <w:rPr>
          <w:rFonts w:hint="eastAsia"/>
        </w:rPr>
        <w:t>》基于国家统计局、发改委以及天然气化工相关行业协会、科研单位的数据以及研究团队长期监测，对天然气化工行业的市场规模、需求及产业链进行了深入分析。天然气化工报告全面阐述了行业现状，科学预测了天然气化工市场前景与发展趋势，并重点关注了天然气化工重点企业的经营状况及竞争格局。同时，天然气化工报告还剖析了天然气化工价格动态、市场集中度与品牌影响力，进一步细分了市场，揭示了天然气化工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天然气化工产业概述</w:t>
      </w:r>
      <w:r>
        <w:rPr>
          <w:rFonts w:hint="eastAsia"/>
        </w:rPr>
        <w:br/>
      </w:r>
      <w:r>
        <w:rPr>
          <w:rFonts w:hint="eastAsia"/>
        </w:rPr>
        <w:t>　　第一节 天然气化工定义与分类</w:t>
      </w:r>
      <w:r>
        <w:rPr>
          <w:rFonts w:hint="eastAsia"/>
        </w:rPr>
        <w:br/>
      </w:r>
      <w:r>
        <w:rPr>
          <w:rFonts w:hint="eastAsia"/>
        </w:rPr>
        <w:t>　　第二节 天然气化工产业链结构及关键环节剖析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天然气化工商业模式与盈利模式解析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天然气化工经济指标与行业评估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全球天然气化工市场发展综述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2019-2023年全球天然气化工市场规模及增长趋势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主要国家与地区天然气化工市场对比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2024-2030年全球天然气化工行业发展趋势与前景预测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国际天然气化工市场发展趋势及对我国启示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二、对我国天然气化工市场的借鉴意义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中国天然气化工行业市场规模分析与预测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天然气化工市场的总体规模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一、2019-2023年天然气化工市场规模变化及趋势分析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二、2024年天然气化工行业市场规模特点</w:t>
      </w:r>
      <w:r>
        <w:rPr>
          <w:rFonts w:hint="eastAsia"/>
        </w:rPr>
        <w:br/>
      </w:r>
      <w:r>
        <w:rPr>
          <w:rFonts w:hint="eastAsia"/>
        </w:rPr>
        <w:t>　　第二节 天然气化工市场规模的构成</w:t>
      </w:r>
      <w:r>
        <w:rPr>
          <w:rFonts w:hint="eastAsia"/>
        </w:rPr>
        <w:br/>
      </w:r>
      <w:r>
        <w:rPr>
          <w:rFonts w:hint="eastAsia"/>
        </w:rPr>
        <w:t>　　　　一、天然气化工客户群体特征与偏好分析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二、不同类型天然气化工市场规模分布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三、各地区天然气化工市场规模差异与特点</w:t>
      </w:r>
      <w:r>
        <w:rPr>
          <w:rFonts w:hint="eastAsia"/>
        </w:rPr>
        <w:br/>
      </w:r>
      <w:r>
        <w:rPr>
          <w:rFonts w:hint="eastAsia"/>
        </w:rPr>
        <w:t>　　第三节 天然气化工市场规模的预测与展望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一、未来几年天然气化工市场规模增长预测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2019-2023年中国天然气化工行业总体发展与财务状况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2019-2023年天然气化工行业规模情况</w:t>
      </w:r>
      <w:r>
        <w:rPr>
          <w:rFonts w:hint="eastAsia"/>
        </w:rPr>
        <w:br/>
      </w:r>
      <w:r>
        <w:rPr>
          <w:rFonts w:hint="eastAsia"/>
        </w:rPr>
        <w:t>　　　　一、天然气化工行业企业数量规模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二、天然气化工行业从业人员规模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三、天然气化工行业市场敏感性分析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2019-2023年天然气化工行业财务能力分析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一、天然气化工行业盈利能力</w:t>
      </w:r>
      <w:r>
        <w:rPr>
          <w:rFonts w:hint="eastAsia"/>
        </w:rPr>
        <w:br/>
      </w:r>
      <w:r>
        <w:rPr>
          <w:rFonts w:hint="eastAsia"/>
        </w:rPr>
        <w:t>　　　　二、天然气化工行业偿债能力</w:t>
      </w:r>
      <w:r>
        <w:rPr>
          <w:rFonts w:hint="eastAsia"/>
        </w:rPr>
        <w:br/>
      </w:r>
      <w:r>
        <w:rPr>
          <w:rFonts w:hint="eastAsia"/>
        </w:rPr>
        <w:t>　　　　三、天然气化工行业营运能力</w:t>
      </w:r>
      <w:r>
        <w:rPr>
          <w:rFonts w:hint="eastAsia"/>
        </w:rPr>
        <w:br/>
      </w:r>
      <w:r>
        <w:rPr>
          <w:rFonts w:hint="eastAsia"/>
        </w:rPr>
        <w:t>　　　　四、天然气化工行业发展能力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中国天然气化工行业细分市场调研与机会挖掘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天然气化工细分市场（一）市场调研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天然气化工细分市场（二）市场调研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中国天然气化工行业区域市场调研分析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2019-2023年中国天然气化工行业重点区域调研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一、重点地区（一）天然气化工市场规模与特点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二、重点地区（二）天然气化工市场规模及特点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三、重点地区（三）天然气化工市场规模及特点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四、重点地区（四）天然气化工市场规模及特点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不同区域天然气化工市场的对比与启示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二、天然气化工市场拓展策略与建议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中国天然气化工行业的营销渠道与客户分析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天然气化工行业渠道分析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二、各类渠道对天然气化工行业的影响</w:t>
      </w:r>
      <w:r>
        <w:rPr>
          <w:rFonts w:hint="eastAsia"/>
        </w:rPr>
        <w:br/>
      </w:r>
      <w:r>
        <w:rPr>
          <w:rFonts w:hint="eastAsia"/>
        </w:rPr>
        <w:t>　　　　三、主要天然气化工企业渠道策略研究</w:t>
      </w:r>
      <w:r>
        <w:rPr>
          <w:rFonts w:hint="eastAsia"/>
        </w:rPr>
        <w:br/>
      </w:r>
      <w:r>
        <w:rPr>
          <w:rFonts w:hint="eastAsia"/>
        </w:rPr>
        <w:t>　　第二节 天然气化工行业客户分析与定位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中国天然气化工行业竞争格局及策略选择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天然气化工行业总体市场竞争状况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一、天然气化工行业竞争结构分析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二、天然气化工企业竞争格局与集中度评估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三、天然气化工行业SWOT分析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天然气化工行业重点企业调研分析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天然气化工企业发展策略分析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天然气化工市场与销售策略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天然气化工品牌战略思考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二、天然气化工行业主管部门、监管体制及相关政策法规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3、天然气化工行业的主要法律、法规和政策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4、2024年天然气化工行业法律法规和政策对行业的影响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二、天然气化工消费者需求分析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一、天然气化工技术的应用与创新</w:t>
      </w:r>
      <w:r>
        <w:rPr>
          <w:rFonts w:hint="eastAsia"/>
        </w:rPr>
        <w:br/>
      </w:r>
      <w:r>
        <w:rPr>
          <w:rFonts w:hint="eastAsia"/>
        </w:rPr>
        <w:t>　　　　二、天然气化工行业发展的技术趋势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2024-2030年天然气化工行业展趋势预测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2024-2030年天然气化工市场发展前景分析</w:t>
      </w:r>
      <w:r>
        <w:rPr>
          <w:rFonts w:hint="eastAsia"/>
        </w:rPr>
        <w:br/>
      </w:r>
      <w:r>
        <w:rPr>
          <w:rFonts w:hint="eastAsia"/>
        </w:rPr>
        <w:t>　　　　一、天然气化工市场发展潜力</w:t>
      </w:r>
      <w:r>
        <w:rPr>
          <w:rFonts w:hint="eastAsia"/>
        </w:rPr>
        <w:br/>
      </w:r>
      <w:r>
        <w:rPr>
          <w:rFonts w:hint="eastAsia"/>
        </w:rPr>
        <w:t>　　　　二、天然气化工市场前景分析</w:t>
      </w:r>
      <w:r>
        <w:rPr>
          <w:rFonts w:hint="eastAsia"/>
        </w:rPr>
        <w:br/>
      </w:r>
      <w:r>
        <w:rPr>
          <w:rFonts w:hint="eastAsia"/>
        </w:rPr>
        <w:t>　　　　三、天然气化工细分行业发展前景分析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2024-2030年天然气化工发展趋势预测</w:t>
      </w:r>
      <w:r>
        <w:rPr>
          <w:rFonts w:hint="eastAsia"/>
        </w:rPr>
        <w:br/>
      </w:r>
      <w:r>
        <w:rPr>
          <w:rFonts w:hint="eastAsia"/>
        </w:rPr>
        <w:t>　　　　一、天然气化工发展趋势预测</w:t>
      </w:r>
      <w:r>
        <w:rPr>
          <w:rFonts w:hint="eastAsia"/>
        </w:rPr>
        <w:br/>
      </w:r>
      <w:r>
        <w:rPr>
          <w:rFonts w:hint="eastAsia"/>
        </w:rPr>
        <w:t>　　　　二、天然气化工市场规模预测</w:t>
      </w:r>
      <w:r>
        <w:rPr>
          <w:rFonts w:hint="eastAsia"/>
        </w:rPr>
        <w:br/>
      </w:r>
      <w:r>
        <w:rPr>
          <w:rFonts w:hint="eastAsia"/>
        </w:rPr>
        <w:t>　　　　三、天然气化工细分市场发展趋势预测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未来天然气化工行业挑战与机遇探讨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一、天然气化工行业挑战</w:t>
      </w:r>
      <w:r>
        <w:rPr>
          <w:rFonts w:hint="eastAsia"/>
        </w:rPr>
        <w:br/>
      </w:r>
      <w:r>
        <w:rPr>
          <w:rFonts w:hint="eastAsia"/>
        </w:rPr>
        <w:t>　　　　二、天然气化工行业机遇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天然气化工行业研究结论及建议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对天然气化工行业发展的建议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中智.林.对天然气化工企业和投资者的建议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天然气化工行业现状</w:t>
      </w:r>
      <w:r>
        <w:rPr>
          <w:rFonts w:hint="eastAsia"/>
        </w:rPr>
        <w:br/>
      </w:r>
      <w:r>
        <w:rPr>
          <w:rFonts w:hint="eastAsia"/>
        </w:rPr>
        <w:t>　　图表 天然气化工行业产业链调研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2019-2023年天然气化工行业市场容量统计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2019-2023年中国天然气化工行业市场规模情况</w:t>
      </w:r>
      <w:r>
        <w:rPr>
          <w:rFonts w:hint="eastAsia"/>
        </w:rPr>
        <w:br/>
      </w:r>
      <w:r>
        <w:rPr>
          <w:rFonts w:hint="eastAsia"/>
        </w:rPr>
        <w:t>　　图表 天然气化工行业动态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2019-2023年中国天然气化工行业经营效益分析</w:t>
      </w:r>
      <w:r>
        <w:rPr>
          <w:rFonts w:hint="eastAsia"/>
        </w:rPr>
        <w:br/>
      </w:r>
      <w:r>
        <w:rPr>
          <w:rFonts w:hint="eastAsia"/>
        </w:rPr>
        <w:t>　　图表 天然气化工行业竞争对手分析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**地区天然气化工市场规模</w:t>
      </w:r>
      <w:r>
        <w:rPr>
          <w:rFonts w:hint="eastAsia"/>
        </w:rPr>
        <w:br/>
      </w:r>
      <w:r>
        <w:rPr>
          <w:rFonts w:hint="eastAsia"/>
        </w:rPr>
        <w:t>　　图表 **地区天然气化工行业市场需求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**地区天然气化工市场调研</w:t>
      </w:r>
      <w:r>
        <w:rPr>
          <w:rFonts w:hint="eastAsia"/>
        </w:rPr>
        <w:br/>
      </w:r>
      <w:r>
        <w:rPr>
          <w:rFonts w:hint="eastAsia"/>
        </w:rPr>
        <w:t>　　图表 **地区天然气化工行业市场需求分析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**地区天然气化工市场规模</w:t>
      </w:r>
      <w:r>
        <w:rPr>
          <w:rFonts w:hint="eastAsia"/>
        </w:rPr>
        <w:br/>
      </w:r>
      <w:r>
        <w:rPr>
          <w:rFonts w:hint="eastAsia"/>
        </w:rPr>
        <w:t>　　图表 **地区天然气化工行业市场需求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**地区天然气化工市场调研</w:t>
      </w:r>
      <w:r>
        <w:rPr>
          <w:rFonts w:hint="eastAsia"/>
        </w:rPr>
        <w:br/>
      </w:r>
      <w:r>
        <w:rPr>
          <w:rFonts w:hint="eastAsia"/>
        </w:rPr>
        <w:t>　　图表 **地区天然气化工行业市场需求分析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2024-2030年中国天然气化工行业信息化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2024-2030年中国天然气化工行业风险分析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2024-2030年中国天然气化工行业发展趋势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1f8630745437f" w:history="1">
        <w:r>
          <w:rPr>
            <w:rStyle w:val="Hyperlink"/>
          </w:rPr>
          <w:t>2024-2030年中国天然气化工发展现状与行业前景分析报告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1f8630745437f" w:history="1">
        <w:r>
          <w:rPr>
            <w:rStyle w:val="Hyperlink"/>
          </w:rPr>
          <w:t>https://www.20087.com/1/08/TianRanQiHuaGongXianZhuangYuQianJingFenXi.html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97d6f3b82438e" w:history="1">
      <w:r>
        <w:rPr>
          <w:rStyle w:val="Hyperlink"/>
        </w:rPr>
        <w:t>2024-2030年中国天然气化工发展现状与行业前景分析报告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TianRanQiHuaGongXianZhuangYuQianJingFenXi.html" TargetMode="External" Id="Rae11f8630745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TianRanQiHuaGongXianZhuangYuQianJingFenXi.html" TargetMode="External" Id="R15397d6f3b82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2024-10-15T03:40:41Z</dcterms:created>
  <dcterms:modified xsi:type="dcterms:W3CDTF">2024-10-15T04:40:41Z</dcterms:modified>
  <dc:subject>2024-2030年中国天然气化工发展现状与行业前景分析报告</dc:subject>
  <dc:title>2024-2030年中国天然气化工发展现状与行业前景分析报告</dc:title>
  <cp:keywords>2024-2030年中国天然气化工发展现状与行业前景分析报告</cp:keywords>
  <dc:description>2024-2030年中国天然气化工发展现状与行业前景分析报告</dc:description>
</cp:coreProperties>
</file>