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3302d67a14711" w:history="1">
              <w:r>
                <w:rPr>
                  <w:rStyle w:val="Hyperlink"/>
                </w:rPr>
                <w:t>2025-2031年中国智慧矿山市场现状分析与前景趋势报告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3302d67a14711" w:history="1">
              <w:r>
                <w:rPr>
                  <w:rStyle w:val="Hyperlink"/>
                </w:rPr>
                <w:t>2025-2031年中国智慧矿山市场现状分析与前景趋势报告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3302d67a14711" w:history="1">
                <w:r>
                  <w:rPr>
                    <w:rStyle w:val="Hyperlink"/>
                  </w:rPr>
                  <w:t>https://www.20087.com/1/58/ZhiHuiKuangShanDeQianJingQuShi.html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矿山是矿业领域信息化、自动化、智能化的高级形态，利用物联网、大数据、云计算、人工智能、5G通信等先进技术，对矿山的开采、运输、选冶、安全、环保等环节进行全方位、全过程的智能管控。当前，智慧矿山已在部分大型矿山企业中取得显著成效，实现了远程操控、无人值守、智能调度、环境监测、风险预警等功能，大大提高了生产效率、资源利用率和安全性，降低了环境污染和能源消耗。然而，智慧矿山建设成本高、技术难度大、数据整合与标准化问题突出，且需面对老旧矿山改造、人员技能转型等挑战。</w:t>
      </w:r>
      <w:r>
        <w:rPr>
          <w:rFonts w:hint="eastAsia"/>
        </w:rPr>
        <w:br/>
      </w:r>
      <w:r>
        <w:rPr>
          <w:rFonts w:hint="eastAsia"/>
        </w:rPr>
        <w:t>　　智慧矿山的未来发展趋势将体现为全面数字化、绿色低碳与跨界融合。一是全面数字化，矿山将实现从地质勘探、设计规划、生产运营到退役治理的全生命周期数字化，构建数字孪生矿山，通过模拟仿真、数据挖掘、人工智能等手段优化决策、预防风险、提高效益。二是绿色低碳，智慧矿山将深度融合清洁能源、节能减排技术，推动矿山生产向低能耗、低排放、资源循环利用方向发展，助力碳中和目标实现。三是跨界融合，智慧矿山将与物联网、人工智能、新能源、新材料等新兴产业深度融合，催生出新的业态和服务模式，如智能装备、远程运维、能源管理、环境服务等，推动矿业产业链的延伸与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3302d67a14711" w:history="1">
        <w:r>
          <w:rPr>
            <w:rStyle w:val="Hyperlink"/>
          </w:rPr>
          <w:t>2025-2031年中国智慧矿山市场现状分析与前景趋势报告</w:t>
        </w:r>
      </w:hyperlink>
      <w:r>
        <w:rPr>
          <w:rFonts w:hint="eastAsia"/>
        </w:rPr>
        <w:t>》在多年智慧矿山行业研究结论的基础上，结合中国智慧矿山行业市场的发展现状，通过资深研究团队对智慧矿山市场各类资讯进行整理分析，并依托国家权威数据资源和长期市场监测的数据库，对智慧矿山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633302d67a14711" w:history="1">
        <w:r>
          <w:rPr>
            <w:rStyle w:val="Hyperlink"/>
          </w:rPr>
          <w:t>2025-2031年中国智慧矿山市场现状分析与前景趋势报告</w:t>
        </w:r>
      </w:hyperlink>
      <w:r>
        <w:rPr>
          <w:rFonts w:hint="eastAsia"/>
        </w:rPr>
        <w:t>可以帮助投资者准确把握智慧矿山行业的市场现状，为投资者进行投资作出智慧矿山行业前景预判，挖掘智慧矿山行业投资价值，同时提出智慧矿山行业投资策略、营销策略等方面的建议。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智慧矿山产业概述</w:t>
      </w:r>
      <w:r>
        <w:rPr>
          <w:rFonts w:hint="eastAsia"/>
        </w:rPr>
        <w:br/>
      </w:r>
      <w:r>
        <w:rPr>
          <w:rFonts w:hint="eastAsia"/>
        </w:rPr>
        <w:t>　　第一节 智慧矿山定义</w:t>
      </w:r>
      <w:r>
        <w:rPr>
          <w:rFonts w:hint="eastAsia"/>
        </w:rPr>
        <w:br/>
      </w:r>
      <w:r>
        <w:rPr>
          <w:rFonts w:hint="eastAsia"/>
        </w:rPr>
        <w:t>　　第二节 智慧矿山行业特点</w:t>
      </w:r>
      <w:r>
        <w:rPr>
          <w:rFonts w:hint="eastAsia"/>
        </w:rPr>
        <w:br/>
      </w:r>
      <w:r>
        <w:rPr>
          <w:rFonts w:hint="eastAsia"/>
        </w:rPr>
        <w:t>　　第三节 智慧矿山产业链分析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2024-2025年中国智慧矿山行业运行环境分析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中国智慧矿山运行经济环境分析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中国智慧矿山产业政策环境分析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一、智慧矿山行业监管体制</w:t>
      </w:r>
      <w:r>
        <w:rPr>
          <w:rFonts w:hint="eastAsia"/>
        </w:rPr>
        <w:br/>
      </w:r>
      <w:r>
        <w:rPr>
          <w:rFonts w:hint="eastAsia"/>
        </w:rPr>
        <w:t>　　　　二、智慧矿山行业主要法规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三、主要智慧矿山产业政策</w:t>
      </w:r>
      <w:r>
        <w:rPr>
          <w:rFonts w:hint="eastAsia"/>
        </w:rPr>
        <w:br/>
      </w:r>
      <w:r>
        <w:rPr>
          <w:rFonts w:hint="eastAsia"/>
        </w:rPr>
        <w:t>　　第三节 中国智慧矿山产业社会环境分析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国外智慧矿山行业发展态势分析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国外智慧矿山市场发展现状分析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国外主要国家智慧矿山市场现状</w:t>
      </w:r>
      <w:r>
        <w:rPr>
          <w:rFonts w:hint="eastAsia"/>
        </w:rPr>
        <w:br/>
      </w:r>
      <w:r>
        <w:rPr>
          <w:rFonts w:hint="eastAsia"/>
        </w:rPr>
        <w:t>　　第三节 国外智慧矿山行业发展趋势预测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中国智慧矿山行业市场分析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2019-2024年中国智慧矿山行业规模情况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2019-2024年中国智慧矿山市场规模情况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2019-2024年中国智慧矿山行业盈利情况分析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2019-2024年中国智慧矿山市场需求状况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2019-2024年中国智慧矿山行业市场供给状况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2019-2024年智慧矿山行业市场供需平衡状况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中国重点地区智慧矿山行业市场调研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重点地区（一）智慧矿山市场调研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重点地区（二）智慧矿山市场调研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重点地区（三）智慧矿山市场调研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重点地区（四）智慧矿山市场调研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重点地区（五）智慧矿山市场调研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中国智慧矿山行业价格走势及影响因素分析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国内智慧矿山行业价格回顾</w:t>
      </w:r>
      <w:r>
        <w:rPr>
          <w:rFonts w:hint="eastAsia"/>
        </w:rPr>
        <w:br/>
      </w:r>
      <w:r>
        <w:rPr>
          <w:rFonts w:hint="eastAsia"/>
        </w:rPr>
        <w:t>　　第二节 国内智慧矿山行业价格走势预测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国内智慧矿山行业价格影响因素分析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中国智慧矿山行业客户调研</w:t>
      </w:r>
      <w:r>
        <w:rPr>
          <w:rFonts w:hint="eastAsia"/>
        </w:rPr>
        <w:br/>
      </w:r>
      <w:r>
        <w:rPr>
          <w:rFonts w:hint="eastAsia"/>
        </w:rPr>
        <w:t>　　　　一、智慧矿山行业客户偏好调查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二、客户对智慧矿山品牌的首要认知渠道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三、智慧矿山品牌忠诚度调查</w:t>
      </w:r>
      <w:r>
        <w:rPr>
          <w:rFonts w:hint="eastAsia"/>
        </w:rPr>
        <w:br/>
      </w:r>
      <w:r>
        <w:rPr>
          <w:rFonts w:hint="eastAsia"/>
        </w:rPr>
        <w:t>　　　　四、智慧矿山行业客户消费理念调研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中国智慧矿山行业竞争格局分析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2025年智慧矿山行业集中度分析</w:t>
      </w:r>
      <w:r>
        <w:rPr>
          <w:rFonts w:hint="eastAsia"/>
        </w:rPr>
        <w:br/>
      </w:r>
      <w:r>
        <w:rPr>
          <w:rFonts w:hint="eastAsia"/>
        </w:rPr>
        <w:t>　　　　一、智慧矿山市场集中度分析</w:t>
      </w:r>
      <w:r>
        <w:rPr>
          <w:rFonts w:hint="eastAsia"/>
        </w:rPr>
        <w:br/>
      </w:r>
      <w:r>
        <w:rPr>
          <w:rFonts w:hint="eastAsia"/>
        </w:rPr>
        <w:t>　　　　二、智慧矿山企业集中度分析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2024-2025年智慧矿山行业竞争格局分析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一、智慧矿山行业竞争策略分析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二、智慧矿山行业竞争格局展望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三、我国智慧矿山市场竞争趋势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智慧矿山行业重点企业发展调研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智慧矿山行业企业经营策略研究分析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智慧矿山企业多样化经营策略分析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一、智慧矿山企业多样化经营情况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二、现行智慧矿山行业多样化经营的方向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大型智慧矿山企业集团未来发展策略分析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对中小智慧矿山企业生产经营的建议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智慧矿山行业投资风险与控制策略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智慧矿山行业SWOT模型分析</w:t>
      </w:r>
      <w:r>
        <w:rPr>
          <w:rFonts w:hint="eastAsia"/>
        </w:rPr>
        <w:br/>
      </w:r>
      <w:r>
        <w:rPr>
          <w:rFonts w:hint="eastAsia"/>
        </w:rPr>
        <w:t>　　　　一、智慧矿山行业优势分析</w:t>
      </w:r>
      <w:r>
        <w:rPr>
          <w:rFonts w:hint="eastAsia"/>
        </w:rPr>
        <w:br/>
      </w:r>
      <w:r>
        <w:rPr>
          <w:rFonts w:hint="eastAsia"/>
        </w:rPr>
        <w:t>　　　　二、智慧矿山行业劣势分析</w:t>
      </w:r>
      <w:r>
        <w:rPr>
          <w:rFonts w:hint="eastAsia"/>
        </w:rPr>
        <w:br/>
      </w:r>
      <w:r>
        <w:rPr>
          <w:rFonts w:hint="eastAsia"/>
        </w:rPr>
        <w:t>　　　　三、智慧矿山行业机会分析</w:t>
      </w:r>
      <w:r>
        <w:rPr>
          <w:rFonts w:hint="eastAsia"/>
        </w:rPr>
        <w:br/>
      </w:r>
      <w:r>
        <w:rPr>
          <w:rFonts w:hint="eastAsia"/>
        </w:rPr>
        <w:t>　　　　四、智慧矿山行业风险分析</w:t>
      </w:r>
      <w:r>
        <w:rPr>
          <w:rFonts w:hint="eastAsia"/>
        </w:rPr>
        <w:br/>
      </w:r>
      <w:r>
        <w:rPr>
          <w:rFonts w:hint="eastAsia"/>
        </w:rPr>
        <w:t>　　第二节 智慧矿山行业投资风险及控制策略分析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一、智慧矿山市场风险及控制策略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二、智慧矿山行业政策风险及控制策略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三、智慧矿山行业经营风险及控制策略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四、智慧矿山同业竞争风险及控制策略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五、智慧矿山行业其他风险及控制策略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2025-2031年中国智慧矿山行业投资潜力及发展趋势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2025-2031年智慧矿山行业投资潜力分析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一、智慧矿山行业重点可投资领域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二、智慧矿山行业目标市场需求潜力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三、智慧矿山行业投资潜力综合评判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中.智林.2025-2031年中国智慧矿山行业发展趋势分析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一、2025年智慧矿山市场前景分析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二、2025年智慧矿山发展趋势预测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三、2025-2031年我国智慧矿山行业发展剖析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五、未来智慧矿山行业发展变局剖析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智慧矿山行业历程</w:t>
      </w:r>
      <w:r>
        <w:rPr>
          <w:rFonts w:hint="eastAsia"/>
        </w:rPr>
        <w:br/>
      </w:r>
      <w:r>
        <w:rPr>
          <w:rFonts w:hint="eastAsia"/>
        </w:rPr>
        <w:t>　　图表 智慧矿山行业生命周期</w:t>
      </w:r>
      <w:r>
        <w:rPr>
          <w:rFonts w:hint="eastAsia"/>
        </w:rPr>
        <w:br/>
      </w:r>
      <w:r>
        <w:rPr>
          <w:rFonts w:hint="eastAsia"/>
        </w:rPr>
        <w:t>　　图表 智慧矿山行业产业链分析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2019-2024年中国智慧矿山行业市场规模及增长情况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2019-2024年智慧矿山行业市场容量分析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2019-2024年中国智慧矿山行业产能统计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2019-2024年中国智慧矿山行业产量及增长趋势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2019-2024年中国智慧矿山市场需求量及增速统计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2024年中国智慧矿山行业需求领域分布格局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2019-2024年中国智慧矿山行业销售收入分析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2019-2024年中国智慧矿山行业盈利情况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2019-2024年中国智慧矿山行业利润总额统计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2019-2024年中国智慧矿山进口数量分析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2019-2024年中国智慧矿山进口金额分析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2019-2024年中国智慧矿山出口数量分析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2019-2024年中国智慧矿山出口金额分析</w:t>
      </w:r>
      <w:r>
        <w:rPr>
          <w:rFonts w:hint="eastAsia"/>
        </w:rPr>
        <w:br/>
      </w:r>
      <w:r>
        <w:rPr>
          <w:rFonts w:hint="eastAsia"/>
        </w:rPr>
        <w:t>　　图表 2025年中国智慧矿山进口国家及地区分析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2025年中国智慧矿山出口国家及地区分析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2019-2024年中国智慧矿山行业企业数量情况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2019-2024年中国智慧矿山行业企业平均规模情况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**地区智慧矿山市场规模及增长情况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**地区智慧矿山行业市场需求情况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**地区智慧矿山市场规模及增长情况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**地区智慧矿山行业市场需求情况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**地区智慧矿山市场规模及增长情况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**地区智慧矿山行业市场需求情况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**地区智慧矿山市场规模及增长情况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**地区智慧矿山行业市场需求情况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智慧矿山重点企业（一）基本信息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智慧矿山重点企业（一）经营情况分析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智慧矿山重点企业（一）主要经济指标情况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智慧矿山重点企业（一）盈利能力情况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智慧矿山重点企业（一）偿债能力情况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智慧矿山重点企业（一）运营能力情况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智慧矿山重点企业（一）成长能力情况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智慧矿山重点企业（二）基本信息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智慧矿山重点企业（二）经营情况分析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智慧矿山重点企业（二）主要经济指标情况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智慧矿山重点企业（二）盈利能力情况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智慧矿山重点企业（二）偿债能力情况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智慧矿山重点企业（二）运营能力情况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智慧矿山重点企业（二）成长能力情况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智慧矿山重点企业（三）基本信息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智慧矿山重点企业（三）经营情况分析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智慧矿山重点企业（三）主要经济指标情况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智慧矿山重点企业（三）盈利能力情况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智慧矿山重点企业（三）偿债能力情况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智慧矿山重点企业（三）运营能力情况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智慧矿山重点企业（三）成长能力情况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2025-2031年中国智慧矿山行业产能预测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2025-2031年中国智慧矿山行业产量预测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2025-2031年中国智慧矿山市场需求量预测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2025-2031年中国智慧矿山行业供需平衡预测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2025-2031年中国智慧矿山行业市场容量预测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2025-2031年中国智慧矿山行业市场规模预测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2025年中国智慧矿山市场前景分析</w:t>
      </w:r>
      <w:r>
        <w:rPr>
          <w:rFonts w:hint="eastAsia"/>
        </w:rPr>
        <w:br/>
      </w:r>
      <w:r>
        <w:rPr>
          <w:rFonts w:hint="eastAsia"/>
        </w:rPr>
        <w:t>　　图表 2025年中国智慧矿山发展趋势预测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3302d67a14711" w:history="1">
        <w:r>
          <w:rPr>
            <w:rStyle w:val="Hyperlink"/>
          </w:rPr>
          <w:t>2025-2031年中国智慧矿山市场现状分析与前景趋势报告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3302d67a14711" w:history="1">
        <w:r>
          <w:rPr>
            <w:rStyle w:val="Hyperlink"/>
          </w:rPr>
          <w:t>https://www.20087.com/1/58/ZhiHuiKuangShanDeQianJingQuShi.html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热点：智慧矿山行业现状及发展趋势、智慧矿山整体解决方案、智慧工厂、智慧矿山龙头企业、数字矿山、智慧矿山综合管控平台、智慧校园app、智慧矿山建设方案、智慧煤矿解决方案公司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c3671be074e25" w:history="1">
      <w:r>
        <w:rPr>
          <w:rStyle w:val="Hyperlink"/>
        </w:rPr>
        <w:t>2025-2031年中国智慧矿山市场现状分析与前景趋势报告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ZhiHuiKuangShanDeQianJingQuShi.html" TargetMode="External" Id="R7633302d67a1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ZhiHuiKuangShanDeQianJingQuShi.html" TargetMode="External" Id="Rc67c3671be07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2024-09-24T01:16:00Z</dcterms:created>
  <dcterms:modified xsi:type="dcterms:W3CDTF">2024-09-24T02:16:00Z</dcterms:modified>
  <dc:subject>2025-2031年中国智慧矿山市场现状分析与前景趋势报告</dc:subject>
  <dc:title>2025-2031年中国智慧矿山市场现状分析与前景趋势报告</dc:title>
  <cp:keywords>2025-2031年中国智慧矿山市场现状分析与前景趋势报告</cp:keywords>
  <dc:description>2025-2031年中国智慧矿山市场现状分析与前景趋势报告</dc:description>
</cp:coreProperties>
</file>