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4912b4cff4e7e" w:history="1">
              <w:r>
                <w:rPr>
                  <w:rStyle w:val="Hyperlink"/>
                </w:rPr>
                <w:t>2025-2031年中国UPS发展现状与行业前景分析报告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4912b4cff4e7e" w:history="1">
              <w:r>
                <w:rPr>
                  <w:rStyle w:val="Hyperlink"/>
                </w:rPr>
                <w:t>2025-2031年中国UPS发展现状与行业前景分析报告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4912b4cff4e7e" w:history="1">
                <w:r>
                  <w:rPr>
                    <w:rStyle w:val="Hyperlink"/>
                  </w:rPr>
                  <w:t>https://www.20087.com/1/38/UPSHangYeFaZhanQianJing.html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供应中断时的临时电源解决方案，近年来随着数据中心和关键业务对电力连续性的需求增加，UPS技术得到了显著发展。现代UPS系统采用高效逆变器和电池管理系统，提供更稳定的电压和更长的备用时间。同时，模块化和冗余设计提高了UPS系统的可扩展性和可靠性，确保在各种电力环境中都能维持关键负载的正常运行。</w:t>
      </w:r>
      <w:r>
        <w:rPr>
          <w:rFonts w:hint="eastAsia"/>
        </w:rPr>
        <w:br/>
      </w:r>
      <w:r>
        <w:rPr>
          <w:rFonts w:hint="eastAsia"/>
        </w:rPr>
        <w:t>　　未来，UPS将更加注重智能化和能效优化。智能化体现在集成远程监控和自我诊断功能，实现预测性维护和故障预警，减少停机时间。能效优化则指向采用更高效率的电力转换技术和电池技术，如锂离子电池，以及优化负载管理策略，以降低运营成本和环境影响，同时满足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4912b4cff4e7e" w:history="1">
        <w:r>
          <w:rPr>
            <w:rStyle w:val="Hyperlink"/>
          </w:rPr>
          <w:t>2025-2031年中国UPS发展现状与行业前景分析报告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UPS行业的发展现状、市场规模、供需动态及进出口情况。报告详细解读了UPS产业链上下游、重点区域市场、竞争格局及领先企业的表现，同时评估了UPS行业风险与投资机会。通过对UPS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UPS行业界定及应用领域</w:t>
      </w:r>
      <w:r>
        <w:rPr>
          <w:rFonts w:hint="eastAsia"/>
        </w:rPr>
        <w:br/>
      </w:r>
      <w:r>
        <w:rPr>
          <w:rFonts w:hint="eastAsia"/>
        </w:rPr>
        <w:t>　　第一节 UPS行业定义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UPS主要应用领域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2024-2025年全球UPS行业市场调研分析</w:t>
      </w:r>
      <w:r>
        <w:rPr>
          <w:rFonts w:hint="eastAsia"/>
        </w:rPr>
        <w:br/>
      </w:r>
      <w:r>
        <w:rPr>
          <w:rFonts w:hint="eastAsia"/>
        </w:rPr>
        <w:t>　　第一节 全球UPS行业经济环境分析</w:t>
      </w:r>
      <w:r>
        <w:rPr>
          <w:rFonts w:hint="eastAsia"/>
        </w:rPr>
        <w:br/>
      </w:r>
      <w:r>
        <w:rPr>
          <w:rFonts w:hint="eastAsia"/>
        </w:rPr>
        <w:t>　　第二节 全球UPS市场总体情况分析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一、全球UPS行业的发展特点</w:t>
      </w:r>
      <w:r>
        <w:rPr>
          <w:rFonts w:hint="eastAsia"/>
        </w:rPr>
        <w:br/>
      </w:r>
      <w:r>
        <w:rPr>
          <w:rFonts w:hint="eastAsia"/>
        </w:rPr>
        <w:t>　　　　二、全球UPS市场结构</w:t>
      </w:r>
      <w:r>
        <w:rPr>
          <w:rFonts w:hint="eastAsia"/>
        </w:rPr>
        <w:br/>
      </w:r>
      <w:r>
        <w:rPr>
          <w:rFonts w:hint="eastAsia"/>
        </w:rPr>
        <w:t>　　　　三、全球UPS行业竞争格局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全球主要国家（地区）UPS市场分析</w:t>
      </w:r>
      <w:r>
        <w:rPr>
          <w:rFonts w:hint="eastAsia"/>
        </w:rPr>
        <w:br/>
      </w:r>
      <w:r>
        <w:rPr>
          <w:rFonts w:hint="eastAsia"/>
        </w:rPr>
        <w:t>　　第四节 2025-2031年全球UPS行业发展趋势预测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2024-2025年UPS行业发展环境分析</w:t>
      </w:r>
      <w:r>
        <w:rPr>
          <w:rFonts w:hint="eastAsia"/>
        </w:rPr>
        <w:br/>
      </w:r>
      <w:r>
        <w:rPr>
          <w:rFonts w:hint="eastAsia"/>
        </w:rPr>
        <w:t>　　第一节 UPS行业环境分析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UPS行业相关政策、法规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国内外UPS行业技术差异与原因</w:t>
      </w:r>
      <w:r>
        <w:rPr>
          <w:rFonts w:hint="eastAsia"/>
        </w:rPr>
        <w:br/>
      </w:r>
      <w:r>
        <w:rPr>
          <w:rFonts w:hint="eastAsia"/>
        </w:rPr>
        <w:t>　　第三节 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2024-2025年中国UPS市场现状</w:t>
      </w:r>
      <w:r>
        <w:rPr>
          <w:rFonts w:hint="eastAsia"/>
        </w:rPr>
        <w:br/>
      </w:r>
      <w:r>
        <w:rPr>
          <w:rFonts w:hint="eastAsia"/>
        </w:rPr>
        <w:t>　　第二节 中国UPS行业产量情况分析及预测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一、UPS总体产能规模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、2019-2024年中国UPS产量统计分析</w:t>
      </w:r>
      <w:r>
        <w:rPr>
          <w:rFonts w:hint="eastAsia"/>
        </w:rPr>
        <w:br/>
      </w:r>
      <w:r>
        <w:rPr>
          <w:rFonts w:hint="eastAsia"/>
        </w:rPr>
        <w:t>　　　　三、UPS生产区域分布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四、2025-2031年中国UPS产量预测分析</w:t>
      </w:r>
      <w:r>
        <w:rPr>
          <w:rFonts w:hint="eastAsia"/>
        </w:rPr>
        <w:br/>
      </w:r>
      <w:r>
        <w:rPr>
          <w:rFonts w:hint="eastAsia"/>
        </w:rPr>
        <w:t>　　第三节 中国UPS市场需求情况分析及预测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一、中国UPS市场需求特点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二、2019-2024年中国UPS市场需求统计</w:t>
      </w:r>
      <w:r>
        <w:rPr>
          <w:rFonts w:hint="eastAsia"/>
        </w:rPr>
        <w:br/>
      </w:r>
      <w:r>
        <w:rPr>
          <w:rFonts w:hint="eastAsia"/>
        </w:rPr>
        <w:t>　　　　三、UPS市场饱和度</w:t>
      </w:r>
      <w:r>
        <w:rPr>
          <w:rFonts w:hint="eastAsia"/>
        </w:rPr>
        <w:br/>
      </w:r>
      <w:r>
        <w:rPr>
          <w:rFonts w:hint="eastAsia"/>
        </w:rPr>
        <w:t>　　　　四、影响UPS市场需求的因素</w:t>
      </w:r>
      <w:r>
        <w:rPr>
          <w:rFonts w:hint="eastAsia"/>
        </w:rPr>
        <w:br/>
      </w:r>
      <w:r>
        <w:rPr>
          <w:rFonts w:hint="eastAsia"/>
        </w:rPr>
        <w:t>　　　　五、UPS市场潜力分析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六、2025-2031年中国UPS市场需求预测分析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一、2019-2024年UPS进口量及增速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三、2025-2031年UPS进口量及增速预测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一、2019-2024年UPS出口量及增速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三、2025-2031年UPS出口量及增速预测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二、**地区UPS行业市场需求规模情况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三、**地区UPS行业市场需求规模情况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四、**地区UPS行业市场需求规模情况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五、**地区UPS行业市场需求规模情况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六、**地区UPS行业市场需求规模情况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2024-2025年中国UPS细分行业调研</w:t>
      </w:r>
      <w:r>
        <w:rPr>
          <w:rFonts w:hint="eastAsia"/>
        </w:rPr>
        <w:br/>
      </w:r>
      <w:r>
        <w:rPr>
          <w:rFonts w:hint="eastAsia"/>
        </w:rPr>
        <w:t>　　第一节 主要UPS细分行业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2025年中国UPS企业营销及发展建议</w:t>
      </w:r>
      <w:r>
        <w:rPr>
          <w:rFonts w:hint="eastAsia"/>
        </w:rPr>
        <w:br/>
      </w:r>
      <w:r>
        <w:rPr>
          <w:rFonts w:hint="eastAsia"/>
        </w:rPr>
        <w:t>　　第一节 UPS企业营销策略分析及建议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UPS企业营销策略分析</w:t>
      </w:r>
      <w:r>
        <w:rPr>
          <w:rFonts w:hint="eastAsia"/>
        </w:rPr>
        <w:br/>
      </w:r>
      <w:r>
        <w:rPr>
          <w:rFonts w:hint="eastAsia"/>
        </w:rPr>
        <w:t>　　　　一、UPS企业营销策略</w:t>
      </w:r>
      <w:r>
        <w:rPr>
          <w:rFonts w:hint="eastAsia"/>
        </w:rPr>
        <w:br/>
      </w:r>
      <w:r>
        <w:rPr>
          <w:rFonts w:hint="eastAsia"/>
        </w:rPr>
        <w:t>　　　　二、UPS企业经验借鉴</w:t>
      </w:r>
      <w:r>
        <w:rPr>
          <w:rFonts w:hint="eastAsia"/>
        </w:rPr>
        <w:br/>
      </w:r>
      <w:r>
        <w:rPr>
          <w:rFonts w:hint="eastAsia"/>
        </w:rPr>
        <w:t>　　第三节 UPS企业营销模式演化与创新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UPS企业经营发展分析及建议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一、UPS企业存在的问题</w:t>
      </w:r>
      <w:r>
        <w:rPr>
          <w:rFonts w:hint="eastAsia"/>
        </w:rPr>
        <w:br/>
      </w:r>
      <w:r>
        <w:rPr>
          <w:rFonts w:hint="eastAsia"/>
        </w:rPr>
        <w:t>　　　　二、UPS企业应对的策略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2025年UPS市场前景分析</w:t>
      </w:r>
      <w:r>
        <w:rPr>
          <w:rFonts w:hint="eastAsia"/>
        </w:rPr>
        <w:br/>
      </w:r>
      <w:r>
        <w:rPr>
          <w:rFonts w:hint="eastAsia"/>
        </w:rPr>
        <w:t>　　第二节 2025年UPS行业发展趋势预测</w:t>
      </w:r>
      <w:r>
        <w:rPr>
          <w:rFonts w:hint="eastAsia"/>
        </w:rPr>
        <w:br/>
      </w:r>
      <w:r>
        <w:rPr>
          <w:rFonts w:hint="eastAsia"/>
        </w:rPr>
        <w:t>　　第三节 影响UPS行业发展的主要因素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一、2025年影响UPS行业运行的有利因素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二、2025年影响UPS行业运行的稳定因素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三、2025年影响UPS行业运行的不利因素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四、2025年中国UPS行业发展面临的挑战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五、2025年中国UPS行业发展面临的机遇</w:t>
      </w:r>
      <w:r>
        <w:rPr>
          <w:rFonts w:hint="eastAsia"/>
        </w:rPr>
        <w:br/>
      </w:r>
      <w:r>
        <w:rPr>
          <w:rFonts w:hint="eastAsia"/>
        </w:rPr>
        <w:t>　　第四节 UPS行业投资风险预警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一、2025-2031年UPS行业市场风险及控制策略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二、2025-2031年UPS行业政策风险及控制策略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三、2025-2031年UPS行业经营风险及控制策略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四、2025-2031年UPS同业竞争风险及控制策略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五、2025-2031年UPS行业其他风险及控制策略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UPS行业投资战略研究</w:t>
      </w:r>
      <w:r>
        <w:rPr>
          <w:rFonts w:hint="eastAsia"/>
        </w:rPr>
        <w:br/>
      </w:r>
      <w:r>
        <w:rPr>
          <w:rFonts w:hint="eastAsia"/>
        </w:rPr>
        <w:t>　　第一节 UPS行业发展战略研究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对我国UPS品牌的战略思考</w:t>
      </w:r>
      <w:r>
        <w:rPr>
          <w:rFonts w:hint="eastAsia"/>
        </w:rPr>
        <w:br/>
      </w:r>
      <w:r>
        <w:rPr>
          <w:rFonts w:hint="eastAsia"/>
        </w:rPr>
        <w:t>　　　　一、UPS品牌的重要性</w:t>
      </w:r>
      <w:r>
        <w:rPr>
          <w:rFonts w:hint="eastAsia"/>
        </w:rPr>
        <w:br/>
      </w:r>
      <w:r>
        <w:rPr>
          <w:rFonts w:hint="eastAsia"/>
        </w:rPr>
        <w:t>　　　　二、UPS实施品牌战略的意义</w:t>
      </w:r>
      <w:r>
        <w:rPr>
          <w:rFonts w:hint="eastAsia"/>
        </w:rPr>
        <w:br/>
      </w:r>
      <w:r>
        <w:rPr>
          <w:rFonts w:hint="eastAsia"/>
        </w:rPr>
        <w:t>　　　　三、UPS企业品牌的现状分析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四、我国UPS企业的品牌战略</w:t>
      </w:r>
      <w:r>
        <w:rPr>
          <w:rFonts w:hint="eastAsia"/>
        </w:rPr>
        <w:br/>
      </w:r>
      <w:r>
        <w:rPr>
          <w:rFonts w:hint="eastAsia"/>
        </w:rPr>
        <w:t>　　　　五、UPS品牌战略管理的策略</w:t>
      </w:r>
      <w:r>
        <w:rPr>
          <w:rFonts w:hint="eastAsia"/>
        </w:rPr>
        <w:br/>
      </w:r>
      <w:r>
        <w:rPr>
          <w:rFonts w:hint="eastAsia"/>
        </w:rPr>
        <w:t>　　第三节 UPS经营策略分析</w:t>
      </w:r>
      <w:r>
        <w:rPr>
          <w:rFonts w:hint="eastAsia"/>
        </w:rPr>
        <w:br/>
      </w:r>
      <w:r>
        <w:rPr>
          <w:rFonts w:hint="eastAsia"/>
        </w:rPr>
        <w:t>　　　　一、UPS市场细分策略</w:t>
      </w:r>
      <w:r>
        <w:rPr>
          <w:rFonts w:hint="eastAsia"/>
        </w:rPr>
        <w:br/>
      </w:r>
      <w:r>
        <w:rPr>
          <w:rFonts w:hint="eastAsia"/>
        </w:rPr>
        <w:t>　　　　二、UPS市场创新策略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四、UPS新产品差异化战略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中^智^林－UPS行业投资战略研究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一、2025-2031年UPS行业投资战略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2019-2024年中国UPS行业产能及增长趋势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2019-2024年中国UPS行业产量及增长趋势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2025-2031年中国UPS行业市场需求预测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2019-2024年中国UPS行业进口量及增速统计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2019-2024年中国UPS行业出口量及增速统计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2025年UPS行业壁垒</w:t>
      </w:r>
      <w:r>
        <w:rPr>
          <w:rFonts w:hint="eastAsia"/>
        </w:rPr>
        <w:br/>
      </w:r>
      <w:r>
        <w:rPr>
          <w:rFonts w:hint="eastAsia"/>
        </w:rPr>
        <w:t>　　图表 2025年UPS市场前景分析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2025-2031年中国UPS市场需求预测</w:t>
      </w:r>
      <w:r>
        <w:rPr>
          <w:rFonts w:hint="eastAsia"/>
        </w:rPr>
        <w:br/>
      </w:r>
      <w:r>
        <w:rPr>
          <w:rFonts w:hint="eastAsia"/>
        </w:rPr>
        <w:t>　　图表 2025年UPS发展趋势预测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4912b4cff4e7e" w:history="1">
        <w:r>
          <w:rPr>
            <w:rStyle w:val="Hyperlink"/>
          </w:rPr>
          <w:t>2025-2031年中国UPS发展现状与行业前景分析报告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4912b4cff4e7e" w:history="1">
        <w:r>
          <w:rPr>
            <w:rStyle w:val="Hyperlink"/>
          </w:rPr>
          <w:t>https://www.20087.com/1/38/UPSHangYeFaZhanQianJing.html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d28fda244274" w:history="1">
      <w:r>
        <w:rPr>
          <w:rStyle w:val="Hyperlink"/>
        </w:rPr>
        <w:t>2025-2031年中国UPS发展现状与行业前景分析报告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UPSHangYeFaZhanQianJing.html" TargetMode="External" Id="Raf94912b4cff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UPSHangYeFaZhanQianJing.html" TargetMode="External" Id="R86e2d28fda2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2024-12-29T06:26:00Z</dcterms:created>
  <dcterms:modified xsi:type="dcterms:W3CDTF">2024-12-29T07:26:00Z</dcterms:modified>
  <dc:subject>2025-2031年中国UPS发展现状与行业前景分析报告</dc:subject>
  <dc:title>2025-2031年中国UPS发展现状与行业前景分析报告</dc:title>
  <cp:keywords>2025-2031年中国UPS发展现状与行业前景分析报告</cp:keywords>
  <dc:description>2025-2031年中国UPS发展现状与行业前景分析报告</dc:description>
</cp:coreProperties>
</file>