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3a95f7934a3d" w:history="1">
              <w:r>
                <w:rPr>
                  <w:rStyle w:val="Hyperlink"/>
                </w:rPr>
                <w:t>2023-2029年中国不锈钢板材行业现状深度调研与发展趋势分析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3a95f7934a3d" w:history="1">
              <w:r>
                <w:rPr>
                  <w:rStyle w:val="Hyperlink"/>
                </w:rPr>
                <w:t>2023-2029年中国不锈钢板材行业现状深度调研与发展趋势分析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13a95f7934a3d" w:history="1">
                <w:r>
                  <w:rPr>
                    <w:rStyle w:val="Hyperlink"/>
                  </w:rPr>
                  <w:t>https://www.20087.com/1/98/BuXiuGangBanCaiHangYeFaZhanQuShi.html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材是一种具有优异耐腐蚀性能的金属材料，在建筑、制造、食品加工等多个领域有着广泛的应用。近年来，随着制造业的发展和技术的进步，不锈钢板材市场需求持续增长。生产商正致力于提高板材的强度、耐腐蚀性，并开发适应不同应用场景的新产品。此外，随着环保要求的提高，不锈钢板材的生产和使用更加注重节能减排。</w:t>
      </w:r>
      <w:r>
        <w:rPr>
          <w:rFonts w:hint="eastAsia"/>
        </w:rPr>
        <w:br/>
      </w:r>
      <w:r>
        <w:rPr>
          <w:rFonts w:hint="eastAsia"/>
        </w:rPr>
        <w:t>　　未来，不锈钢板材市场的发展将受到以下几个方面的影响：一是随着制造业的发展，不锈钢板材将更注重提高其强度和耐腐蚀性；二是随着技术的进步，不锈钢板材将更注重采用新型材料和加工技术，提高产品的稳定性和使用寿命；三是随着市场竞争的加剧，不锈钢板材制造商将更注重提供定制化服务，以满足不同应用场景的需求；四是随着环保法规的趋严，不锈钢板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13a95f7934a3d" w:history="1">
        <w:r>
          <w:rPr>
            <w:rStyle w:val="Hyperlink"/>
          </w:rPr>
          <w:t>2023-2029年中国不锈钢板材行业现状深度调研与发展趋势分析</w:t>
        </w:r>
      </w:hyperlink>
      <w:r>
        <w:rPr>
          <w:rFonts w:hint="eastAsia"/>
        </w:rPr>
        <w:t>》，2023年不锈钢板材行业市场规模达 亿元，预计2029年市场规模将达 亿元，期间年均复合增长率（CAGR）达 %。报告基于国家统计局及相关协会的权威数据，系统研究了不锈钢板材行业的市场需求、市场规模及产业链现状，分析了不锈钢板材价格波动、细分市场动态及重点企业的经营表现，科学预测了不锈钢板材市场前景与发展趋势，揭示了潜在需求与投资机会，同时指出了不锈钢板材行业可能面临的风险。通过对不锈钢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一、不锈钢板材行业定义及分类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二、不锈钢板材行业经济特性</w:t>
      </w:r>
      <w:r>
        <w:rPr>
          <w:rFonts w:hint="eastAsia"/>
        </w:rPr>
        <w:br/>
      </w:r>
      <w:r>
        <w:rPr>
          <w:rFonts w:hint="eastAsia"/>
        </w:rPr>
        <w:t>　　　　三、不锈钢板材行业产业链简介</w:t>
      </w:r>
      <w:r>
        <w:rPr>
          <w:rFonts w:hint="eastAsia"/>
        </w:rPr>
        <w:br/>
      </w:r>
      <w:r>
        <w:rPr>
          <w:rFonts w:hint="eastAsia"/>
        </w:rPr>
        <w:t>　　第二节 不锈钢板材行业发展成熟度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不锈钢板材行业相关产业动态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当前我国不锈钢板材技术发展现状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中外不锈钢板材技术差距及产生差距的主要原因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提高我国不锈钢板材技术的对策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中国不锈钢板材市场发展调研</w:t>
      </w:r>
      <w:r>
        <w:rPr>
          <w:rFonts w:hint="eastAsia"/>
        </w:rPr>
        <w:br/>
      </w:r>
      <w:r>
        <w:rPr>
          <w:rFonts w:hint="eastAsia"/>
        </w:rPr>
        <w:t>　　第一节 不锈钢板材市场现状分析及预测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二、2018-2029年中国不锈钢板材市场规模预测</w:t>
      </w:r>
      <w:r>
        <w:rPr>
          <w:rFonts w:hint="eastAsia"/>
        </w:rPr>
        <w:br/>
      </w:r>
      <w:r>
        <w:rPr>
          <w:rFonts w:hint="eastAsia"/>
        </w:rPr>
        <w:t>　　第二节 不锈钢板材行业产能分析及预测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第三节 不锈钢板材行业产量分析及预测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第四节 不锈钢板材市场需求分析及预测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二、2018-2029年中国不锈钢板材市场需求预测</w:t>
      </w:r>
      <w:r>
        <w:rPr>
          <w:rFonts w:hint="eastAsia"/>
        </w:rPr>
        <w:br/>
      </w:r>
      <w:r>
        <w:rPr>
          <w:rFonts w:hint="eastAsia"/>
        </w:rPr>
        <w:t>　　第五节 不锈钢板材进出口数据分析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二、2018-2029年国内不锈钢板材进出口情况预测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不锈钢板材行业产品价格分析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三、主要不锈钢板材品牌产品价位分析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五、价格在不锈钢板材行业竞争中的重要性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不锈钢板材上游行业分析</w:t>
      </w:r>
      <w:r>
        <w:rPr>
          <w:rFonts w:hint="eastAsia"/>
        </w:rPr>
        <w:br/>
      </w:r>
      <w:r>
        <w:rPr>
          <w:rFonts w:hint="eastAsia"/>
        </w:rPr>
        <w:t>　　　　一、不锈钢板材产品成本构成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四、上游供给对不锈钢板材行业的影响</w:t>
      </w:r>
      <w:r>
        <w:rPr>
          <w:rFonts w:hint="eastAsia"/>
        </w:rPr>
        <w:br/>
      </w:r>
      <w:r>
        <w:rPr>
          <w:rFonts w:hint="eastAsia"/>
        </w:rPr>
        <w:t>　　第二节 不锈钢板材下游行业分析</w:t>
      </w:r>
      <w:r>
        <w:rPr>
          <w:rFonts w:hint="eastAsia"/>
        </w:rPr>
        <w:br/>
      </w:r>
      <w:r>
        <w:rPr>
          <w:rFonts w:hint="eastAsia"/>
        </w:rPr>
        <w:t>　　　　一、不锈钢板材下游行业分布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2023年中国不锈钢板材产业市场竞争格局分析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2023年中国不锈钢板材产业竞争现状分析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一、不锈钢板材竞争力分析</w:t>
      </w:r>
      <w:r>
        <w:rPr>
          <w:rFonts w:hint="eastAsia"/>
        </w:rPr>
        <w:br/>
      </w:r>
      <w:r>
        <w:rPr>
          <w:rFonts w:hint="eastAsia"/>
        </w:rPr>
        <w:t>　　　　二、不锈钢板材技术竞争分析</w:t>
      </w:r>
      <w:r>
        <w:rPr>
          <w:rFonts w:hint="eastAsia"/>
        </w:rPr>
        <w:br/>
      </w:r>
      <w:r>
        <w:rPr>
          <w:rFonts w:hint="eastAsia"/>
        </w:rPr>
        <w:t>　　　　三、不锈钢板材价格竞争分析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2023年中国不锈钢板材产业集中度分析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2018-2029年提高不锈钢板材企业竞争力的策略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2018-2029年不锈钢板材市场发展潜力分析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2018-2029年不锈钢板材行业投资前景研究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[.中智.林.]对我国不锈钢板材品牌的战略思考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四、我国不锈钢板材企业的品牌战略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不锈钢板材行业历程</w:t>
      </w:r>
      <w:r>
        <w:rPr>
          <w:rFonts w:hint="eastAsia"/>
        </w:rPr>
        <w:br/>
      </w:r>
      <w:r>
        <w:rPr>
          <w:rFonts w:hint="eastAsia"/>
        </w:rPr>
        <w:t>　　图表 不锈钢板材行业生命周期</w:t>
      </w:r>
      <w:r>
        <w:rPr>
          <w:rFonts w:hint="eastAsia"/>
        </w:rPr>
        <w:br/>
      </w:r>
      <w:r>
        <w:rPr>
          <w:rFonts w:hint="eastAsia"/>
        </w:rPr>
        <w:t>　　图表 不锈钢板材行业产业链分析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不锈钢板材行业动态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2018-2023年中国不锈钢板材进口金额分析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2018-2023年中国不锈钢板材出口数量分析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2018-2023年中国不锈钢板材出口金额分析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不锈钢板材行业类别</w:t>
      </w:r>
      <w:r>
        <w:rPr>
          <w:rFonts w:hint="eastAsia"/>
        </w:rPr>
        <w:br/>
      </w:r>
      <w:r>
        <w:rPr>
          <w:rFonts w:hint="eastAsia"/>
        </w:rPr>
        <w:t>　　图表 不锈钢板材行业产业链调研</w:t>
      </w:r>
      <w:r>
        <w:rPr>
          <w:rFonts w:hint="eastAsia"/>
        </w:rPr>
        <w:br/>
      </w:r>
      <w:r>
        <w:rPr>
          <w:rFonts w:hint="eastAsia"/>
        </w:rPr>
        <w:t>　　图表 不锈钢板材行业现状</w:t>
      </w:r>
      <w:r>
        <w:rPr>
          <w:rFonts w:hint="eastAsia"/>
        </w:rPr>
        <w:br/>
      </w:r>
      <w:r>
        <w:rPr>
          <w:rFonts w:hint="eastAsia"/>
        </w:rPr>
        <w:t>　　图表 不锈钢板材行业标准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2023年中国不锈钢板材行业产能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2018-2023年中国不锈钢板材行业产量统计</w:t>
      </w:r>
      <w:r>
        <w:rPr>
          <w:rFonts w:hint="eastAsia"/>
        </w:rPr>
        <w:br/>
      </w:r>
      <w:r>
        <w:rPr>
          <w:rFonts w:hint="eastAsia"/>
        </w:rPr>
        <w:t>　　图表 不锈钢板材行业动态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2018-2023年中国不锈钢板材市场需求量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2023年中国不锈钢板材行业需求区域调研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2018-2023年中国不锈钢板材行情</w:t>
      </w:r>
      <w:r>
        <w:rPr>
          <w:rFonts w:hint="eastAsia"/>
        </w:rPr>
        <w:br/>
      </w:r>
      <w:r>
        <w:rPr>
          <w:rFonts w:hint="eastAsia"/>
        </w:rPr>
        <w:t>　　图表 2018-2023年中国不锈钢板材价格走势图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不锈钢板材行业准入条件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3a95f7934a3d" w:history="1">
        <w:r>
          <w:rPr>
            <w:rStyle w:val="Hyperlink"/>
          </w:rPr>
          <w:t>2023-2029年中国不锈钢板材行业现状深度调研与发展趋势分析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13a95f7934a3d" w:history="1">
        <w:r>
          <w:rPr>
            <w:rStyle w:val="Hyperlink"/>
          </w:rPr>
          <w:t>https://www.20087.com/1/98/BuXiuGangBanCaiHangYeFaZhanQuShi.html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热点：搪瓷钢板一平方米价格、不锈钢板材厚度规格尺寸表、玻璃钢盖板、不锈钢板材价格304价格表、不锈钢板材多少钱一吨、不锈钢板材规格、不锈钢的五个等级、不锈钢板材计算公式、不锈钢常用型号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644f2ef924353" w:history="1">
      <w:r>
        <w:rPr>
          <w:rStyle w:val="Hyperlink"/>
        </w:rPr>
        <w:t>2023-2029年中国不锈钢板材行业现状深度调研与发展趋势分析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uXiuGangBanCaiHangYeFaZhanQuShi.html" TargetMode="External" Id="Rfc713a95f793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uXiuGangBanCaiHangYeFaZhanQuShi.html" TargetMode="External" Id="R9a1644f2ef92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2023-03-24T07:54:00Z</dcterms:created>
  <dcterms:modified xsi:type="dcterms:W3CDTF">2023-03-24T08:54:00Z</dcterms:modified>
  <dc:subject>2023-2029年中国不锈钢板材行业现状深度调研与发展趋势分析</dc:subject>
  <dc:title>2023-2029年中国不锈钢板材行业现状深度调研与发展趋势分析</dc:title>
  <cp:keywords>2023-2029年中国不锈钢板材行业现状深度调研与发展趋势分析</cp:keywords>
  <dc:description>2023-2029年中国不锈钢板材行业现状深度调研与发展趋势分析</dc:description>
</cp:coreProperties>
</file>