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fdcbb9da44cf" w:history="1">
              <w:r>
                <w:rPr>
                  <w:rStyle w:val="Hyperlink"/>
                </w:rPr>
                <w:t>2025-2031年全球与中国塑料合金行业研究及前景趋势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fdcbb9da44cf" w:history="1">
              <w:r>
                <w:rPr>
                  <w:rStyle w:val="Hyperlink"/>
                </w:rPr>
                <w:t>2025-2031年全球与中国塑料合金行业研究及前景趋势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fdcbb9da44cf" w:history="1">
                <w:r>
                  <w:rPr>
                    <w:rStyle w:val="Hyperlink"/>
                  </w:rPr>
                  <w:t>https://www.20087.com/1/68/SuLiaoHeJinHangYeQuShi.html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塑料共混物，通过将两种或多种不同性能的塑料混合，获得兼具各组分优点的新型材料。近年来，随着材料科学的进步，塑料合金的应用范围不断扩大，从汽车内饰、电子外壳到医疗设备，因其轻质、耐腐蚀和可加工性好等特点而受到青睐。同时，通过纳米技术和功能性添加剂的加入，塑料合金的性能得到进一步提升，如提高强度、改善耐磨性和增强阻燃性。</w:t>
      </w:r>
      <w:r>
        <w:rPr>
          <w:rFonts w:hint="eastAsia"/>
        </w:rPr>
        <w:br/>
      </w:r>
      <w:r>
        <w:rPr>
          <w:rFonts w:hint="eastAsia"/>
        </w:rPr>
        <w:t>　　未来，塑料合金将更加注重可持续性和高性能。可持续性方面，将开发更多生物基和可降解的塑料合金，以减少对石化资源的依赖和减少塑料废物。高性能方面，将探索更多复合材料的组合，如塑料与金属、陶瓷的复合，以及采用智能材料，如形状记忆聚合物和自修复材料，以满足航空航天、高性能运动器材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fdcbb9da44cf" w:history="1">
        <w:r>
          <w:rPr>
            <w:rStyle w:val="Hyperlink"/>
          </w:rPr>
          <w:t>2025-2031年全球与中国塑料合金行业研究及前景趋势</w:t>
        </w:r>
      </w:hyperlink>
      <w:r>
        <w:rPr>
          <w:rFonts w:hint="eastAsia"/>
        </w:rPr>
        <w:t>》基于国家统计局及相关协会的详实数据，系统分析了塑料合金行业的市场规模、重点企业表现、产业链结构、竞争格局及价格动态。报告内容严谨、数据详实，结合丰富图表，全面呈现塑料合金行业现状与未来发展趋势。通过对塑料合金技术现状、SWOT分析及市场前景的解读，报告为塑料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中国塑料合金概述</w:t>
      </w:r>
      <w:r>
        <w:rPr>
          <w:rFonts w:hint="eastAsia"/>
        </w:rPr>
        <w:br/>
      </w:r>
      <w:r>
        <w:rPr>
          <w:rFonts w:hint="eastAsia"/>
        </w:rPr>
        <w:t>　　第一节 塑料合金行业定义</w:t>
      </w:r>
      <w:r>
        <w:rPr>
          <w:rFonts w:hint="eastAsia"/>
        </w:rPr>
        <w:br/>
      </w:r>
      <w:r>
        <w:rPr>
          <w:rFonts w:hint="eastAsia"/>
        </w:rPr>
        <w:t>　　第二节 塑料合金行业发展特性</w:t>
      </w:r>
      <w:r>
        <w:rPr>
          <w:rFonts w:hint="eastAsia"/>
        </w:rPr>
        <w:br/>
      </w:r>
      <w:r>
        <w:rPr>
          <w:rFonts w:hint="eastAsia"/>
        </w:rPr>
        <w:t>　　第三节 塑料合金产业链分析</w:t>
      </w:r>
      <w:r>
        <w:rPr>
          <w:rFonts w:hint="eastAsia"/>
        </w:rPr>
        <w:br/>
      </w:r>
      <w:r>
        <w:rPr>
          <w:rFonts w:hint="eastAsia"/>
        </w:rPr>
        <w:t>　　第四节 塑料合金行业生命周期分析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2024-2025年国外塑料合金市场发展概况</w:t>
      </w:r>
      <w:r>
        <w:rPr>
          <w:rFonts w:hint="eastAsia"/>
        </w:rPr>
        <w:br/>
      </w:r>
      <w:r>
        <w:rPr>
          <w:rFonts w:hint="eastAsia"/>
        </w:rPr>
        <w:t>　　第一节 全球塑料合金市场发展分析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亚洲地区主要国家塑料合金市场概况</w:t>
      </w:r>
      <w:r>
        <w:rPr>
          <w:rFonts w:hint="eastAsia"/>
        </w:rPr>
        <w:br/>
      </w:r>
      <w:r>
        <w:rPr>
          <w:rFonts w:hint="eastAsia"/>
        </w:rPr>
        <w:t>　　第五节 全球塑料合金市场发展预测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2024-2025年中国塑料合金发展环境分析</w:t>
      </w:r>
      <w:r>
        <w:rPr>
          <w:rFonts w:hint="eastAsia"/>
        </w:rPr>
        <w:br/>
      </w:r>
      <w:r>
        <w:rPr>
          <w:rFonts w:hint="eastAsia"/>
        </w:rPr>
        <w:t>　　第一节 塑料合金行业经济环境分析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2024-2025年塑料合金市场特性分析</w:t>
      </w:r>
      <w:r>
        <w:rPr>
          <w:rFonts w:hint="eastAsia"/>
        </w:rPr>
        <w:br/>
      </w:r>
      <w:r>
        <w:rPr>
          <w:rFonts w:hint="eastAsia"/>
        </w:rPr>
        <w:t>　　第一节 塑料合金行业集中度分析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2024-2025年塑料合金行业SWOT分析</w:t>
      </w:r>
      <w:r>
        <w:rPr>
          <w:rFonts w:hint="eastAsia"/>
        </w:rPr>
        <w:br/>
      </w:r>
      <w:r>
        <w:rPr>
          <w:rFonts w:hint="eastAsia"/>
        </w:rPr>
        <w:t>　　　　一、塑料合金行业优势</w:t>
      </w:r>
      <w:r>
        <w:rPr>
          <w:rFonts w:hint="eastAsia"/>
        </w:rPr>
        <w:br/>
      </w:r>
      <w:r>
        <w:rPr>
          <w:rFonts w:hint="eastAsia"/>
        </w:rPr>
        <w:t>　　　　二、塑料合金行业劣势</w:t>
      </w:r>
      <w:r>
        <w:rPr>
          <w:rFonts w:hint="eastAsia"/>
        </w:rPr>
        <w:br/>
      </w:r>
      <w:r>
        <w:rPr>
          <w:rFonts w:hint="eastAsia"/>
        </w:rPr>
        <w:t>　　　　三、塑料合金行业机会</w:t>
      </w:r>
      <w:r>
        <w:rPr>
          <w:rFonts w:hint="eastAsia"/>
        </w:rPr>
        <w:br/>
      </w:r>
      <w:r>
        <w:rPr>
          <w:rFonts w:hint="eastAsia"/>
        </w:rPr>
        <w:t>　　　　四、塑料合金行业风险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2024-2025年中国塑料合金市场现状分析</w:t>
      </w:r>
      <w:r>
        <w:rPr>
          <w:rFonts w:hint="eastAsia"/>
        </w:rPr>
        <w:br/>
      </w:r>
      <w:r>
        <w:rPr>
          <w:rFonts w:hint="eastAsia"/>
        </w:rPr>
        <w:t>　　第二节 中国塑料合金行业产量情况分析及预测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一、塑料合金总体产能规模</w:t>
      </w:r>
      <w:r>
        <w:rPr>
          <w:rFonts w:hint="eastAsia"/>
        </w:rPr>
        <w:br/>
      </w:r>
      <w:r>
        <w:rPr>
          <w:rFonts w:hint="eastAsia"/>
        </w:rPr>
        <w:t>　　　　二、塑料合金生产区域分布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三、2025-2031年中国塑料合金产量预测</w:t>
      </w:r>
      <w:r>
        <w:rPr>
          <w:rFonts w:hint="eastAsia"/>
        </w:rPr>
        <w:br/>
      </w:r>
      <w:r>
        <w:rPr>
          <w:rFonts w:hint="eastAsia"/>
        </w:rPr>
        <w:t>　　第三节 中国塑料合金市场需求分析及预测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2019-2024年中国塑料合金进出口分析</w:t>
      </w:r>
      <w:r>
        <w:rPr>
          <w:rFonts w:hint="eastAsia"/>
        </w:rPr>
        <w:br/>
      </w:r>
      <w:r>
        <w:rPr>
          <w:rFonts w:hint="eastAsia"/>
        </w:rPr>
        <w:t>　　第一节 塑料合金进口情况分析</w:t>
      </w:r>
      <w:r>
        <w:rPr>
          <w:rFonts w:hint="eastAsia"/>
        </w:rPr>
        <w:br/>
      </w:r>
      <w:r>
        <w:rPr>
          <w:rFonts w:hint="eastAsia"/>
        </w:rPr>
        <w:t>　　第二节 塑料合金出口情况分析</w:t>
      </w:r>
      <w:r>
        <w:rPr>
          <w:rFonts w:hint="eastAsia"/>
        </w:rPr>
        <w:br/>
      </w:r>
      <w:r>
        <w:rPr>
          <w:rFonts w:hint="eastAsia"/>
        </w:rPr>
        <w:t>　　第三节 影响塑料合金进出口因素分析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塑料合金行业投资战略研究</w:t>
      </w:r>
      <w:r>
        <w:rPr>
          <w:rFonts w:hint="eastAsia"/>
        </w:rPr>
        <w:br/>
      </w:r>
      <w:r>
        <w:rPr>
          <w:rFonts w:hint="eastAsia"/>
        </w:rPr>
        <w:t>　　第一节 塑料合金行业发展战略研究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对我国塑料合金品牌的战略思考</w:t>
      </w:r>
      <w:r>
        <w:rPr>
          <w:rFonts w:hint="eastAsia"/>
        </w:rPr>
        <w:br/>
      </w:r>
      <w:r>
        <w:rPr>
          <w:rFonts w:hint="eastAsia"/>
        </w:rPr>
        <w:t>　　　　一、塑料合金品牌的重要性</w:t>
      </w:r>
      <w:r>
        <w:rPr>
          <w:rFonts w:hint="eastAsia"/>
        </w:rPr>
        <w:br/>
      </w:r>
      <w:r>
        <w:rPr>
          <w:rFonts w:hint="eastAsia"/>
        </w:rPr>
        <w:t>　　　　二、塑料合金实施品牌战略的意义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四、我国塑料合金企业的品牌战略</w:t>
      </w:r>
      <w:r>
        <w:rPr>
          <w:rFonts w:hint="eastAsia"/>
        </w:rPr>
        <w:br/>
      </w:r>
      <w:r>
        <w:rPr>
          <w:rFonts w:hint="eastAsia"/>
        </w:rPr>
        <w:t>　　　　五、塑料合金品牌战略管理的策略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塑料合金经营策略分析</w:t>
      </w:r>
      <w:r>
        <w:rPr>
          <w:rFonts w:hint="eastAsia"/>
        </w:rPr>
        <w:br/>
      </w:r>
      <w:r>
        <w:rPr>
          <w:rFonts w:hint="eastAsia"/>
        </w:rPr>
        <w:t>　　　　一、塑料合金市场细分策略</w:t>
      </w:r>
      <w:r>
        <w:rPr>
          <w:rFonts w:hint="eastAsia"/>
        </w:rPr>
        <w:br/>
      </w:r>
      <w:r>
        <w:rPr>
          <w:rFonts w:hint="eastAsia"/>
        </w:rPr>
        <w:t>　　　　二、塑料合金市场创新策略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2025-2031年塑料合金行业发展趋势预测</w:t>
      </w:r>
      <w:r>
        <w:rPr>
          <w:rFonts w:hint="eastAsia"/>
        </w:rPr>
        <w:br/>
      </w:r>
      <w:r>
        <w:rPr>
          <w:rFonts w:hint="eastAsia"/>
        </w:rPr>
        <w:t>　　第三节 塑料合金行业投资风险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塑料合金投资建议</w:t>
      </w:r>
      <w:r>
        <w:rPr>
          <w:rFonts w:hint="eastAsia"/>
        </w:rPr>
        <w:br/>
      </w:r>
      <w:r>
        <w:rPr>
          <w:rFonts w:hint="eastAsia"/>
        </w:rPr>
        <w:t>　　第一节 塑料合金行业投资环境分析</w:t>
      </w:r>
      <w:r>
        <w:rPr>
          <w:rFonts w:hint="eastAsia"/>
        </w:rPr>
        <w:br/>
      </w:r>
      <w:r>
        <w:rPr>
          <w:rFonts w:hint="eastAsia"/>
        </w:rPr>
        <w:t>　　第二节 塑料合金行业投资进入壁垒分析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塑料合金行业类别</w:t>
      </w:r>
      <w:r>
        <w:rPr>
          <w:rFonts w:hint="eastAsia"/>
        </w:rPr>
        <w:br/>
      </w:r>
      <w:r>
        <w:rPr>
          <w:rFonts w:hint="eastAsia"/>
        </w:rPr>
        <w:t>　　图表 塑料合金行业产业链调研</w:t>
      </w:r>
      <w:r>
        <w:rPr>
          <w:rFonts w:hint="eastAsia"/>
        </w:rPr>
        <w:br/>
      </w:r>
      <w:r>
        <w:rPr>
          <w:rFonts w:hint="eastAsia"/>
        </w:rPr>
        <w:t>　　图表 塑料合金行业现状</w:t>
      </w:r>
      <w:r>
        <w:rPr>
          <w:rFonts w:hint="eastAsia"/>
        </w:rPr>
        <w:br/>
      </w:r>
      <w:r>
        <w:rPr>
          <w:rFonts w:hint="eastAsia"/>
        </w:rPr>
        <w:t>　　图表 塑料合金行业标准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2019-2024年中国塑料合金市场规模</w:t>
      </w:r>
      <w:r>
        <w:rPr>
          <w:rFonts w:hint="eastAsia"/>
        </w:rPr>
        <w:br/>
      </w:r>
      <w:r>
        <w:rPr>
          <w:rFonts w:hint="eastAsia"/>
        </w:rPr>
        <w:t>　　图表 2025年中国塑料合金行业产能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2019-2024年中国塑料合金产量</w:t>
      </w:r>
      <w:r>
        <w:rPr>
          <w:rFonts w:hint="eastAsia"/>
        </w:rPr>
        <w:br/>
      </w:r>
      <w:r>
        <w:rPr>
          <w:rFonts w:hint="eastAsia"/>
        </w:rPr>
        <w:t>　　图表 塑料合金行业动态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2019-2024年中国塑料合金行情</w:t>
      </w:r>
      <w:r>
        <w:rPr>
          <w:rFonts w:hint="eastAsia"/>
        </w:rPr>
        <w:br/>
      </w:r>
      <w:r>
        <w:rPr>
          <w:rFonts w:hint="eastAsia"/>
        </w:rPr>
        <w:t>　　图表 2019-2024年中国塑料合金价格走势图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**地区塑料合金市场规模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</w:t>
      </w:r>
      <w:r>
        <w:rPr>
          <w:rFonts w:hint="eastAsia"/>
        </w:rPr>
        <w:br/>
      </w:r>
      <w:r>
        <w:rPr>
          <w:rFonts w:hint="eastAsia"/>
        </w:rPr>
        <w:t>　　图表 **地区塑料合金市场调研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**地区塑料合金市场规模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</w:t>
      </w:r>
      <w:r>
        <w:rPr>
          <w:rFonts w:hint="eastAsia"/>
        </w:rPr>
        <w:br/>
      </w:r>
      <w:r>
        <w:rPr>
          <w:rFonts w:hint="eastAsia"/>
        </w:rPr>
        <w:t>　　图表 **地区塑料合金市场调研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塑料合金行业竞争对手分析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2025-2031年中国塑料合金市场规模预测</w:t>
      </w:r>
      <w:r>
        <w:rPr>
          <w:rFonts w:hint="eastAsia"/>
        </w:rPr>
        <w:br/>
      </w:r>
      <w:r>
        <w:rPr>
          <w:rFonts w:hint="eastAsia"/>
        </w:rPr>
        <w:t>　　图表 塑料合金行业准入条件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fdcbb9da44cf" w:history="1">
        <w:r>
          <w:rPr>
            <w:rStyle w:val="Hyperlink"/>
          </w:rPr>
          <w:t>2025-2031年全球与中国塑料合金行业研究及前景趋势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fdcbb9da44cf" w:history="1">
        <w:r>
          <w:rPr>
            <w:rStyle w:val="Hyperlink"/>
          </w:rPr>
          <w:t>https://www.20087.com/1/68/SuLiaoHeJinHangYeQuShi.html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a194da4e4bc8" w:history="1">
      <w:r>
        <w:rPr>
          <w:rStyle w:val="Hyperlink"/>
        </w:rPr>
        <w:t>2025-2031年全球与中国塑料合金行业研究及前景趋势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uLiaoHeJinHangYeQuShi.html" TargetMode="External" Id="R63e4fdcbb9d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uLiaoHeJinHangYeQuShi.html" TargetMode="External" Id="R322ca194da4e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2024-08-21T00:48:00Z</dcterms:created>
  <dcterms:modified xsi:type="dcterms:W3CDTF">2024-08-21T01:48:00Z</dcterms:modified>
  <dc:subject>2025-2031年全球与中国塑料合金行业研究及前景趋势</dc:subject>
  <dc:title>2025-2031年全球与中国塑料合金行业研究及前景趋势</dc:title>
  <cp:keywords>2025-2031年全球与中国塑料合金行业研究及前景趋势</cp:keywords>
  <dc:description>2025-2031年全球与中国塑料合金行业研究及前景趋势</dc:description>
</cp:coreProperties>
</file>