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e6e2e34f946a2" w:history="1">
              <w:r>
                <w:rPr>
                  <w:rStyle w:val="Hyperlink"/>
                </w:rPr>
                <w:t>2026-2032年中国智慧矿山市场现状分析与前景趋势报告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e6e2e34f946a2" w:history="1">
              <w:r>
                <w:rPr>
                  <w:rStyle w:val="Hyperlink"/>
                </w:rPr>
                <w:t>2026-2032年中国智慧矿山市场现状分析与前景趋势报告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e6e2e34f946a2" w:history="1">
                <w:r>
                  <w:rPr>
                    <w:rStyle w:val="Hyperlink"/>
                  </w:rPr>
                  <w:t>https://www.20087.com/1/58/ZhiHuiKuangShanDeQianJingQuShi.html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是矿业领域信息化、自动化、智能化的高级形态，利用物联网、大数据、云计算、人工智能、5G通信等先进技术，对矿山的开采、运输、选冶、安全、环保等环节进行全方位、全过程的智能管控。当前，智慧矿山已在部分大型矿山企业中取得显著成效，实现了远程操控、无人值守、智能调度、环境监测、风险预警等功能，大大提高了生产效率、资源利用率和安全性，降低了环境污染和能源消耗。然而，智慧矿山建设成本高、技术难度大、数据整合与标准化问题突出，且需面对老旧矿山改造、人员技能转型等挑战。</w:t>
      </w:r>
      <w:r>
        <w:rPr>
          <w:rFonts w:hint="eastAsia"/>
        </w:rPr>
        <w:br/>
      </w:r>
      <w:r>
        <w:rPr>
          <w:rFonts w:hint="eastAsia"/>
        </w:rPr>
        <w:t>　　智慧矿山的未来发展趋势将体现为全面数字化、绿色低碳与跨界融合。一是全面数字化，矿山将实现从地质勘探、设计规划、生产运营到退役治理的全生命周期数字化，构建数字孪生矿山，通过模拟仿真、数据挖掘、人工智能等手段优化决策、预防风险、提高效益。二是绿色低碳，智慧矿山将深度融合清洁能源、节能减排技术，推动矿山生产向低能耗、低排放、资源循环利用方向发展，助力碳中和目标实现。三是跨界融合，智慧矿山将与物联网、人工智能、新能源、新材料等新兴产业深度融合，催生出新的业态和服务模式，如智能装备、远程运维、能源管理、环境服务等，推动矿业产业链的延伸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e6e2e34f946a2" w:history="1">
        <w:r>
          <w:rPr>
            <w:rStyle w:val="Hyperlink"/>
          </w:rPr>
          <w:t>2026-2032年中国智慧矿山市场现状分析与前景趋势报告</w:t>
        </w:r>
      </w:hyperlink>
      <w:r>
        <w:rPr>
          <w:rFonts w:hint="eastAsia"/>
        </w:rPr>
        <w:t>》基于多年智慧矿山行业研究积累，结合智慧矿山行业市场现状，通过资深研究团队对智慧矿山市场资讯的系统整理与分析，依托权威数据资源及长期市场监测数据库，对智慧矿山行业进行了全面调研。报告详细分析了智慧矿山市场规模、市场前景、技术现状及未来发展方向，重点评估了智慧矿山行业内企业的竞争格局及经营表现，并通过SWOT分析揭示了智慧矿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0e6e2e34f946a2" w:history="1">
        <w:r>
          <w:rPr>
            <w:rStyle w:val="Hyperlink"/>
          </w:rPr>
          <w:t>2026-2032年中国智慧矿山市场现状分析与前景趋势报告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》为投资者提供了准确的市场现状分析及前景预判，帮助挖掘行业投资价值，并提出投资策略与营销策略建议，是把握智慧矿山行业动态、优化决策的重要工具。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智慧矿山产业概述</w:t>
      </w:r>
      <w:r>
        <w:rPr>
          <w:rFonts w:hint="eastAsia"/>
        </w:rPr>
        <w:br/>
      </w:r>
      <w:r>
        <w:rPr>
          <w:rFonts w:hint="eastAsia"/>
        </w:rPr>
        <w:t>　　第一节 智慧矿山定义</w:t>
      </w:r>
      <w:r>
        <w:rPr>
          <w:rFonts w:hint="eastAsia"/>
        </w:rPr>
        <w:br/>
      </w:r>
      <w:r>
        <w:rPr>
          <w:rFonts w:hint="eastAsia"/>
        </w:rPr>
        <w:t>　　第二节 智慧矿山行业特点</w:t>
      </w:r>
      <w:r>
        <w:rPr>
          <w:rFonts w:hint="eastAsia"/>
        </w:rPr>
        <w:br/>
      </w:r>
      <w:r>
        <w:rPr>
          <w:rFonts w:hint="eastAsia"/>
        </w:rPr>
        <w:t>　　第三节 智慧矿山产业链分析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2025-2026年中国智慧矿山行业运行环境分析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中国智慧矿山运行经济环境分析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中国智慧矿山产业政策环境分析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一、智慧矿山行业监管体制</w:t>
      </w:r>
      <w:r>
        <w:rPr>
          <w:rFonts w:hint="eastAsia"/>
        </w:rPr>
        <w:br/>
      </w:r>
      <w:r>
        <w:rPr>
          <w:rFonts w:hint="eastAsia"/>
        </w:rPr>
        <w:t>　　　　二、智慧矿山行业主要法规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三、主要智慧矿山产业政策</w:t>
      </w:r>
      <w:r>
        <w:rPr>
          <w:rFonts w:hint="eastAsia"/>
        </w:rPr>
        <w:br/>
      </w:r>
      <w:r>
        <w:rPr>
          <w:rFonts w:hint="eastAsia"/>
        </w:rPr>
        <w:t>　　第三节 中国智慧矿山产业社会环境分析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国外智慧矿山行业发展态势分析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国外智慧矿山市场发展现状分析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国外主要国家智慧矿山市场现状</w:t>
      </w:r>
      <w:r>
        <w:rPr>
          <w:rFonts w:hint="eastAsia"/>
        </w:rPr>
        <w:br/>
      </w:r>
      <w:r>
        <w:rPr>
          <w:rFonts w:hint="eastAsia"/>
        </w:rPr>
        <w:t>　　第三节 国外智慧矿山行业发展趋势预测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中国智慧矿山行业市场分析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2020-2025年中国智慧矿山行业规模情况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2020-2025年中国智慧矿山市场规模情况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2020-2025年中国智慧矿山行业盈利情况分析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2020-2025年中国智慧矿山市场需求状况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2020-2025年中国智慧矿山行业市场供给状况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2020-2025年智慧矿山行业市场供需平衡状况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中国重点地区智慧矿山行业市场调研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中国智慧矿山行业价格走势及影响因素分析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国内智慧矿山行业价格回顾</w:t>
      </w:r>
      <w:r>
        <w:rPr>
          <w:rFonts w:hint="eastAsia"/>
        </w:rPr>
        <w:br/>
      </w:r>
      <w:r>
        <w:rPr>
          <w:rFonts w:hint="eastAsia"/>
        </w:rPr>
        <w:t>　　第二节 国内智慧矿山行业价格走势预测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国内智慧矿山行业价格影响因素分析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中国智慧矿山行业客户调研</w:t>
      </w:r>
      <w:r>
        <w:rPr>
          <w:rFonts w:hint="eastAsia"/>
        </w:rPr>
        <w:br/>
      </w:r>
      <w:r>
        <w:rPr>
          <w:rFonts w:hint="eastAsia"/>
        </w:rPr>
        <w:t>　　　　一、智慧矿山行业客户偏好调查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二、客户对智慧矿山品牌的首要认知渠道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三、智慧矿山品牌忠诚度调查</w:t>
      </w:r>
      <w:r>
        <w:rPr>
          <w:rFonts w:hint="eastAsia"/>
        </w:rPr>
        <w:br/>
      </w:r>
      <w:r>
        <w:rPr>
          <w:rFonts w:hint="eastAsia"/>
        </w:rPr>
        <w:t>　　　　四、智慧矿山行业客户消费理念调研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中国智慧矿山行业竞争格局分析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2026年智慧矿山行业集中度分析</w:t>
      </w:r>
      <w:r>
        <w:rPr>
          <w:rFonts w:hint="eastAsia"/>
        </w:rPr>
        <w:br/>
      </w:r>
      <w:r>
        <w:rPr>
          <w:rFonts w:hint="eastAsia"/>
        </w:rPr>
        <w:t>　　　　一、智慧矿山市场集中度分析</w:t>
      </w:r>
      <w:r>
        <w:rPr>
          <w:rFonts w:hint="eastAsia"/>
        </w:rPr>
        <w:br/>
      </w:r>
      <w:r>
        <w:rPr>
          <w:rFonts w:hint="eastAsia"/>
        </w:rPr>
        <w:t>　　　　二、智慧矿山企业集中度分析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2025-2026年智慧矿山行业竞争格局分析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一、智慧矿山行业竞争策略分析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二、智慧矿山行业竞争格局展望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三、我国智慧矿山市场竞争趋势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智慧矿山行业重点企业发展调研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智慧矿山行业企业经营策略研究分析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智慧矿山企业多样化经营策略分析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一、智慧矿山企业多样化经营情况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二、现行智慧矿山行业多样化经营的方向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大型智慧矿山企业集团未来发展策略分析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对中小智慧矿山企业生产经营的建议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智慧矿山行业投资风险与控制策略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智慧矿山行业SWOT模型分析</w:t>
      </w:r>
      <w:r>
        <w:rPr>
          <w:rFonts w:hint="eastAsia"/>
        </w:rPr>
        <w:br/>
      </w:r>
      <w:r>
        <w:rPr>
          <w:rFonts w:hint="eastAsia"/>
        </w:rPr>
        <w:t>　　　　一、智慧矿山行业优势分析</w:t>
      </w:r>
      <w:r>
        <w:rPr>
          <w:rFonts w:hint="eastAsia"/>
        </w:rPr>
        <w:br/>
      </w:r>
      <w:r>
        <w:rPr>
          <w:rFonts w:hint="eastAsia"/>
        </w:rPr>
        <w:t>　　　　二、智慧矿山行业劣势分析</w:t>
      </w:r>
      <w:r>
        <w:rPr>
          <w:rFonts w:hint="eastAsia"/>
        </w:rPr>
        <w:br/>
      </w:r>
      <w:r>
        <w:rPr>
          <w:rFonts w:hint="eastAsia"/>
        </w:rPr>
        <w:t>　　　　三、智慧矿山行业机会分析</w:t>
      </w:r>
      <w:r>
        <w:rPr>
          <w:rFonts w:hint="eastAsia"/>
        </w:rPr>
        <w:br/>
      </w:r>
      <w:r>
        <w:rPr>
          <w:rFonts w:hint="eastAsia"/>
        </w:rPr>
        <w:t>　　　　四、智慧矿山行业风险分析</w:t>
      </w:r>
      <w:r>
        <w:rPr>
          <w:rFonts w:hint="eastAsia"/>
        </w:rPr>
        <w:br/>
      </w:r>
      <w:r>
        <w:rPr>
          <w:rFonts w:hint="eastAsia"/>
        </w:rPr>
        <w:t>　　第二节 智慧矿山行业投资风险及控制策略分析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一、智慧矿山市场风险及控制策略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二、智慧矿山行业政策风险及控制策略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三、智慧矿山行业经营风险及控制策略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四、智慧矿山同业竞争风险及控制策略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五、智慧矿山行业其他风险及控制策略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2026-2032年中国智慧矿山行业投资潜力及发展趋势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2026-2032年智慧矿山行业投资潜力分析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一、智慧矿山行业重点可投资领域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二、智慧矿山行业目标市场需求潜力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三、智慧矿山行业投资潜力综合评判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中.智.林.2026-2032年中国智慧矿山行业发展趋势分析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一、2026年智慧矿山市场前景分析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二、2026年智慧矿山发展趋势预测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三、2026-2032年我国智慧矿山行业发展剖析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五、未来智慧矿山行业发展变局剖析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智慧矿山行业历程</w:t>
      </w:r>
      <w:r>
        <w:rPr>
          <w:rFonts w:hint="eastAsia"/>
        </w:rPr>
        <w:br/>
      </w:r>
      <w:r>
        <w:rPr>
          <w:rFonts w:hint="eastAsia"/>
        </w:rPr>
        <w:t>　　图表 智慧矿山行业生命周期</w:t>
      </w:r>
      <w:r>
        <w:rPr>
          <w:rFonts w:hint="eastAsia"/>
        </w:rPr>
        <w:br/>
      </w:r>
      <w:r>
        <w:rPr>
          <w:rFonts w:hint="eastAsia"/>
        </w:rPr>
        <w:t>　　图表 智慧矿山行业产业链分析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2020-2025年智慧矿山行业市场容量分析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2020-2025年中国智慧矿山市场需求量及增速统计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2026年中国智慧矿山行业需求领域分布格局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2020-2025年中国智慧矿山进口数量分析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2020-2025年中国智慧矿山进口金额分析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2020-2025年中国智慧矿山出口数量分析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2020-2025年中国智慧矿山出口金额分析</w:t>
      </w:r>
      <w:r>
        <w:rPr>
          <w:rFonts w:hint="eastAsia"/>
        </w:rPr>
        <w:br/>
      </w:r>
      <w:r>
        <w:rPr>
          <w:rFonts w:hint="eastAsia"/>
        </w:rPr>
        <w:t>　　图表 2026年中国智慧矿山进口国家及地区分析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2026年中国智慧矿山出口国家及地区分析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智慧矿山重点企业（一）经营情况分析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智慧矿山重点企业（一）主要经济指标情况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智慧矿山重点企业（二）经营情况分析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智慧矿山重点企业（二）主要经济指标情况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智慧矿山重点企业（三）经营情况分析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智慧矿山重点企业（三）主要经济指标情况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2026-2032年中国智慧矿山行业产能预测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2026-2032年中国智慧矿山行业产量预测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2026-2032年中国智慧矿山市场需求量预测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2026-2032年中国智慧矿山行业供需平衡预测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2026-2032年中国智慧矿山行业市场容量预测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2026-2032年中国智慧矿山行业市场规模预测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2026年中国智慧矿山市场前景分析</w:t>
      </w:r>
      <w:r>
        <w:rPr>
          <w:rFonts w:hint="eastAsia"/>
        </w:rPr>
        <w:br/>
      </w:r>
      <w:r>
        <w:rPr>
          <w:rFonts w:hint="eastAsia"/>
        </w:rPr>
        <w:t>　　图表 2026年中国智慧矿山发展趋势预测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e6e2e34f946a2" w:history="1">
        <w:r>
          <w:rPr>
            <w:rStyle w:val="Hyperlink"/>
          </w:rPr>
          <w:t>2026-2032年中国智慧矿山市场现状分析与前景趋势报告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e6e2e34f946a2" w:history="1">
        <w:r>
          <w:rPr>
            <w:rStyle w:val="Hyperlink"/>
          </w:rPr>
          <w:t>https://www.20087.com/1/58/ZhiHuiKuangShanDeQianJingQuShi.html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热点：智慧矿山行业现状及发展趋势、智慧矿山整体解决方案、智慧工厂、智慧矿山龙头企业、数字矿山、智慧矿山综合管控平台、智慧校园app、智慧矿山建设方案、智慧煤矿解决方案公司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5b13e3a444341" w:history="1">
      <w:r>
        <w:rPr>
          <w:rStyle w:val="Hyperlink"/>
        </w:rPr>
        <w:t>2026-2032年中国智慧矿山市场现状分析与前景趋势报告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HuiKuangShanDeQianJingQuShi.html" TargetMode="External" Id="Rd10e6e2e34f9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HuiKuangShanDeQianJingQuShi.html" TargetMode="External" Id="R74f5b13e3a44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2025-07-27T01:25:00Z</dcterms:created>
  <dcterms:modified xsi:type="dcterms:W3CDTF">2025-07-27T02:25:00Z</dcterms:modified>
  <dc:subject>2026-2032年中国智慧矿山市场现状分析与前景趋势报告</dc:subject>
  <dc:title>2026-2032年中国智慧矿山市场现状分析与前景趋势报告</dc:title>
  <cp:keywords>2026-2032年中国智慧矿山市场现状分析与前景趋势报告</cp:keywords>
  <dc:description>2026-2032年中国智慧矿山市场现状分析与前景趋势报告</dc:description>
</cp:coreProperties>
</file>