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4d04022b14dc0" w:history="1">
              <w:r>
                <w:rPr>
                  <w:rStyle w:val="Hyperlink"/>
                </w:rPr>
                <w:t>2026-2032年中国氢动力卡车发展现状调研与市场前景分析报告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4d04022b14dc0" w:history="1">
              <w:r>
                <w:rPr>
                  <w:rStyle w:val="Hyperlink"/>
                </w:rPr>
                <w:t>2026-2032年中国氢动力卡车发展现状调研与市场前景分析报告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4d04022b14dc0" w:history="1">
                <w:r>
                  <w:rPr>
                    <w:rStyle w:val="Hyperlink"/>
                  </w:rPr>
                  <w:t>https://www.20087.com/1/28/QingDongLiKaCheShiChangQianJing.html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动力卡车以氢燃料电池为动力源，通过电化学反应驱动电动机，实现零尾气排放（仅排放水），主要面向中重型长途运输、港口物流及区域干线等高载重、高里程应用场景。氢动力卡车已具备500公里以上的续航能力，并支持10–15分钟快速加氢，显著优于纯电卡车的充电时间瓶颈。主流车型采用模块化燃料电池堆与高密度储氢罐（350–700 bar）集成方案，辅以能量回收制动系统提升能效。然而，氢动力卡车仍面临加氢基础设施极度匮乏、整车购置成本高昂、低温启动性能受限及绿氢供应链尚未成熟等系统性挑战。此外，储氢安全性、公众认知度及法规标准体系尚在完善阶段，制约了规模化商业运营。</w:t>
      </w:r>
      <w:r>
        <w:rPr>
          <w:rFonts w:hint="eastAsia"/>
        </w:rPr>
        <w:br/>
      </w:r>
      <w:r>
        <w:rPr>
          <w:rFonts w:hint="eastAsia"/>
        </w:rPr>
        <w:t>　　未来，氢动力卡车将依托“车-站-氢”协同发展加速落地。随着可再生能源制氢（绿氢）成本下降与国家氢能战略推进，区域性加氢网络将在物流枢纽、高速公路走廊率先成网。燃料电池系统将向更高功率密度、更长寿命与低温自启方向演进，铂催化剂减量与国产膜电极突破将降低核心部件成本。智能化方面，氢动力卡车将深度融入数字货运平台，实现能耗优化、故障预测与远程诊断。政策层面，碳交易机制与零排放货运激励将进一步改善经济性。长远看，氢动力卡车将不仅是替代柴油重卡的清洁运力，更将成为绿色物流体系与能源互联网的关键节点，支撑交通领域深度脱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4d04022b14dc0" w:history="1">
        <w:r>
          <w:rPr>
            <w:rStyle w:val="Hyperlink"/>
          </w:rPr>
          <w:t>2026-2032年中国氢动力卡车发展现状调研与市场前景分析报告</w:t>
        </w:r>
      </w:hyperlink>
      <w:r>
        <w:rPr>
          <w:rFonts w:hint="eastAsia"/>
        </w:rPr>
        <w:t>》基于国家统计局及相关协会的详实数据，系统分析了氢动力卡车行业的市场规模、重点企业表现、产业链结构、竞争格局及价格动态。报告内容严谨、数据详实，结合丰富图表，全面呈现氢动力卡车行业现状与未来发展趋势。通过对氢动力卡车技术现状、SWOT分析及市场前景的解读，报告为氢动力卡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氢动力卡车市场概述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按照不同产品类型，氢动力卡车主要可以分为如下几个类别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中国不同产品类型氢动力卡车增长趋势2021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轻型中型卡车</w:t>
      </w:r>
      <w:r>
        <w:rPr>
          <w:rFonts w:hint="eastAsia"/>
        </w:rPr>
        <w:br/>
      </w:r>
      <w:r>
        <w:rPr>
          <w:rFonts w:hint="eastAsia"/>
        </w:rPr>
        <w:t>　　　　1.2.3 重型卡车</w:t>
      </w:r>
      <w:r>
        <w:rPr>
          <w:rFonts w:hint="eastAsia"/>
        </w:rPr>
        <w:br/>
      </w:r>
      <w:r>
        <w:rPr>
          <w:rFonts w:hint="eastAsia"/>
        </w:rPr>
        <w:t>　　1.3 从不同应用，氢动力卡车主要包括如下几个方面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中国不同应用氢动力卡车增长趋势2021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工业用途</w:t>
      </w:r>
      <w:r>
        <w:rPr>
          <w:rFonts w:hint="eastAsia"/>
        </w:rPr>
        <w:br/>
      </w:r>
      <w:r>
        <w:rPr>
          <w:rFonts w:hint="eastAsia"/>
        </w:rPr>
        <w:t>　　　　1.3.3 矿业用途</w:t>
      </w:r>
      <w:r>
        <w:rPr>
          <w:rFonts w:hint="eastAsia"/>
        </w:rPr>
        <w:br/>
      </w:r>
      <w:r>
        <w:rPr>
          <w:rFonts w:hint="eastAsia"/>
        </w:rPr>
        <w:t>　　　　1.3.4 建筑用途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中国氢动力卡车发展现状及未来趋势（2021-2032）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中国市场氢动力卡车收入及增长率（2021-2032）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中国市场氢动力卡车销量及增长率（2021-2032）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中国市场主要氢动力卡车厂商分析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中国市场主要厂商氢动力卡车销量及市场占有率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中国市场主要厂商氢动力卡车销量（2021-2026）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中国市场主要厂商氢动力卡车销量市场份额（2021-2026）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中国市场主要厂商氢动力卡车收入及市场占有率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中国市场主要厂商氢动力卡车收入（2021-2026）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中国市场主要厂商氢动力卡车收入市场份额（2021-2026）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2025年中国市场主要厂商氢动力卡车收入排名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中国市场主要厂商氢动力卡车价格（2021-2026）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中国市场主要厂商氢动力卡车总部及产地分布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中国市场主要厂商成立时间及氢动力卡车商业化日期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中国市场主要厂商氢动力卡车产品类型及应用</w:t>
      </w:r>
      <w:r>
        <w:rPr>
          <w:rFonts w:hint="eastAsia"/>
        </w:rPr>
        <w:br/>
      </w:r>
      <w:r>
        <w:rPr>
          <w:rFonts w:hint="eastAsia"/>
        </w:rPr>
        <w:t>　　2.7 氢动力卡车行业集中度、竞争程度分析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氢动力卡车行业集中度分析：2025年中国Top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中国市场氢动力卡车第一梯队、第二梯队和第三梯队厂商（品牌）及2025年市场份额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重点企业（1）基本信息、氢动力卡车生产基地、总部、竞争对手及市场地位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氢动力卡车产品规格、参数及市场应用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重点企业（1）在中国市场氢动力卡车销量、收入、价格及毛利率（2021-2026）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重点企业（2）基本信息、氢动力卡车生产基地、总部、竞争对手及市场地位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氢动力卡车产品规格、参数及市场应用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重点企业（2）在中国市场氢动力卡车销量、收入、价格及毛利率（2021-2026）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重点企业（3）基本信息、氢动力卡车生产基地、总部、竞争对手及市场地位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氢动力卡车产品规格、参数及市场应用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重点企业（3）在中国市场氢动力卡车销量、收入、价格及毛利率（2021-2026）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重点企业（4）基本信息、氢动力卡车生产基地、总部、竞争对手及市场地位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氢动力卡车产品规格、参数及市场应用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重点企业（4）在中国市场氢动力卡车销量、收入、价格及毛利率（2021-2026）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重点企业（5）基本信息、氢动力卡车生产基地、总部、竞争对手及市场地位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氢动力卡车产品规格、参数及市场应用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重点企业（5）在中国市场氢动力卡车销量、收入、价格及毛利率（2021-2026）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重点企业（6）基本信息、氢动力卡车生产基地、总部、竞争对手及市场地位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氢动力卡车产品规格、参数及市场应用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重点企业（6）在中国市场氢动力卡车销量、收入、价格及毛利率（2021-2026）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重点企业（7）基本信息、氢动力卡车生产基地、总部、竞争对手及市场地位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氢动力卡车产品规格、参数及市场应用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重点企业（7）在中国市场氢动力卡车销量、收入、价格及毛利率（2021-2026）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重点企业（8）基本信息、氢动力卡车生产基地、总部、竞争对手及市场地位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氢动力卡车产品规格、参数及市场应用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重点企业（8）在中国市场氢动力卡车销量、收入、价格及毛利率（2021-2026）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重点企业（9）基本信息、氢动力卡车生产基地、总部、竞争对手及市场地位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氢动力卡车产品规格、参数及市场应用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重点企业（9）在中国市场氢动力卡车销量、收入、价格及毛利率（2021-2026）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重点企业（10）基本信息、氢动力卡车生产基地、总部、竞争对手及市场地位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氢动力卡车产品规格、参数及市场应用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重点企业（10）在中国市场氢动力卡车销量、收入、价格及毛利率（2021-2026）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重点企业（11）基本信息、氢动力卡车生产基地、总部、竞争对手及市场地位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氢动力卡车产品规格、参数及市场应用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重点企业（11）在中国市场氢动力卡车销量、收入、价格及毛利率（2021-2026）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重点企业（12）基本信息、氢动力卡车生产基地、总部、竞争对手及市场地位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氢动力卡车产品规格、参数及市场应用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重点企业（12）在中国市场氢动力卡车销量、收入、价格及毛利率（2021-2026）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不同产品类型氢动力卡车分析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中国市场不同产品类型氢动力卡车销量（2021-2032）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中国市场不同产品类型氢动力卡车销量及市场份额（2021-2026）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中国市场不同产品类型氢动力卡车销量预测（2027-2032）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中国市场不同产品类型氢动力卡车规模（2021-2032）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中国市场不同产品类型氢动力卡车规模及市场份额（2021-2026）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中国市场不同产品类型氢动力卡车规模预测（2027-2032）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中国市场不同产品类型氢动力卡车价格走势（2021-2032）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不同应用氢动力卡车分析</w:t>
      </w:r>
      <w:r>
        <w:rPr>
          <w:rFonts w:hint="eastAsia"/>
        </w:rPr>
        <w:br/>
      </w:r>
      <w:r>
        <w:rPr>
          <w:rFonts w:hint="eastAsia"/>
        </w:rPr>
        <w:t>　　5.1 中国市场不同应用氢动力卡车销量（2021-2032）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中国市场不同应用氢动力卡车销量及市场份额（2021-2026）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中国市场不同应用氢动力卡车销量预测（2027-2032）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中国市场不同应用氢动力卡车规模（2021-2032）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中国市场不同应用氢动力卡车规模及市场份额（2021-2026）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中国市场不同应用氢动力卡车规模预测（2027-2032）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中国市场不同应用氢动力卡车价格走势（2021-2032）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氢动力卡车行业发展分析---发展趋势</w:t>
      </w:r>
      <w:r>
        <w:rPr>
          <w:rFonts w:hint="eastAsia"/>
        </w:rPr>
        <w:br/>
      </w:r>
      <w:r>
        <w:rPr>
          <w:rFonts w:hint="eastAsia"/>
        </w:rPr>
        <w:t>　　6.2 氢动力卡车行业发展分析---厂商壁垒</w:t>
      </w:r>
      <w:r>
        <w:rPr>
          <w:rFonts w:hint="eastAsia"/>
        </w:rPr>
        <w:br/>
      </w:r>
      <w:r>
        <w:rPr>
          <w:rFonts w:hint="eastAsia"/>
        </w:rPr>
        <w:t>　　6.3 氢动力卡车行业发展分析---驱动因素</w:t>
      </w:r>
      <w:r>
        <w:rPr>
          <w:rFonts w:hint="eastAsia"/>
        </w:rPr>
        <w:br/>
      </w:r>
      <w:r>
        <w:rPr>
          <w:rFonts w:hint="eastAsia"/>
        </w:rPr>
        <w:t>　　6.4 氢动力卡车行业发展分析---制约因素</w:t>
      </w:r>
      <w:r>
        <w:rPr>
          <w:rFonts w:hint="eastAsia"/>
        </w:rPr>
        <w:br/>
      </w:r>
      <w:r>
        <w:rPr>
          <w:rFonts w:hint="eastAsia"/>
        </w:rPr>
        <w:t>　　6.5 氢动力卡车中国企业SWOT分析</w:t>
      </w:r>
      <w:r>
        <w:rPr>
          <w:rFonts w:hint="eastAsia"/>
        </w:rPr>
        <w:br/>
      </w:r>
      <w:r>
        <w:rPr>
          <w:rFonts w:hint="eastAsia"/>
        </w:rPr>
        <w:t>　　6.6 氢动力卡车行业发展分析---行业政策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氢动力卡车行业产业链简介</w:t>
      </w:r>
      <w:r>
        <w:rPr>
          <w:rFonts w:hint="eastAsia"/>
        </w:rPr>
        <w:br/>
      </w:r>
      <w:r>
        <w:rPr>
          <w:rFonts w:hint="eastAsia"/>
        </w:rPr>
        <w:t>　　7.2 氢动力卡车产业链分析-上游</w:t>
      </w:r>
      <w:r>
        <w:rPr>
          <w:rFonts w:hint="eastAsia"/>
        </w:rPr>
        <w:br/>
      </w:r>
      <w:r>
        <w:rPr>
          <w:rFonts w:hint="eastAsia"/>
        </w:rPr>
        <w:t>　　7.3 氢动力卡车产业链分析-中游</w:t>
      </w:r>
      <w:r>
        <w:rPr>
          <w:rFonts w:hint="eastAsia"/>
        </w:rPr>
        <w:br/>
      </w:r>
      <w:r>
        <w:rPr>
          <w:rFonts w:hint="eastAsia"/>
        </w:rPr>
        <w:t>　　7.4 氢动力卡车产业链分析-下游</w:t>
      </w:r>
      <w:r>
        <w:rPr>
          <w:rFonts w:hint="eastAsia"/>
        </w:rPr>
        <w:br/>
      </w:r>
      <w:r>
        <w:rPr>
          <w:rFonts w:hint="eastAsia"/>
        </w:rPr>
        <w:t>　　7.5 氢动力卡车行业采购模式</w:t>
      </w:r>
      <w:r>
        <w:rPr>
          <w:rFonts w:hint="eastAsia"/>
        </w:rPr>
        <w:br/>
      </w:r>
      <w:r>
        <w:rPr>
          <w:rFonts w:hint="eastAsia"/>
        </w:rPr>
        <w:t>　　7.6 氢动力卡车行业生产模式</w:t>
      </w:r>
      <w:r>
        <w:rPr>
          <w:rFonts w:hint="eastAsia"/>
        </w:rPr>
        <w:br/>
      </w:r>
      <w:r>
        <w:rPr>
          <w:rFonts w:hint="eastAsia"/>
        </w:rPr>
        <w:t>　　7.7 氢动力卡车行业销售模式及销售渠道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中国本土氢动力卡车产能、产量分析</w:t>
      </w:r>
      <w:r>
        <w:rPr>
          <w:rFonts w:hint="eastAsia"/>
        </w:rPr>
        <w:br/>
      </w:r>
      <w:r>
        <w:rPr>
          <w:rFonts w:hint="eastAsia"/>
        </w:rPr>
        <w:t>　　8.1 中国氢动力卡车供需现状及预测（2021-2032）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中国氢动力卡车产能、产量、产能利用率及发展趋势（2021-2032）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中国氢动力卡车产量、市场需求量及发展趋势（2021-2032）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中国氢动力卡车进出口分析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中国市场氢动力卡车主要进口来源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中国市场氢动力卡车主要出口目的地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不同产品类型氢动力卡车市场规模2021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不同应用氢动力卡车市场规模2021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中国市场主要厂商氢动力卡车销量（2021-2026）&amp;（台）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中国市场主要厂商氢动力卡车销量市场份额（2021-2026）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中国市场主要厂商氢动力卡车收入（2021-2026）&amp;（万元）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中国市场主要厂商氢动力卡车收入份额（2021-2026）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2025年中国主要生产商氢动力卡车收入排名（万元）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中国市场主要厂商氢动力卡车价格（2021-2026）&amp;（千元/台）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中国市场主要厂商氢动力卡车总部及产地分布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中国市场主要厂商成立时间及氢动力卡车商业化日期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中国市场主要厂商氢动力卡车产品类型及应用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2025年中国市场氢动力卡车主要厂商市场地位（第一梯队、第二梯队和第三梯队）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氢动力卡车市场投资、并购等现状分析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氢动力卡车生产基地、总部、竞争对手及市场地位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氢动力卡车产品规格、参数及市场应用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氢动力卡车销量（台）、收入（万元）、价格（千元/台）及毛利率（2021-2026）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氢动力卡车生产基地、总部、竞争对手及市场地位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氢动力卡车产品规格、参数及市场应用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氢动力卡车销量（台）、收入（万元）、价格（千元/台）及毛利率（2021-2026）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氢动力卡车生产基地、总部、竞争对手及市场地位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氢动力卡车产品规格、参数及市场应用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氢动力卡车销量（台）、收入（万元）、价格（千元/台）及毛利率（2021-2026）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氢动力卡车生产基地、总部、竞争对手及市场地位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氢动力卡车产品规格、参数及市场应用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氢动力卡车销量（台）、收入（万元）、价格（千元/台）及毛利率（2021-2026）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氢动力卡车生产基地、总部、竞争对手及市场地位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氢动力卡车产品规格、参数及市场应用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氢动力卡车销量（台）、收入（万元）、价格（千元/台）及毛利率（2021-2026）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氢动力卡车生产基地、总部、竞争对手及市场地位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氢动力卡车产品规格、参数及市场应用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氢动力卡车销量（台）、收入（万元）、价格（千元/台）及毛利率（2021-2026）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氢动力卡车生产基地、总部、竞争对手及市场地位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氢动力卡车产品规格、参数及市场应用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氢动力卡车销量（台）、收入（万元）、价格（千元/台）及毛利率（2021-2026）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氢动力卡车生产基地、总部、竞争对手及市场地位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氢动力卡车产品规格、参数及市场应用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氢动力卡车销量（台）、收入（万元）、价格（千元/台）及毛利率（2021-2026）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氢动力卡车生产基地、总部、竞争对手及市场地位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氢动力卡车产品规格、参数及市场应用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氢动力卡车销量（台）、收入（万元）、价格（千元/台）及毛利率（2021-2026）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氢动力卡车生产基地、总部、竞争对手及市场地位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氢动力卡车产品规格、参数及市场应用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氢动力卡车销量（台）、收入（万元）、价格（千元/台）及毛利率（2021-2026）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氢动力卡车生产基地、总部、竞争对手及市场地位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氢动力卡车产品规格、参数及市场应用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氢动力卡车销量（台）、收入（万元）、价格（千元/台）及毛利率（2021-2026）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氢动力卡车生产基地、总部、竞争对手及市场地位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氢动力卡车产品规格、参数及市场应用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氢动力卡车销量（台）、收入（万元）、价格（千元/台）及毛利率（2021-2026）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中国市场不同产品类型氢动力卡车销量（2021-2026）&amp;（台）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中国市场不同产品类型氢动力卡车销量市场份额（2021-2026）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中国市场不同产品类型氢动力卡车销量预测（2027-2032）&amp;（台）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中国市场不同产品类型氢动力卡车销量市场份额预测（2027-2032）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中国市场不同产品类型氢动力卡车规模（2021-2026）&amp;（万元）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中国市场不同产品类型氢动力卡车规模市场份额（2021-2026）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中国市场不同产品类型氢动力卡车规模预测（2027-2032）&amp;（万元）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中国市场不同产品类型氢动力卡车规模市场份额预测（2027-2032）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中国市场不同应用氢动力卡车销量（2021-2026）&amp;（台）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中国市场不同应用氢动力卡车销量市场份额（2021-2026）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中国市场不同应用氢动力卡车销量预测（2027-2032）&amp;（台）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中国市场不同应用氢动力卡车销量市场份额预测（2027-2032）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中国市场不同应用氢动力卡车规模（2021-2026）&amp;（万元）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中国市场不同应用氢动力卡车规模市场份额（2021-2026）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中国市场不同应用氢动力卡车规模预测（2027-2032）&amp;（万元）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中国市场不同应用氢动力卡车规模市场份额预测（2027-2032）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氢动力卡车行业发展分析---发展趋势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氢动力卡车行业发展分析---厂商壁垒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氢动力卡车行业发展分析---驱动因素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氢动力卡车行业发展分析---制约因素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氢动力卡车行业相关重点政策一览</w:t>
      </w:r>
      <w:r>
        <w:rPr>
          <w:rFonts w:hint="eastAsia"/>
        </w:rPr>
        <w:br/>
      </w:r>
      <w:r>
        <w:rPr>
          <w:rFonts w:hint="eastAsia"/>
        </w:rPr>
        <w:t>　　表 95： 氢动力卡车行业供应链分析</w:t>
      </w:r>
      <w:r>
        <w:rPr>
          <w:rFonts w:hint="eastAsia"/>
        </w:rPr>
        <w:br/>
      </w:r>
      <w:r>
        <w:rPr>
          <w:rFonts w:hint="eastAsia"/>
        </w:rPr>
        <w:t>　　表 96： 氢动力卡车上游原料供应商</w:t>
      </w:r>
      <w:r>
        <w:rPr>
          <w:rFonts w:hint="eastAsia"/>
        </w:rPr>
        <w:br/>
      </w:r>
      <w:r>
        <w:rPr>
          <w:rFonts w:hint="eastAsia"/>
        </w:rPr>
        <w:t>　　表 97： 氢动力卡车行业主要下游客户</w:t>
      </w:r>
      <w:r>
        <w:rPr>
          <w:rFonts w:hint="eastAsia"/>
        </w:rPr>
        <w:br/>
      </w:r>
      <w:r>
        <w:rPr>
          <w:rFonts w:hint="eastAsia"/>
        </w:rPr>
        <w:t>　　表 98： 氢动力卡车典型经销商</w:t>
      </w:r>
      <w:r>
        <w:rPr>
          <w:rFonts w:hint="eastAsia"/>
        </w:rPr>
        <w:br/>
      </w:r>
      <w:r>
        <w:rPr>
          <w:rFonts w:hint="eastAsia"/>
        </w:rPr>
        <w:t>　　表 99： 中国氢动力卡车产量、销量、进口量及出口量（2021-2026）&amp;（台）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中国氢动力卡车产量、销量、进口量及出口量预测（2027-2032）&amp;（台）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中国市场氢动力卡车主要进口来源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中国市场氢动力卡车主要出口目的地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氢动力卡车产品图片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中国不同产品类型氢动力卡车市场规模市场份额2025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轻型中型卡车产品图片</w:t>
      </w:r>
      <w:r>
        <w:rPr>
          <w:rFonts w:hint="eastAsia"/>
        </w:rPr>
        <w:br/>
      </w:r>
      <w:r>
        <w:rPr>
          <w:rFonts w:hint="eastAsia"/>
        </w:rPr>
        <w:t>　　图 4： 重型卡车产品图片</w:t>
      </w:r>
      <w:r>
        <w:rPr>
          <w:rFonts w:hint="eastAsia"/>
        </w:rPr>
        <w:br/>
      </w:r>
      <w:r>
        <w:rPr>
          <w:rFonts w:hint="eastAsia"/>
        </w:rPr>
        <w:t>　　图 5： 中国不同应用氢动力卡车市场份额2025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工业用途</w:t>
      </w:r>
      <w:r>
        <w:rPr>
          <w:rFonts w:hint="eastAsia"/>
        </w:rPr>
        <w:br/>
      </w:r>
      <w:r>
        <w:rPr>
          <w:rFonts w:hint="eastAsia"/>
        </w:rPr>
        <w:t>　　图 7： 矿业用途</w:t>
      </w:r>
      <w:r>
        <w:rPr>
          <w:rFonts w:hint="eastAsia"/>
        </w:rPr>
        <w:br/>
      </w:r>
      <w:r>
        <w:rPr>
          <w:rFonts w:hint="eastAsia"/>
        </w:rPr>
        <w:t>　　图 8： 建筑用途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中国市场氢动力卡车市场规模，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中国市场氢动力卡车收入及增长率（2021-2032）&amp;（万元）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中国市场氢动力卡车销量及增长率（2021-2032）&amp;（台）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2025年中国市场主要厂商氢动力卡车销量市场份额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2025年中国市场主要厂商氢动力卡车收入市场份额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2025年中国市场前五大厂商氢动力卡车市场份额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2025年中国市场氢动力卡车第一梯队、第二梯队和第三梯队厂商（品牌）及市场份额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中国市场不同产品类型氢动力卡车价格走势（2021-2032）&amp;（千元/台）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中国市场不同应用氢动力卡车价格走势（2021-2032）&amp;（千元/台）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氢动力卡车中国企业SWOT分析</w:t>
      </w:r>
      <w:r>
        <w:rPr>
          <w:rFonts w:hint="eastAsia"/>
        </w:rPr>
        <w:br/>
      </w:r>
      <w:r>
        <w:rPr>
          <w:rFonts w:hint="eastAsia"/>
        </w:rPr>
        <w:t>　　图 20： 氢动力卡车产业链</w:t>
      </w:r>
      <w:r>
        <w:rPr>
          <w:rFonts w:hint="eastAsia"/>
        </w:rPr>
        <w:br/>
      </w:r>
      <w:r>
        <w:rPr>
          <w:rFonts w:hint="eastAsia"/>
        </w:rPr>
        <w:t>　　图 21： 氢动力卡车行业采购模式分析</w:t>
      </w:r>
      <w:r>
        <w:rPr>
          <w:rFonts w:hint="eastAsia"/>
        </w:rPr>
        <w:br/>
      </w:r>
      <w:r>
        <w:rPr>
          <w:rFonts w:hint="eastAsia"/>
        </w:rPr>
        <w:t>　　图 22： 氢动力卡车行业生产模式分析</w:t>
      </w:r>
      <w:r>
        <w:rPr>
          <w:rFonts w:hint="eastAsia"/>
        </w:rPr>
        <w:br/>
      </w:r>
      <w:r>
        <w:rPr>
          <w:rFonts w:hint="eastAsia"/>
        </w:rPr>
        <w:t>　　图 23： 氢动力卡车行业销售模式分析</w:t>
      </w:r>
      <w:r>
        <w:rPr>
          <w:rFonts w:hint="eastAsia"/>
        </w:rPr>
        <w:br/>
      </w:r>
      <w:r>
        <w:rPr>
          <w:rFonts w:hint="eastAsia"/>
        </w:rPr>
        <w:t>　　图 24： 中国氢动力卡车产能、产量、产能利用率及发展趋势（2021-2032）&amp;（台）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中国氢动力卡车产量、市场需求量及发展趋势（2021-2032）&amp;（台）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4d04022b14dc0" w:history="1">
        <w:r>
          <w:rPr>
            <w:rStyle w:val="Hyperlink"/>
          </w:rPr>
          <w:t>2026-2032年中国氢动力卡车发展现状调研与市场前景分析报告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4d04022b14dc0" w:history="1">
        <w:r>
          <w:rPr>
            <w:rStyle w:val="Hyperlink"/>
          </w:rPr>
          <w:t>https://www.20087.com/1/28/QingDongLiKaCheShiChangQianJing.html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热点：长城混动6x4重卡、氢动力卡车iso标准、氢能源重卡多少钱一台、氢动力卡车现状、氢动力汽车、氢动力重卡、氢能源重卡、氢能源动力重卡、氢燃料电池卡车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3189a41c047fb" w:history="1">
      <w:r>
        <w:rPr>
          <w:rStyle w:val="Hyperlink"/>
        </w:rPr>
        <w:t>2026-2032年中国氢动力卡车发展现状调研与市场前景分析报告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QingDongLiKaCheShiChangQianJing.html" TargetMode="External" Id="Rfca4d04022b1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QingDongLiKaCheShiChangQianJing.html" TargetMode="External" Id="Rf3b3189a41c0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2026-01-19T05:28:03Z</dcterms:created>
  <dcterms:modified xsi:type="dcterms:W3CDTF">2026-01-19T06:28:03Z</dcterms:modified>
  <dc:subject>2026-2032年中国氢动力卡车发展现状调研与市场前景分析报告</dc:subject>
  <dc:title>2026-2032年中国氢动力卡车发展现状调研与市场前景分析报告</dc:title>
  <cp:keywords>2026-2032年中国氢动力卡车发展现状调研与市场前景分析报告</cp:keywords>
  <dc:description>2026-2032年中国氢动力卡车发展现状调研与市场前景分析报告</dc:description>
</cp:coreProperties>
</file>