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57d9bb168406c" w:history="1">
              <w:r>
                <w:rPr>
                  <w:rStyle w:val="Hyperlink"/>
                </w:rPr>
                <w:t>2024-2030年中国石棉行业深度调研及发展趋势分析报告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57d9bb168406c" w:history="1">
              <w:r>
                <w:rPr>
                  <w:rStyle w:val="Hyperlink"/>
                </w:rPr>
                <w:t>2024-2030年中国石棉行业深度调研及发展趋势分析报告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57d9bb168406c" w:history="1">
                <w:r>
                  <w:rPr>
                    <w:rStyle w:val="Hyperlink"/>
                  </w:rPr>
                  <w:t>https://www.20087.com/1/98/ShiMianFaZhanQuShiYuCe.html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是一种天然矿物纤维，因其优异的耐热、隔热和耐腐蚀性能而曾被广泛应用于建筑材料、制动系统和防火制品等领域。然而，由于石棉纤维对人体健康的潜在危害，许多国家和地区已经禁止或限制其使用。目前，市场上正在积极寻找和推广无石棉替代品，如玻璃纤维、陶瓷纤维等，以减少对人类健康和环境的威胁。</w:t>
      </w:r>
      <w:r>
        <w:rPr>
          <w:rFonts w:hint="eastAsia"/>
        </w:rPr>
        <w:br/>
      </w:r>
      <w:r>
        <w:rPr>
          <w:rFonts w:hint="eastAsia"/>
        </w:rPr>
        <w:t>　　未来，石棉替代材料的发展将主要集中在环保与安全提升方面。一方面，通过加大研发投入，可以开发出既具备石棉原有优良特性又对人体无害的新材料，逐步取代现有含石棉产品。此外，结合新材料科学研究，探索利用天然植物纤维或其他可再生资源制作环保型替代品，将进一步推动绿色建筑和可持续发展。另一方面，随着全球对环境保护和社会责任的关注度上升，探索如何妥善处理和回收含石棉制品，防止环境污染，将是未来研究的一个重要方向。同时，注重法律法规的遵守和国际标准的对接，确保替代产品的合规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7d9bb168406c" w:history="1">
        <w:r>
          <w:rPr>
            <w:rStyle w:val="Hyperlink"/>
          </w:rPr>
          <w:t>2024-2030年中国石棉行业深度调研及发展趋势分析报告</w:t>
        </w:r>
      </w:hyperlink>
      <w:r>
        <w:rPr>
          <w:rFonts w:hint="eastAsia"/>
        </w:rPr>
        <w:t>》主要分析了石棉行业的市场规模、石棉市场供需状况、石棉市场竞争状况和石棉主要企业经营情况，同时对石棉行业的未来发展做出了科学预测。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7d9bb168406c" w:history="1">
        <w:r>
          <w:rPr>
            <w:rStyle w:val="Hyperlink"/>
          </w:rPr>
          <w:t>2024-2030年中国石棉行业深度调研及发展趋势分析报告</w:t>
        </w:r>
      </w:hyperlink>
      <w:r>
        <w:rPr>
          <w:rFonts w:hint="eastAsia"/>
        </w:rPr>
        <w:t>》在多年石棉行业研究的基础上，结合中国石棉行业市场的发展现状，通过资深研究团队对石棉市场各类资讯进行整理分析，并依托国家权威数据资源和长期市场监测的数据库，进行了全面、细致的研究。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7d9bb168406c" w:history="1">
        <w:r>
          <w:rPr>
            <w:rStyle w:val="Hyperlink"/>
          </w:rPr>
          <w:t>2024-2030年中国石棉行业深度调研及发展趋势分析报告</w:t>
        </w:r>
      </w:hyperlink>
      <w:r>
        <w:rPr>
          <w:rFonts w:hint="eastAsia"/>
        </w:rPr>
        <w:t>》可以帮助投资者准确把握石棉行业的市场现状，为投资者进行投资作出石棉行业前景预判，挖掘石棉行业投资价值，同时提出石棉行业投资策略、生产策略、营销策略等方面的建议。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石棉行业概述</w:t>
      </w:r>
      <w:r>
        <w:rPr>
          <w:rFonts w:hint="eastAsia"/>
        </w:rPr>
        <w:br/>
      </w:r>
      <w:r>
        <w:rPr>
          <w:rFonts w:hint="eastAsia"/>
        </w:rPr>
        <w:t>　　第一节 石棉行业发展环境分析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三、2024年石棉行业相关政策及影响</w:t>
      </w:r>
      <w:r>
        <w:rPr>
          <w:rFonts w:hint="eastAsia"/>
        </w:rPr>
        <w:br/>
      </w:r>
      <w:r>
        <w:rPr>
          <w:rFonts w:hint="eastAsia"/>
        </w:rPr>
        <w:t>　　第二节 石棉行业基本特征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三、石棉行业特性分析</w:t>
      </w:r>
      <w:r>
        <w:rPr>
          <w:rFonts w:hint="eastAsia"/>
        </w:rPr>
        <w:br/>
      </w:r>
      <w:r>
        <w:rPr>
          <w:rFonts w:hint="eastAsia"/>
        </w:rPr>
        <w:t>　　　　四、石棉行业发展历程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石棉行业产业链分析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2024年全球石棉市场评估</w:t>
      </w:r>
      <w:r>
        <w:rPr>
          <w:rFonts w:hint="eastAsia"/>
        </w:rPr>
        <w:br/>
      </w:r>
      <w:r>
        <w:rPr>
          <w:rFonts w:hint="eastAsia"/>
        </w:rPr>
        <w:t>　　　　一、2024年全球石棉市场回顾</w:t>
      </w:r>
      <w:r>
        <w:rPr>
          <w:rFonts w:hint="eastAsia"/>
        </w:rPr>
        <w:br/>
      </w:r>
      <w:r>
        <w:rPr>
          <w:rFonts w:hint="eastAsia"/>
        </w:rPr>
        <w:t>　　　　二、2024年全球石棉市场环境分析</w:t>
      </w:r>
      <w:r>
        <w:rPr>
          <w:rFonts w:hint="eastAsia"/>
        </w:rPr>
        <w:br/>
      </w:r>
      <w:r>
        <w:rPr>
          <w:rFonts w:hint="eastAsia"/>
        </w:rPr>
        <w:t>　　　　世界石棉消费在下降，特别是西欧和美国。美国石棉消费逐年减少，所需石棉主要来自加拿大。</w:t>
      </w:r>
      <w:r>
        <w:rPr>
          <w:rFonts w:hint="eastAsia"/>
        </w:rPr>
        <w:br/>
      </w:r>
      <w:r>
        <w:rPr>
          <w:rFonts w:hint="eastAsia"/>
        </w:rPr>
        <w:t>　　　　2019-2024年美国石棉进口量走势图</w:t>
      </w:r>
      <w:r>
        <w:rPr>
          <w:rFonts w:hint="eastAsia"/>
        </w:rPr>
        <w:br/>
      </w:r>
      <w:r>
        <w:rPr>
          <w:rFonts w:hint="eastAsia"/>
        </w:rPr>
        <w:t>　　　　三、2024年全球石棉行业产销分析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四、2024年全球石棉技术分析</w:t>
      </w:r>
      <w:r>
        <w:rPr>
          <w:rFonts w:hint="eastAsia"/>
        </w:rPr>
        <w:br/>
      </w:r>
      <w:r>
        <w:rPr>
          <w:rFonts w:hint="eastAsia"/>
        </w:rPr>
        <w:t>　　第二节 2024年全球石棉市场评估</w:t>
      </w:r>
      <w:r>
        <w:rPr>
          <w:rFonts w:hint="eastAsia"/>
        </w:rPr>
        <w:br/>
      </w:r>
      <w:r>
        <w:rPr>
          <w:rFonts w:hint="eastAsia"/>
        </w:rPr>
        <w:t>　　　　一、2024年全球石棉需求分析</w:t>
      </w:r>
      <w:r>
        <w:rPr>
          <w:rFonts w:hint="eastAsia"/>
        </w:rPr>
        <w:br/>
      </w:r>
      <w:r>
        <w:rPr>
          <w:rFonts w:hint="eastAsia"/>
        </w:rPr>
        <w:t>　　　　二、2024年欧美石棉需求分析</w:t>
      </w:r>
      <w:r>
        <w:rPr>
          <w:rFonts w:hint="eastAsia"/>
        </w:rPr>
        <w:br/>
      </w:r>
      <w:r>
        <w:rPr>
          <w:rFonts w:hint="eastAsia"/>
        </w:rPr>
        <w:t>　　　　三、2024年全球石棉产销分析</w:t>
      </w:r>
      <w:r>
        <w:rPr>
          <w:rFonts w:hint="eastAsia"/>
        </w:rPr>
        <w:br/>
      </w:r>
      <w:r>
        <w:rPr>
          <w:rFonts w:hint="eastAsia"/>
        </w:rPr>
        <w:t>　　　　四、2024年中外石棉市场对比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我国石棉行业发展现状调研</w:t>
      </w:r>
      <w:r>
        <w:rPr>
          <w:rFonts w:hint="eastAsia"/>
        </w:rPr>
        <w:br/>
      </w:r>
      <w:r>
        <w:rPr>
          <w:rFonts w:hint="eastAsia"/>
        </w:rPr>
        <w:t>　　第一节 我国石棉行业发展现状调研</w:t>
      </w:r>
      <w:r>
        <w:rPr>
          <w:rFonts w:hint="eastAsia"/>
        </w:rPr>
        <w:br/>
      </w:r>
      <w:r>
        <w:rPr>
          <w:rFonts w:hint="eastAsia"/>
        </w:rPr>
        <w:t>　　　　一、石棉行业品牌发展现状调研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二、石棉行业消费市场现状调研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三、石棉市场消费层次分析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四、我国石棉市场走向分析</w:t>
      </w:r>
      <w:r>
        <w:rPr>
          <w:rFonts w:hint="eastAsia"/>
        </w:rPr>
        <w:br/>
      </w:r>
      <w:r>
        <w:rPr>
          <w:rFonts w:hint="eastAsia"/>
        </w:rPr>
        <w:t>　　第二节 2019-2024年石棉行业发展情况分析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一、2024年石棉行业发展情况分析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三、2024年石棉行业发展特点分析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四、2024年石棉所属行业发展状况分析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2019-2024年石棉所属行业运行分析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一、2019-2024年石棉所属行业产销运行分析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二、2019-2024年石棉所属行业利润情况分析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三、2019-2024年石棉所属行业发展周期分析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四、2019-2024年石棉所属行业发展机遇分析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五、2019-2024年石棉所属行业利润增速预测分析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对中国石棉市场的分析及思考</w:t>
      </w:r>
      <w:r>
        <w:rPr>
          <w:rFonts w:hint="eastAsia"/>
        </w:rPr>
        <w:br/>
      </w:r>
      <w:r>
        <w:rPr>
          <w:rFonts w:hint="eastAsia"/>
        </w:rPr>
        <w:t>　　　　一、石棉市场特点</w:t>
      </w:r>
      <w:r>
        <w:rPr>
          <w:rFonts w:hint="eastAsia"/>
        </w:rPr>
        <w:br/>
      </w:r>
      <w:r>
        <w:rPr>
          <w:rFonts w:hint="eastAsia"/>
        </w:rPr>
        <w:t>　　　　二、石棉市场评估</w:t>
      </w:r>
      <w:r>
        <w:rPr>
          <w:rFonts w:hint="eastAsia"/>
        </w:rPr>
        <w:br/>
      </w:r>
      <w:r>
        <w:rPr>
          <w:rFonts w:hint="eastAsia"/>
        </w:rPr>
        <w:t>　　　　三、石棉市场变化的方向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我国石棉市场发展研究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2024年我国石棉市场发展研究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2024年我国石棉市场状况分析</w:t>
      </w:r>
      <w:r>
        <w:rPr>
          <w:rFonts w:hint="eastAsia"/>
        </w:rPr>
        <w:br/>
      </w:r>
      <w:r>
        <w:rPr>
          <w:rFonts w:hint="eastAsia"/>
        </w:rPr>
        <w:t>　　　　一、2024年我国石棉产销状况分析</w:t>
      </w:r>
      <w:r>
        <w:rPr>
          <w:rFonts w:hint="eastAsia"/>
        </w:rPr>
        <w:br/>
      </w:r>
      <w:r>
        <w:rPr>
          <w:rFonts w:hint="eastAsia"/>
        </w:rPr>
        <w:t>　　　　二、2024年我国石棉市场价格状况分析</w:t>
      </w:r>
      <w:r>
        <w:rPr>
          <w:rFonts w:hint="eastAsia"/>
        </w:rPr>
        <w:br/>
      </w:r>
      <w:r>
        <w:rPr>
          <w:rFonts w:hint="eastAsia"/>
        </w:rPr>
        <w:t>　　　　三、2024年我国石棉市场发展状况分析</w:t>
      </w:r>
      <w:r>
        <w:rPr>
          <w:rFonts w:hint="eastAsia"/>
        </w:rPr>
        <w:br/>
      </w:r>
      <w:r>
        <w:rPr>
          <w:rFonts w:hint="eastAsia"/>
        </w:rPr>
        <w:t>　　　　四、2024年我国石棉市场新品趋势预测分析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2024年我国石棉市场结构和价格走势分析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一、2024年我国石棉市场结构和价格走势概述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二、2024年我国石棉市场结构分析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三、2024年我国石棉市场价格走势分析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一、2024年我国石棉市场格局特点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二、2024年我国石棉产品创新特点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三、2024年我国石棉市场服务特点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四、2024年我国石棉市场品牌特点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我国石棉行业进出口分析</w:t>
      </w:r>
      <w:r>
        <w:rPr>
          <w:rFonts w:hint="eastAsia"/>
        </w:rPr>
        <w:br/>
      </w:r>
      <w:r>
        <w:rPr>
          <w:rFonts w:hint="eastAsia"/>
        </w:rPr>
        <w:t>　　第一节 我国石棉行业进口分析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石棉有致癌性早已为相关行业周知。石棉细分为温石棉和闪石棉。自从瑞士着名的吸入毒物、多国政府毒物学顾问大卫·伯恩斯坦博士公布“温石棉可以安全使用”的实验结果后，中国、俄罗斯、加拿大、印度、巴西、墨西哥等国多位矿物学、病理学、毒性学得出与伯恩斯坦博士完全一致的结论。中国很多建筑材料中依然在继续使用温石棉，尽管用量与高峰时期的60万吨相比已经下降。中国的温石棉产量为22.7万吨，同期的进口量是10.5万吨。这使得中国成为世界第一大温石棉使用国，我国石棉安全亟待引起重视。</w:t>
      </w:r>
      <w:r>
        <w:rPr>
          <w:rFonts w:hint="eastAsia"/>
        </w:rPr>
        <w:br/>
      </w:r>
      <w:r>
        <w:rPr>
          <w:rFonts w:hint="eastAsia"/>
        </w:rPr>
        <w:t>　　　　2019-2024年我国石棉进口量走势图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我国石棉出口分析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我国石棉进出口预测分析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三、2024年石棉进口预测分析</w:t>
      </w:r>
      <w:r>
        <w:rPr>
          <w:rFonts w:hint="eastAsia"/>
        </w:rPr>
        <w:br/>
      </w:r>
      <w:r>
        <w:rPr>
          <w:rFonts w:hint="eastAsia"/>
        </w:rPr>
        <w:t>　　　　四、2024年石棉出口预测分析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中国石棉市场生产能力分析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中国石棉所属行业市场综合经济指标分析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中国石棉市场竞争格局分析</w:t>
      </w:r>
      <w:r>
        <w:rPr>
          <w:rFonts w:hint="eastAsia"/>
        </w:rPr>
        <w:br/>
      </w:r>
      <w:r>
        <w:rPr>
          <w:rFonts w:hint="eastAsia"/>
        </w:rPr>
        <w:t>　　第一节 中国石棉市场发展现状分析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一、2024年中国石棉市场发展现状调研</w:t>
      </w:r>
      <w:r>
        <w:rPr>
          <w:rFonts w:hint="eastAsia"/>
        </w:rPr>
        <w:br/>
      </w:r>
      <w:r>
        <w:rPr>
          <w:rFonts w:hint="eastAsia"/>
        </w:rPr>
        <w:t>　　　　二、2024年中国石棉发展情况分析</w:t>
      </w:r>
      <w:r>
        <w:rPr>
          <w:rFonts w:hint="eastAsia"/>
        </w:rPr>
        <w:br/>
      </w:r>
      <w:r>
        <w:rPr>
          <w:rFonts w:hint="eastAsia"/>
        </w:rPr>
        <w:t>　　　　三、2024年石棉国际市场变化对国内市场影响分析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石棉市场区域市场需求集中度比较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中国石棉行业竞争分析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一、2024年中国石棉行业竞争分析</w:t>
      </w:r>
      <w:r>
        <w:rPr>
          <w:rFonts w:hint="eastAsia"/>
        </w:rPr>
        <w:br/>
      </w:r>
      <w:r>
        <w:rPr>
          <w:rFonts w:hint="eastAsia"/>
        </w:rPr>
        <w:t>　　　　二、2024年石棉行业竞争趋势预测分析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一、石棉行业的经济周期分析</w:t>
      </w:r>
      <w:r>
        <w:rPr>
          <w:rFonts w:hint="eastAsia"/>
        </w:rPr>
        <w:br/>
      </w:r>
      <w:r>
        <w:rPr>
          <w:rFonts w:hint="eastAsia"/>
        </w:rPr>
        <w:t>　　　　二、石棉行业的增长性与波动性分析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石棉行业优势企业分析</w:t>
      </w:r>
      <w:r>
        <w:rPr>
          <w:rFonts w:hint="eastAsia"/>
        </w:rPr>
        <w:br/>
      </w:r>
      <w:r>
        <w:rPr>
          <w:rFonts w:hint="eastAsia"/>
        </w:rPr>
        <w:t>　　第一节 敦煌市森鑫矿业有限责任公司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石家庄市翔飞石棉矿业有限公司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青海创安有限公司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新疆巴州石棉矿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石家庄天源矿业有限公司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石棉行业发展趋势预测</w:t>
      </w:r>
      <w:r>
        <w:rPr>
          <w:rFonts w:hint="eastAsia"/>
        </w:rPr>
        <w:br/>
      </w:r>
      <w:r>
        <w:rPr>
          <w:rFonts w:hint="eastAsia"/>
        </w:rPr>
        <w:t>　　第一节 我国石棉行业前景与机遇分析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一、我国石棉行业趋势预测分析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二、我国石棉行业发展机遇分析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三、2024年石棉行业的发展机遇分析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四、新冠疫情对石棉行业的影响分析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2019-2024年中国石棉市场趋势分析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一、2019-2024年石棉市场前景总结</w:t>
      </w:r>
      <w:r>
        <w:rPr>
          <w:rFonts w:hint="eastAsia"/>
        </w:rPr>
        <w:br/>
      </w:r>
      <w:r>
        <w:rPr>
          <w:rFonts w:hint="eastAsia"/>
        </w:rPr>
        <w:t>　　　　二、2019-2024年石棉发展趋势预测</w:t>
      </w:r>
      <w:r>
        <w:rPr>
          <w:rFonts w:hint="eastAsia"/>
        </w:rPr>
        <w:br/>
      </w:r>
      <w:r>
        <w:rPr>
          <w:rFonts w:hint="eastAsia"/>
        </w:rPr>
        <w:t>　　　　三、2019-2024年石棉市场发展空间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四、2019-2024年石棉产业政策趋向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五、2019-2024年石棉技术革新趋势预测分析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六、2019-2024年石棉价格走势分析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七、2019-2024年国际环境对石棉行业的影响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未来石棉行业发展预测分析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未来石棉需求与消费预测分析</w:t>
      </w:r>
      <w:r>
        <w:rPr>
          <w:rFonts w:hint="eastAsia"/>
        </w:rPr>
        <w:br/>
      </w:r>
      <w:r>
        <w:rPr>
          <w:rFonts w:hint="eastAsia"/>
        </w:rPr>
        <w:t>　　　　一、2019-2024年石棉产品消费预测分析</w:t>
      </w:r>
      <w:r>
        <w:rPr>
          <w:rFonts w:hint="eastAsia"/>
        </w:rPr>
        <w:br/>
      </w:r>
      <w:r>
        <w:rPr>
          <w:rFonts w:hint="eastAsia"/>
        </w:rPr>
        <w:t>　　　　二、2019-2024年石棉市场规模预测分析</w:t>
      </w:r>
      <w:r>
        <w:rPr>
          <w:rFonts w:hint="eastAsia"/>
        </w:rPr>
        <w:br/>
      </w:r>
      <w:r>
        <w:rPr>
          <w:rFonts w:hint="eastAsia"/>
        </w:rPr>
        <w:t>　　　　三、2019-2024年石棉行业总产值预测分析</w:t>
      </w:r>
      <w:r>
        <w:rPr>
          <w:rFonts w:hint="eastAsia"/>
        </w:rPr>
        <w:br/>
      </w:r>
      <w:r>
        <w:rPr>
          <w:rFonts w:hint="eastAsia"/>
        </w:rPr>
        <w:t>　　　　四、2019-2024年石棉行业销售收入预测分析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五、2019-2024年石棉行业总资产预测分析</w:t>
      </w:r>
      <w:r>
        <w:rPr>
          <w:rFonts w:hint="eastAsia"/>
        </w:rPr>
        <w:br/>
      </w:r>
      <w:r>
        <w:rPr>
          <w:rFonts w:hint="eastAsia"/>
        </w:rPr>
        <w:t>　　第二节 2019-2024年中国石棉行业供需预测分析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一、2019-2024年中国石棉供给预测分析</w:t>
      </w:r>
      <w:r>
        <w:rPr>
          <w:rFonts w:hint="eastAsia"/>
        </w:rPr>
        <w:br/>
      </w:r>
      <w:r>
        <w:rPr>
          <w:rFonts w:hint="eastAsia"/>
        </w:rPr>
        <w:t>　　　　二、2019-2024年中国石棉产量预测分析</w:t>
      </w:r>
      <w:r>
        <w:rPr>
          <w:rFonts w:hint="eastAsia"/>
        </w:rPr>
        <w:br/>
      </w:r>
      <w:r>
        <w:rPr>
          <w:rFonts w:hint="eastAsia"/>
        </w:rPr>
        <w:t>　　　　三、2019-2024年中国石棉需求预测分析</w:t>
      </w:r>
      <w:r>
        <w:rPr>
          <w:rFonts w:hint="eastAsia"/>
        </w:rPr>
        <w:br/>
      </w:r>
      <w:r>
        <w:rPr>
          <w:rFonts w:hint="eastAsia"/>
        </w:rPr>
        <w:t>　　　　四、2019-2024年中国石棉供需平衡预测分析</w:t>
      </w:r>
      <w:r>
        <w:rPr>
          <w:rFonts w:hint="eastAsia"/>
        </w:rPr>
        <w:br/>
      </w:r>
      <w:r>
        <w:rPr>
          <w:rFonts w:hint="eastAsia"/>
        </w:rPr>
        <w:t>　　　　五、2019-2024年中国石棉产品价格预测分析</w:t>
      </w:r>
      <w:r>
        <w:rPr>
          <w:rFonts w:hint="eastAsia"/>
        </w:rPr>
        <w:br/>
      </w:r>
      <w:r>
        <w:rPr>
          <w:rFonts w:hint="eastAsia"/>
        </w:rPr>
        <w:t>　　　　六、2019-2024年主要石棉产品进出口预测分析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中智:林:－石棉行业投资效益分析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一、2019-2024年石棉行业投资状况分析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二、2019-2024年石棉行业投资效益分析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三、2019-2024年石棉行业前景调研分析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四、2024-2030年石棉行业的投资方向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五、2024-2030年石棉行业投资的建议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57d9bb168406c" w:history="1">
        <w:r>
          <w:rPr>
            <w:rStyle w:val="Hyperlink"/>
          </w:rPr>
          <w:t>2024-2030年中国石棉行业深度调研及发展趋势分析报告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57d9bb168406c" w:history="1">
        <w:r>
          <w:rPr>
            <w:rStyle w:val="Hyperlink"/>
          </w:rPr>
          <w:t>https://www.20087.com/1/98/ShiMianFaZhanQuShiYuCe.html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52630682d4ead" w:history="1">
      <w:r>
        <w:rPr>
          <w:rStyle w:val="Hyperlink"/>
        </w:rPr>
        <w:t>2024-2030年中国石棉行业深度调研及发展趋势分析报告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iMianFaZhanQuShiYuCe.html" TargetMode="External" Id="Rf0757d9bb168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iMianFaZhanQuShiYuCe.html" TargetMode="External" Id="R04b52630682d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2024-04-04T01:09:00Z</dcterms:created>
  <dcterms:modified xsi:type="dcterms:W3CDTF">2024-04-04T02:09:00Z</dcterms:modified>
  <dc:subject>2024-2030年中国石棉行业深度调研及发展趋势分析报告</dc:subject>
  <dc:title>2024-2030年中国石棉行业深度调研及发展趋势分析报告</dc:title>
  <cp:keywords>2024-2030年中国石棉行业深度调研及发展趋势分析报告</cp:keywords>
  <dc:description>2024-2030年中国石棉行业深度调研及发展趋势分析报告</dc:description>
</cp:coreProperties>
</file>