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f24046e04c06" w:history="1">
              <w:r>
                <w:rPr>
                  <w:rStyle w:val="Hyperlink"/>
                </w:rPr>
                <w:t>中国紫铜箔市场研究与发展前景预测（2025-2031年）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f24046e04c06" w:history="1">
              <w:r>
                <w:rPr>
                  <w:rStyle w:val="Hyperlink"/>
                </w:rPr>
                <w:t>中国紫铜箔市场研究与发展前景预测（2025-2031年）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f24046e04c06" w:history="1">
                <w:r>
                  <w:rPr>
                    <w:rStyle w:val="Hyperlink"/>
                  </w:rPr>
                  <w:t>https://www.20087.com/1/38/ZiTongBoDeQianJing.html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箔是以纯铜为主要成分的薄片状金属材料，具有优良的导电性、导热性、延展性与抗氧化性，广泛应用于电子电气、电磁屏蔽、柔性电路、散热模组、工艺品制作等领域。其厚度通常在几微米至几十微米之间，生产工艺包括轧制法、电解沉积法与化学蚀刻法等多种方式。近年来，随着5G通信、新能源汽车、功率半导体的发展，紫铜箔在高纯度、超薄化与表面平整度方面持续优化，部分高端产品已实现纳米级厚度控制与无氧退火处理，提升材料一致性与可靠性。然而，行业内仍面临原材料价格波动大、生产能耗高、加工精度要求严等问题。</w:t>
      </w:r>
      <w:r>
        <w:rPr>
          <w:rFonts w:hint="eastAsia"/>
        </w:rPr>
        <w:br/>
      </w:r>
      <w:r>
        <w:rPr>
          <w:rFonts w:hint="eastAsia"/>
        </w:rPr>
        <w:t>　　未来，紫铜箔行业将朝着高纯度精细化、复合功能化与绿色制造方向演进。一方面，通过引入溅射镀膜、离子注入与界面调控技术，进一步提升其在高频高速电子器件中的信号完整性与热管理性能；另一方面，推动与石墨烯、碳纳米管等新型材料复合，开发具备电磁屏蔽、柔性传感与能量存储功能的多用途铜箔产品。此外，围绕“双碳”战略，加快推广低能耗电解工艺与废铜回收再生体系，降低资源消耗与环境污染。具备冶金工艺基础、材料科学积累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f24046e04c06" w:history="1">
        <w:r>
          <w:rPr>
            <w:rStyle w:val="Hyperlink"/>
          </w:rPr>
          <w:t>中国紫铜箔市场研究与发展前景预测（2025-2031年）</w:t>
        </w:r>
      </w:hyperlink>
      <w:r>
        <w:rPr>
          <w:rFonts w:hint="eastAsia"/>
        </w:rPr>
        <w:t>》系统分析了紫铜箔行业的产业链结构、市场规模及需求特征，详细解读了价格体系与行业现状。基于严谨的数据分析与市场洞察，报告科学预测了紫铜箔行业前景与发展趋势。同时，重点剖析了紫铜箔重点企业的竞争格局、市场集中度及品牌影响力，并对紫铜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紫铜箔行业概述</w:t>
      </w:r>
      <w:r>
        <w:rPr>
          <w:rFonts w:hint="eastAsia"/>
        </w:rPr>
        <w:br/>
      </w:r>
      <w:r>
        <w:rPr>
          <w:rFonts w:hint="eastAsia"/>
        </w:rPr>
        <w:t>　　第一节 紫铜箔定义与分类</w:t>
      </w:r>
      <w:r>
        <w:rPr>
          <w:rFonts w:hint="eastAsia"/>
        </w:rPr>
        <w:br/>
      </w:r>
      <w:r>
        <w:rPr>
          <w:rFonts w:hint="eastAsia"/>
        </w:rPr>
        <w:t>　　第二节 紫铜箔应用领域</w:t>
      </w:r>
      <w:r>
        <w:rPr>
          <w:rFonts w:hint="eastAsia"/>
        </w:rPr>
        <w:br/>
      </w:r>
      <w:r>
        <w:rPr>
          <w:rFonts w:hint="eastAsia"/>
        </w:rPr>
        <w:t>　　第三节 紫铜箔行业经济指标分析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紫铜箔产业链及经营模式分析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2019-2024年全球紫铜箔市场规模与趋势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主要国家与地区紫铜箔市场分析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2025-2031年全球紫铜箔行业发展趋势与前景预测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2024-2025年紫铜箔产能与投资动态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一、国内紫铜箔产能及利用情况</w:t>
      </w:r>
      <w:r>
        <w:rPr>
          <w:rFonts w:hint="eastAsia"/>
        </w:rPr>
        <w:br/>
      </w:r>
      <w:r>
        <w:rPr>
          <w:rFonts w:hint="eastAsia"/>
        </w:rPr>
        <w:t>　　　　二、紫铜箔产能扩张与投资动态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2025-2031年紫铜箔行业产量统计与趋势预测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一、2019-2024年紫铜箔行业产量数据统计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1、2019-2024年紫铜箔产量及增长趋势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2、2019-2024年紫铜箔细分产品产量及份额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二、影响紫铜箔产量的关键因素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三、2025-2031年紫铜箔产量预测</w:t>
      </w:r>
      <w:r>
        <w:rPr>
          <w:rFonts w:hint="eastAsia"/>
        </w:rPr>
        <w:br/>
      </w:r>
      <w:r>
        <w:rPr>
          <w:rFonts w:hint="eastAsia"/>
        </w:rPr>
        <w:t>　　第三节 2025-2031年紫铜箔市场需求与销售分析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一、2024-2025年紫铜箔行业需求现状</w:t>
      </w:r>
      <w:r>
        <w:rPr>
          <w:rFonts w:hint="eastAsia"/>
        </w:rPr>
        <w:br/>
      </w:r>
      <w:r>
        <w:rPr>
          <w:rFonts w:hint="eastAsia"/>
        </w:rPr>
        <w:t>　　　　二、紫铜箔客户群体与需求特点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三、2019-2024年紫铜箔行业销售规模分析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四、2025-2031年紫铜箔市场增长潜力与规模预测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紫铜箔细分市场分析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一、2024-2025年紫铜箔主要细分产品市场现状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紫铜箔下游应用与客户群体分析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一、2024-2025年紫铜箔各应用领域市场现状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紫铜箔行业技术发展方向、趋势预测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一、2019-2024年紫铜箔市场价格走势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紫铜箔定价策略与方法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2025-2031年紫铜箔价格竞争态势与趋势预测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2024-2025年重点区域紫铜箔市场发展概况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一、2019-2024年紫铜箔进口规模及增长情况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一、2019-2024年紫铜箔出口规模及增长情况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2019-2024年中国紫铜箔行业总体发展与财务状况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2019-2024年中国紫铜箔行业规模情况</w:t>
      </w:r>
      <w:r>
        <w:rPr>
          <w:rFonts w:hint="eastAsia"/>
        </w:rPr>
        <w:br/>
      </w:r>
      <w:r>
        <w:rPr>
          <w:rFonts w:hint="eastAsia"/>
        </w:rPr>
        <w:t>　　　　一、紫铜箔行业企业数量规模</w:t>
      </w:r>
      <w:r>
        <w:rPr>
          <w:rFonts w:hint="eastAsia"/>
        </w:rPr>
        <w:br/>
      </w:r>
      <w:r>
        <w:rPr>
          <w:rFonts w:hint="eastAsia"/>
        </w:rPr>
        <w:t>　　　　二、紫铜箔行业从业人员规模</w:t>
      </w:r>
      <w:r>
        <w:rPr>
          <w:rFonts w:hint="eastAsia"/>
        </w:rPr>
        <w:br/>
      </w:r>
      <w:r>
        <w:rPr>
          <w:rFonts w:hint="eastAsia"/>
        </w:rPr>
        <w:t>　　　　三、紫铜箔行业市场敏感性分析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一、紫铜箔行业盈利能力</w:t>
      </w:r>
      <w:r>
        <w:rPr>
          <w:rFonts w:hint="eastAsia"/>
        </w:rPr>
        <w:br/>
      </w:r>
      <w:r>
        <w:rPr>
          <w:rFonts w:hint="eastAsia"/>
        </w:rPr>
        <w:t>　　　　二、紫铜箔行业偿债能力</w:t>
      </w:r>
      <w:r>
        <w:rPr>
          <w:rFonts w:hint="eastAsia"/>
        </w:rPr>
        <w:br/>
      </w:r>
      <w:r>
        <w:rPr>
          <w:rFonts w:hint="eastAsia"/>
        </w:rPr>
        <w:t>　　　　三、紫铜箔行业营运能力</w:t>
      </w:r>
      <w:r>
        <w:rPr>
          <w:rFonts w:hint="eastAsia"/>
        </w:rPr>
        <w:br/>
      </w:r>
      <w:r>
        <w:rPr>
          <w:rFonts w:hint="eastAsia"/>
        </w:rPr>
        <w:t>　　　　四、紫铜箔行业发展能力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中国紫铜箔行业竞争格局分析</w:t>
      </w:r>
      <w:r>
        <w:rPr>
          <w:rFonts w:hint="eastAsia"/>
        </w:rPr>
        <w:br/>
      </w:r>
      <w:r>
        <w:rPr>
          <w:rFonts w:hint="eastAsia"/>
        </w:rPr>
        <w:t>　　第一节 紫铜箔行业竞争格局总览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2024-2025年紫铜箔行业竞争力分析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2019-2024年紫铜箔行业企业并购活动分析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2024-2025年紫铜箔行业会展与招投标活动分析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2025年中国紫铜箔企业发展企业发展策略与建议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紫铜箔销售模式与渠道策略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紫铜箔品牌与市场推广策略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紫铜箔研发投入与技术创新能力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紫铜箔合作联盟与资源整合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中国紫铜箔行业风险与对策</w:t>
      </w:r>
      <w:r>
        <w:rPr>
          <w:rFonts w:hint="eastAsia"/>
        </w:rPr>
        <w:br/>
      </w:r>
      <w:r>
        <w:rPr>
          <w:rFonts w:hint="eastAsia"/>
        </w:rPr>
        <w:t>　　第一节 紫铜箔行业SWOT分析</w:t>
      </w:r>
      <w:r>
        <w:rPr>
          <w:rFonts w:hint="eastAsia"/>
        </w:rPr>
        <w:br/>
      </w:r>
      <w:r>
        <w:rPr>
          <w:rFonts w:hint="eastAsia"/>
        </w:rPr>
        <w:t>　　　　一、紫铜箔行业优势</w:t>
      </w:r>
      <w:r>
        <w:rPr>
          <w:rFonts w:hint="eastAsia"/>
        </w:rPr>
        <w:br/>
      </w:r>
      <w:r>
        <w:rPr>
          <w:rFonts w:hint="eastAsia"/>
        </w:rPr>
        <w:t>　　　　二、紫铜箔行业劣势</w:t>
      </w:r>
      <w:r>
        <w:rPr>
          <w:rFonts w:hint="eastAsia"/>
        </w:rPr>
        <w:br/>
      </w:r>
      <w:r>
        <w:rPr>
          <w:rFonts w:hint="eastAsia"/>
        </w:rPr>
        <w:t>　　　　三、紫铜箔市场机会</w:t>
      </w:r>
      <w:r>
        <w:rPr>
          <w:rFonts w:hint="eastAsia"/>
        </w:rPr>
        <w:br/>
      </w:r>
      <w:r>
        <w:rPr>
          <w:rFonts w:hint="eastAsia"/>
        </w:rPr>
        <w:t>　　　　四、紫铜箔市场威胁</w:t>
      </w:r>
      <w:r>
        <w:rPr>
          <w:rFonts w:hint="eastAsia"/>
        </w:rPr>
        <w:br/>
      </w:r>
      <w:r>
        <w:rPr>
          <w:rFonts w:hint="eastAsia"/>
        </w:rPr>
        <w:t>　　第二节 紫铜箔行业风险及对策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2025-2031年中国紫铜箔行业前景与发展趋势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2024-2025年紫铜箔行业发展环境分析</w:t>
      </w:r>
      <w:r>
        <w:rPr>
          <w:rFonts w:hint="eastAsia"/>
        </w:rPr>
        <w:br/>
      </w:r>
      <w:r>
        <w:rPr>
          <w:rFonts w:hint="eastAsia"/>
        </w:rPr>
        <w:t>　　　　一、紫铜箔行业主管部门与监管体制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二、紫铜箔行业主要法律法规及政策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三、紫铜箔行业标准与质量监管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2025-2031年紫铜箔行业发展趋势与方向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2025-2031年紫铜箔行业发展潜力与机遇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[:中:智:林:]紫铜箔行业发展建议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紫铜箔行业类别</w:t>
      </w:r>
      <w:r>
        <w:rPr>
          <w:rFonts w:hint="eastAsia"/>
        </w:rPr>
        <w:br/>
      </w:r>
      <w:r>
        <w:rPr>
          <w:rFonts w:hint="eastAsia"/>
        </w:rPr>
        <w:t>　　图表 紫铜箔行业产业链调研</w:t>
      </w:r>
      <w:r>
        <w:rPr>
          <w:rFonts w:hint="eastAsia"/>
        </w:rPr>
        <w:br/>
      </w:r>
      <w:r>
        <w:rPr>
          <w:rFonts w:hint="eastAsia"/>
        </w:rPr>
        <w:t>　　图表 紫铜箔行业现状</w:t>
      </w:r>
      <w:r>
        <w:rPr>
          <w:rFonts w:hint="eastAsia"/>
        </w:rPr>
        <w:br/>
      </w:r>
      <w:r>
        <w:rPr>
          <w:rFonts w:hint="eastAsia"/>
        </w:rPr>
        <w:t>　　图表 紫铜箔行业标准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2019-2024年中国紫铜箔市场规模</w:t>
      </w:r>
      <w:r>
        <w:rPr>
          <w:rFonts w:hint="eastAsia"/>
        </w:rPr>
        <w:br/>
      </w:r>
      <w:r>
        <w:rPr>
          <w:rFonts w:hint="eastAsia"/>
        </w:rPr>
        <w:t>　　图表 2025年中国紫铜箔行业产能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2019-2024年中国紫铜箔产量</w:t>
      </w:r>
      <w:r>
        <w:rPr>
          <w:rFonts w:hint="eastAsia"/>
        </w:rPr>
        <w:br/>
      </w:r>
      <w:r>
        <w:rPr>
          <w:rFonts w:hint="eastAsia"/>
        </w:rPr>
        <w:t>　　图表 紫铜箔行业动态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2019-2024年中国紫铜箔市场需求量</w:t>
      </w:r>
      <w:r>
        <w:rPr>
          <w:rFonts w:hint="eastAsia"/>
        </w:rPr>
        <w:br/>
      </w:r>
      <w:r>
        <w:rPr>
          <w:rFonts w:hint="eastAsia"/>
        </w:rPr>
        <w:t>　　图表 2025年中国紫铜箔行业需求区域调研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2019-2024年中国紫铜箔行情</w:t>
      </w:r>
      <w:r>
        <w:rPr>
          <w:rFonts w:hint="eastAsia"/>
        </w:rPr>
        <w:br/>
      </w:r>
      <w:r>
        <w:rPr>
          <w:rFonts w:hint="eastAsia"/>
        </w:rPr>
        <w:t>　　图表 2019-2024年中国紫铜箔价格走势图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2019-2024年中国紫铜箔进口数据</w:t>
      </w:r>
      <w:r>
        <w:rPr>
          <w:rFonts w:hint="eastAsia"/>
        </w:rPr>
        <w:br/>
      </w:r>
      <w:r>
        <w:rPr>
          <w:rFonts w:hint="eastAsia"/>
        </w:rPr>
        <w:t>　　图表 2019-2024年中国紫铜箔出口数据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**地区紫铜箔市场规模</w:t>
      </w:r>
      <w:r>
        <w:rPr>
          <w:rFonts w:hint="eastAsia"/>
        </w:rPr>
        <w:br/>
      </w:r>
      <w:r>
        <w:rPr>
          <w:rFonts w:hint="eastAsia"/>
        </w:rPr>
        <w:t>　　图表 **地区紫铜箔行业市场需求</w:t>
      </w:r>
      <w:r>
        <w:rPr>
          <w:rFonts w:hint="eastAsia"/>
        </w:rPr>
        <w:br/>
      </w:r>
      <w:r>
        <w:rPr>
          <w:rFonts w:hint="eastAsia"/>
        </w:rPr>
        <w:t>　　图表 **地区紫铜箔市场调研</w:t>
      </w:r>
      <w:r>
        <w:rPr>
          <w:rFonts w:hint="eastAsia"/>
        </w:rPr>
        <w:br/>
      </w:r>
      <w:r>
        <w:rPr>
          <w:rFonts w:hint="eastAsia"/>
        </w:rPr>
        <w:t>　　图表 **地区紫铜箔行业市场需求分析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**地区紫铜箔市场规模</w:t>
      </w:r>
      <w:r>
        <w:rPr>
          <w:rFonts w:hint="eastAsia"/>
        </w:rPr>
        <w:br/>
      </w:r>
      <w:r>
        <w:rPr>
          <w:rFonts w:hint="eastAsia"/>
        </w:rPr>
        <w:t>　　图表 **地区紫铜箔行业市场需求</w:t>
      </w:r>
      <w:r>
        <w:rPr>
          <w:rFonts w:hint="eastAsia"/>
        </w:rPr>
        <w:br/>
      </w:r>
      <w:r>
        <w:rPr>
          <w:rFonts w:hint="eastAsia"/>
        </w:rPr>
        <w:t>　　图表 **地区紫铜箔市场调研</w:t>
      </w:r>
      <w:r>
        <w:rPr>
          <w:rFonts w:hint="eastAsia"/>
        </w:rPr>
        <w:br/>
      </w:r>
      <w:r>
        <w:rPr>
          <w:rFonts w:hint="eastAsia"/>
        </w:rPr>
        <w:t>　　图表 **地区紫铜箔行业市场需求分析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紫铜箔行业竞争对手分析</w:t>
      </w:r>
      <w:r>
        <w:rPr>
          <w:rFonts w:hint="eastAsia"/>
        </w:rPr>
        <w:br/>
      </w:r>
      <w:r>
        <w:rPr>
          <w:rFonts w:hint="eastAsia"/>
        </w:rPr>
        <w:t>　　图表 紫铜箔重点企业（一）基本信息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2025-2031年中国紫铜箔市场规模预测</w:t>
      </w:r>
      <w:r>
        <w:rPr>
          <w:rFonts w:hint="eastAsia"/>
        </w:rPr>
        <w:br/>
      </w:r>
      <w:r>
        <w:rPr>
          <w:rFonts w:hint="eastAsia"/>
        </w:rPr>
        <w:t>　　图表 紫铜箔行业准入条件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2025-2031年中国紫铜箔行业信息化</w:t>
      </w:r>
      <w:r>
        <w:rPr>
          <w:rFonts w:hint="eastAsia"/>
        </w:rPr>
        <w:br/>
      </w:r>
      <w:r>
        <w:rPr>
          <w:rFonts w:hint="eastAsia"/>
        </w:rPr>
        <w:t>　　图表 2025年中国紫铜箔市场前景分析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f24046e04c06" w:history="1">
        <w:r>
          <w:rPr>
            <w:rStyle w:val="Hyperlink"/>
          </w:rPr>
          <w:t>中国紫铜箔市场研究与发展前景预测（2025-2031年）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f24046e04c06" w:history="1">
        <w:r>
          <w:rPr>
            <w:rStyle w:val="Hyperlink"/>
          </w:rPr>
          <w:t>https://www.20087.com/1/38/ZiTongBoDeQianJing.html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热点：磷青铜多少钱一公斤、紫铜箔和铜箔的区别、紫铜箔和铜箔的区别、紫铜箔生产厂家、中国最大铜箔生产厂家、紫铜箔多少钱一斤、浮选锡矿最好药剂、紫铜箔带、紫铜箔的用途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07d6e1ea140a6" w:history="1">
      <w:r>
        <w:rPr>
          <w:rStyle w:val="Hyperlink"/>
        </w:rPr>
        <w:t>中国紫铜箔市场研究与发展前景预测（2025-2031年）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iTongBoDeQianJing.html" TargetMode="External" Id="R9bc3f24046e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iTongBoDeQianJing.html" TargetMode="External" Id="R32107d6e1ea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2025-05-15T02:58:06Z</dcterms:created>
  <dcterms:modified xsi:type="dcterms:W3CDTF">2025-05-15T03:58:06Z</dcterms:modified>
  <dc:subject>中国紫铜箔市场研究与发展前景预测（2025-2031年）</dc:subject>
  <dc:title>中国紫铜箔市场研究与发展前景预测（2025-2031年）</dc:title>
  <cp:keywords>中国紫铜箔市场研究与发展前景预测（2025-2031年）</cp:keywords>
  <dc:description>中国紫铜箔市场研究与发展前景预测（2025-2031年）</dc:description>
</cp:coreProperties>
</file>