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ccc771f9b4834" w:history="1">
              <w:r>
                <w:rPr>
                  <w:rStyle w:val="Hyperlink"/>
                </w:rPr>
                <w:t>中国金属箔市场调查研究与前景趋势报告（2025-2031年）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ccc771f9b4834" w:history="1">
              <w:r>
                <w:rPr>
                  <w:rStyle w:val="Hyperlink"/>
                </w:rPr>
                <w:t>中国金属箔市场调查研究与前景趋势报告（2025-2031年）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ccc771f9b4834" w:history="1">
                <w:r>
                  <w:rPr>
                    <w:rStyle w:val="Hyperlink"/>
                  </w:rPr>
                  <w:t>https://www.20087.com/1/18/JinShuBoQianJing.html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箔是一种由金属（如铝、铜、银等）制成的薄片材料，广泛应用于包装、电子和航空航天等领域。其主要功能是通过优异的导电性、导热性和屏蔽性能，满足不同的工业需求。现代金属箔不仅具备优良的物理特性和良好的加工性能，还采用了多种制造工艺（如轧制、铸造和喷涂），以适应不同的应用场景。近年来，随着制造业技术的进步和市场需求的增长，金属箔的设计和制造工艺不断创新，提高了产品的精度和可靠性。</w:t>
      </w:r>
      <w:r>
        <w:rPr>
          <w:rFonts w:hint="eastAsia"/>
        </w:rPr>
        <w:br/>
      </w:r>
      <w:r>
        <w:rPr>
          <w:rFonts w:hint="eastAsia"/>
        </w:rPr>
        <w:t>　　未来，金属箔的发展将更加注重高性能化和多样化。一方面，随着新材料和新技术的应用，未来的金属箔将具备更高的强度和更好的环境适应性，能够在复杂应用场景中保持稳定的性能。例如，采用纳米技术和优化设计，可以提高金属箔的机械性能和使用寿命，拓展其在高端应用领域的潜力。另一方面，多样化将成为重要的发展方向，金属箔将不仅仅局限于传统的单一功能，还将拓展到其他应用场景和功能特性，如复合材料、功能性涂层等，打造更加综合的产品系列。此外，绿色环保理念的普及也将推动金属箔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ccc771f9b4834" w:history="1">
        <w:r>
          <w:rPr>
            <w:rStyle w:val="Hyperlink"/>
          </w:rPr>
          <w:t>中国金属箔市场调查研究与前景趋势报告（2025-2031年）</w:t>
        </w:r>
      </w:hyperlink>
      <w:r>
        <w:rPr>
          <w:rFonts w:hint="eastAsia"/>
        </w:rPr>
        <w:t>》基于市场调研数据，系统分析了金属箔行业的市场现状与发展前景。报告从金属箔产业链角度出发，梳理了当前金属箔市场规模、价格走势和供需情况，并对未来几年的增长空间作出预测。研究涵盖了金属箔行业技术发展现状、创新方向以及重点企业的竞争格局，包括金属箔市场集中度和品牌策略分析。报告还针对金属箔细分领域和区域市场展开讨论，客观评估了金属箔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金属箔行业概述</w:t>
      </w:r>
      <w:r>
        <w:rPr>
          <w:rFonts w:hint="eastAsia"/>
        </w:rPr>
        <w:br/>
      </w:r>
      <w:r>
        <w:rPr>
          <w:rFonts w:hint="eastAsia"/>
        </w:rPr>
        <w:t>　　第一节 金属箔定义与分类</w:t>
      </w:r>
      <w:r>
        <w:rPr>
          <w:rFonts w:hint="eastAsia"/>
        </w:rPr>
        <w:br/>
      </w:r>
      <w:r>
        <w:rPr>
          <w:rFonts w:hint="eastAsia"/>
        </w:rPr>
        <w:t>　　第二节 金属箔应用领域</w:t>
      </w:r>
      <w:r>
        <w:rPr>
          <w:rFonts w:hint="eastAsia"/>
        </w:rPr>
        <w:br/>
      </w:r>
      <w:r>
        <w:rPr>
          <w:rFonts w:hint="eastAsia"/>
        </w:rPr>
        <w:t>　　第三节 金属箔行业经济指标分析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一、金属箔行业赢利性评估</w:t>
      </w:r>
      <w:r>
        <w:rPr>
          <w:rFonts w:hint="eastAsia"/>
        </w:rPr>
        <w:br/>
      </w:r>
      <w:r>
        <w:rPr>
          <w:rFonts w:hint="eastAsia"/>
        </w:rPr>
        <w:t>　　　　二、金属箔行业成长速度分析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三、金属箔附加值提升空间探讨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四、金属箔行业进入壁垒分析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五、金属箔行业风险性评估</w:t>
      </w:r>
      <w:r>
        <w:rPr>
          <w:rFonts w:hint="eastAsia"/>
        </w:rPr>
        <w:br/>
      </w:r>
      <w:r>
        <w:rPr>
          <w:rFonts w:hint="eastAsia"/>
        </w:rPr>
        <w:t>　　　　六、金属箔行业周期性分析</w:t>
      </w:r>
      <w:r>
        <w:rPr>
          <w:rFonts w:hint="eastAsia"/>
        </w:rPr>
        <w:br/>
      </w:r>
      <w:r>
        <w:rPr>
          <w:rFonts w:hint="eastAsia"/>
        </w:rPr>
        <w:t>　　　　七、金属箔行业竞争程度指标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八、金属箔行业成熟度综合分析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2024-2025年全球金属箔行业发展分析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二、全球金属箔行业发展特点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一、金属箔行业发展趋势</w:t>
      </w:r>
      <w:r>
        <w:rPr>
          <w:rFonts w:hint="eastAsia"/>
        </w:rPr>
        <w:br/>
      </w:r>
      <w:r>
        <w:rPr>
          <w:rFonts w:hint="eastAsia"/>
        </w:rPr>
        <w:t>　　　　二、金属箔行业发展潜力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一、国内金属箔产能现状与利用效率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三、2025-2031年金属箔产量预测</w:t>
      </w:r>
      <w:r>
        <w:rPr>
          <w:rFonts w:hint="eastAsia"/>
        </w:rPr>
        <w:br/>
      </w:r>
      <w:r>
        <w:rPr>
          <w:rFonts w:hint="eastAsia"/>
        </w:rPr>
        <w:t>　　第三节 2025-2031年金属箔市场需求与销售分析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一、2024-2025年金属箔行业需求现状</w:t>
      </w:r>
      <w:r>
        <w:rPr>
          <w:rFonts w:hint="eastAsia"/>
        </w:rPr>
        <w:br/>
      </w:r>
      <w:r>
        <w:rPr>
          <w:rFonts w:hint="eastAsia"/>
        </w:rPr>
        <w:t>　　　　二、金属箔客户群体与需求特点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2019-2024年中国金属箔行业进出口情况分析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一、2019-2024年金属箔进口规模分析</w:t>
      </w:r>
      <w:r>
        <w:rPr>
          <w:rFonts w:hint="eastAsia"/>
        </w:rPr>
        <w:br/>
      </w:r>
      <w:r>
        <w:rPr>
          <w:rFonts w:hint="eastAsia"/>
        </w:rPr>
        <w:t>　　　　二、金属箔主要进口来源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一、2019-2024年金属箔出口规模分析</w:t>
      </w:r>
      <w:r>
        <w:rPr>
          <w:rFonts w:hint="eastAsia"/>
        </w:rPr>
        <w:br/>
      </w:r>
      <w:r>
        <w:rPr>
          <w:rFonts w:hint="eastAsia"/>
        </w:rPr>
        <w:t>　　　　二、金属箔主要出口目的地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中国金属箔行业总体规模分析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一、金属箔企业数量与结构</w:t>
      </w:r>
      <w:r>
        <w:rPr>
          <w:rFonts w:hint="eastAsia"/>
        </w:rPr>
        <w:br/>
      </w:r>
      <w:r>
        <w:rPr>
          <w:rFonts w:hint="eastAsia"/>
        </w:rPr>
        <w:t>　　　　二、金属箔从业人员规模</w:t>
      </w:r>
      <w:r>
        <w:rPr>
          <w:rFonts w:hint="eastAsia"/>
        </w:rPr>
        <w:br/>
      </w:r>
      <w:r>
        <w:rPr>
          <w:rFonts w:hint="eastAsia"/>
        </w:rPr>
        <w:t>　　　　三、金属箔行业资产状况</w:t>
      </w:r>
      <w:r>
        <w:rPr>
          <w:rFonts w:hint="eastAsia"/>
        </w:rPr>
        <w:br/>
      </w:r>
      <w:r>
        <w:rPr>
          <w:rFonts w:hint="eastAsia"/>
        </w:rPr>
        <w:t>　　第二节 中国金属箔行业财务指标总体分析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中国金属箔行业竞争格局分析</w:t>
      </w:r>
      <w:r>
        <w:rPr>
          <w:rFonts w:hint="eastAsia"/>
        </w:rPr>
        <w:br/>
      </w:r>
      <w:r>
        <w:rPr>
          <w:rFonts w:hint="eastAsia"/>
        </w:rPr>
        <w:t>　　第一节 金属箔行业竞争格局总览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2024-2025年金属箔行业竞争力分析</w:t>
      </w:r>
      <w:r>
        <w:rPr>
          <w:rFonts w:hint="eastAsia"/>
        </w:rPr>
        <w:br/>
      </w:r>
      <w:r>
        <w:rPr>
          <w:rFonts w:hint="eastAsia"/>
        </w:rPr>
        <w:t>　　　　一、金属箔供应商议价能力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2025年中国金属箔企业发展策略分析</w:t>
      </w:r>
      <w:r>
        <w:rPr>
          <w:rFonts w:hint="eastAsia"/>
        </w:rPr>
        <w:br/>
      </w:r>
      <w:r>
        <w:rPr>
          <w:rFonts w:hint="eastAsia"/>
        </w:rPr>
        <w:t>　　第一节 金属箔市场策略分析</w:t>
      </w:r>
      <w:r>
        <w:rPr>
          <w:rFonts w:hint="eastAsia"/>
        </w:rPr>
        <w:br/>
      </w:r>
      <w:r>
        <w:rPr>
          <w:rFonts w:hint="eastAsia"/>
        </w:rPr>
        <w:t>　　　　一、金属箔市场定位与拓展策略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二、金属箔市场细分与目标客户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金属箔销售策略分析</w:t>
      </w:r>
      <w:r>
        <w:rPr>
          <w:rFonts w:hint="eastAsia"/>
        </w:rPr>
        <w:br/>
      </w:r>
      <w:r>
        <w:rPr>
          <w:rFonts w:hint="eastAsia"/>
        </w:rPr>
        <w:t>　　　　一、金属箔销售渠道与网络建设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提高金属箔企业竞争力建议</w:t>
      </w:r>
      <w:r>
        <w:rPr>
          <w:rFonts w:hint="eastAsia"/>
        </w:rPr>
        <w:br/>
      </w:r>
      <w:r>
        <w:rPr>
          <w:rFonts w:hint="eastAsia"/>
        </w:rPr>
        <w:t>　　　　一、金属箔技术创新与管理优化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金属箔品牌战略思考</w:t>
      </w:r>
      <w:r>
        <w:rPr>
          <w:rFonts w:hint="eastAsia"/>
        </w:rPr>
        <w:br/>
      </w:r>
      <w:r>
        <w:rPr>
          <w:rFonts w:hint="eastAsia"/>
        </w:rPr>
        <w:t>　　　　一、金属箔品牌建设与维护</w:t>
      </w:r>
      <w:r>
        <w:rPr>
          <w:rFonts w:hint="eastAsia"/>
        </w:rPr>
        <w:br/>
      </w:r>
      <w:r>
        <w:rPr>
          <w:rFonts w:hint="eastAsia"/>
        </w:rPr>
        <w:t>　　　　二、金属箔品牌影响力与市场竞争力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中国金属箔行业风险与对策</w:t>
      </w:r>
      <w:r>
        <w:rPr>
          <w:rFonts w:hint="eastAsia"/>
        </w:rPr>
        <w:br/>
      </w:r>
      <w:r>
        <w:rPr>
          <w:rFonts w:hint="eastAsia"/>
        </w:rPr>
        <w:t>　　第一节 金属箔行业SWOT分析</w:t>
      </w:r>
      <w:r>
        <w:rPr>
          <w:rFonts w:hint="eastAsia"/>
        </w:rPr>
        <w:br/>
      </w:r>
      <w:r>
        <w:rPr>
          <w:rFonts w:hint="eastAsia"/>
        </w:rPr>
        <w:t>　　　　一、金属箔行业优势分析</w:t>
      </w:r>
      <w:r>
        <w:rPr>
          <w:rFonts w:hint="eastAsia"/>
        </w:rPr>
        <w:br/>
      </w:r>
      <w:r>
        <w:rPr>
          <w:rFonts w:hint="eastAsia"/>
        </w:rPr>
        <w:t>　　　　二、金属箔行业劣势分析</w:t>
      </w:r>
      <w:r>
        <w:rPr>
          <w:rFonts w:hint="eastAsia"/>
        </w:rPr>
        <w:br/>
      </w:r>
      <w:r>
        <w:rPr>
          <w:rFonts w:hint="eastAsia"/>
        </w:rPr>
        <w:t>　　　　三、金属箔市场机会探索</w:t>
      </w:r>
      <w:r>
        <w:rPr>
          <w:rFonts w:hint="eastAsia"/>
        </w:rPr>
        <w:br/>
      </w:r>
      <w:r>
        <w:rPr>
          <w:rFonts w:hint="eastAsia"/>
        </w:rPr>
        <w:t>　　　　四、金属箔市场威胁评估</w:t>
      </w:r>
      <w:r>
        <w:rPr>
          <w:rFonts w:hint="eastAsia"/>
        </w:rPr>
        <w:br/>
      </w:r>
      <w:r>
        <w:rPr>
          <w:rFonts w:hint="eastAsia"/>
        </w:rPr>
        <w:t>　　第二节 金属箔行业风险及对策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2025-2031年中国金属箔行业前景与发展趋势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一、金属箔行业发展方向预测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二、金属箔发展趋势分析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一、金属箔市场发展潜力评估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中:智:林:金属箔行业发展建议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金属箔行业类别</w:t>
      </w:r>
      <w:r>
        <w:rPr>
          <w:rFonts w:hint="eastAsia"/>
        </w:rPr>
        <w:br/>
      </w:r>
      <w:r>
        <w:rPr>
          <w:rFonts w:hint="eastAsia"/>
        </w:rPr>
        <w:t>　　图表 金属箔行业产业链调研</w:t>
      </w:r>
      <w:r>
        <w:rPr>
          <w:rFonts w:hint="eastAsia"/>
        </w:rPr>
        <w:br/>
      </w:r>
      <w:r>
        <w:rPr>
          <w:rFonts w:hint="eastAsia"/>
        </w:rPr>
        <w:t>　　图表 金属箔行业现状</w:t>
      </w:r>
      <w:r>
        <w:rPr>
          <w:rFonts w:hint="eastAsia"/>
        </w:rPr>
        <w:br/>
      </w:r>
      <w:r>
        <w:rPr>
          <w:rFonts w:hint="eastAsia"/>
        </w:rPr>
        <w:t>　　图表 金属箔行业标准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2019-2024年中国金属箔行业市场规模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2024年中国金属箔行业产能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2019-2024年中国金属箔行业产量统计</w:t>
      </w:r>
      <w:r>
        <w:rPr>
          <w:rFonts w:hint="eastAsia"/>
        </w:rPr>
        <w:br/>
      </w:r>
      <w:r>
        <w:rPr>
          <w:rFonts w:hint="eastAsia"/>
        </w:rPr>
        <w:t>　　图表 金属箔行业动态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2019-2024年中国金属箔市场需求量</w:t>
      </w:r>
      <w:r>
        <w:rPr>
          <w:rFonts w:hint="eastAsia"/>
        </w:rPr>
        <w:br/>
      </w:r>
      <w:r>
        <w:rPr>
          <w:rFonts w:hint="eastAsia"/>
        </w:rPr>
        <w:t>　　图表 2024年中国金属箔行业需求区域调研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2019-2024年中国金属箔行情</w:t>
      </w:r>
      <w:r>
        <w:rPr>
          <w:rFonts w:hint="eastAsia"/>
        </w:rPr>
        <w:br/>
      </w:r>
      <w:r>
        <w:rPr>
          <w:rFonts w:hint="eastAsia"/>
        </w:rPr>
        <w:t>　　图表 2019-2024年中国金属箔价格走势图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2019-2024年中国金属箔进口统计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**地区金属箔市场规模</w:t>
      </w:r>
      <w:r>
        <w:rPr>
          <w:rFonts w:hint="eastAsia"/>
        </w:rPr>
        <w:br/>
      </w:r>
      <w:r>
        <w:rPr>
          <w:rFonts w:hint="eastAsia"/>
        </w:rPr>
        <w:t>　　图表 **地区金属箔行业市场需求</w:t>
      </w:r>
      <w:r>
        <w:rPr>
          <w:rFonts w:hint="eastAsia"/>
        </w:rPr>
        <w:br/>
      </w:r>
      <w:r>
        <w:rPr>
          <w:rFonts w:hint="eastAsia"/>
        </w:rPr>
        <w:t>　　图表 **地区金属箔市场调研</w:t>
      </w:r>
      <w:r>
        <w:rPr>
          <w:rFonts w:hint="eastAsia"/>
        </w:rPr>
        <w:br/>
      </w:r>
      <w:r>
        <w:rPr>
          <w:rFonts w:hint="eastAsia"/>
        </w:rPr>
        <w:t>　　图表 **地区金属箔行业市场需求分析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**地区金属箔市场规模</w:t>
      </w:r>
      <w:r>
        <w:rPr>
          <w:rFonts w:hint="eastAsia"/>
        </w:rPr>
        <w:br/>
      </w:r>
      <w:r>
        <w:rPr>
          <w:rFonts w:hint="eastAsia"/>
        </w:rPr>
        <w:t>　　图表 **地区金属箔行业市场需求</w:t>
      </w:r>
      <w:r>
        <w:rPr>
          <w:rFonts w:hint="eastAsia"/>
        </w:rPr>
        <w:br/>
      </w:r>
      <w:r>
        <w:rPr>
          <w:rFonts w:hint="eastAsia"/>
        </w:rPr>
        <w:t>　　图表 **地区金属箔市场调研</w:t>
      </w:r>
      <w:r>
        <w:rPr>
          <w:rFonts w:hint="eastAsia"/>
        </w:rPr>
        <w:br/>
      </w:r>
      <w:r>
        <w:rPr>
          <w:rFonts w:hint="eastAsia"/>
        </w:rPr>
        <w:t>　　图表 **地区金属箔行业市场需求分析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金属箔行业竞争对手分析</w:t>
      </w:r>
      <w:r>
        <w:rPr>
          <w:rFonts w:hint="eastAsia"/>
        </w:rPr>
        <w:br/>
      </w:r>
      <w:r>
        <w:rPr>
          <w:rFonts w:hint="eastAsia"/>
        </w:rPr>
        <w:t>　　图表 金属箔重点企业（一）基本信息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2025-2031年中国金属箔行业市场规模预测</w:t>
      </w:r>
      <w:r>
        <w:rPr>
          <w:rFonts w:hint="eastAsia"/>
        </w:rPr>
        <w:br/>
      </w:r>
      <w:r>
        <w:rPr>
          <w:rFonts w:hint="eastAsia"/>
        </w:rPr>
        <w:t>　　图表 金属箔行业准入条件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ccc771f9b4834" w:history="1">
        <w:r>
          <w:rPr>
            <w:rStyle w:val="Hyperlink"/>
          </w:rPr>
          <w:t>中国金属箔市场调查研究与前景趋势报告（2025-2031年）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ccc771f9b4834" w:history="1">
        <w:r>
          <w:rPr>
            <w:rStyle w:val="Hyperlink"/>
          </w:rPr>
          <w:t>https://www.20087.com/1/18/JinShuBoQianJing.html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热点：金属箔式应变片、金属箔是什么材料、金箔百科、金属箔片张开的原因、金箔是什么材料、金属箔带什么电、金箔是什么、金属箔张开的原因、金属箔式应变片单臂半桥全桥比较实验报告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b39f4b24a439c" w:history="1">
      <w:r>
        <w:rPr>
          <w:rStyle w:val="Hyperlink"/>
        </w:rPr>
        <w:t>中国金属箔市场调查研究与前景趋势报告（2025-2031年）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nShuBoQianJing.html" TargetMode="External" Id="R081ccc771f9b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nShuBoQianJing.html" TargetMode="External" Id="Ra3eb39f4b24a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2025-06-04T01:52:45Z</dcterms:created>
  <dcterms:modified xsi:type="dcterms:W3CDTF">2025-06-04T02:52:45Z</dcterms:modified>
  <dc:subject>中国金属箔市场调查研究与前景趋势报告（2025-2031年）</dc:subject>
  <dc:title>中国金属箔市场调查研究与前景趋势报告（2025-2031年）</dc:title>
  <cp:keywords>中国金属箔市场调查研究与前景趋势报告（2025-2031年）</cp:keywords>
  <dc:description>中国金属箔市场调查研究与前景趋势报告（2025-2031年）</dc:description>
</cp:coreProperties>
</file>