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f072b7a094e76" w:history="1">
              <w:r>
                <w:rPr>
                  <w:rStyle w:val="Hyperlink"/>
                </w:rPr>
                <w:t>2024版中国铜水管市场现状调研与发展前景趋势分析报告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f072b7a094e76" w:history="1">
              <w:r>
                <w:rPr>
                  <w:rStyle w:val="Hyperlink"/>
                </w:rPr>
                <w:t>2024版中国铜水管市场现状调研与发展前景趋势分析报告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f072b7a094e76" w:history="1">
                <w:r>
                  <w:rPr>
                    <w:rStyle w:val="Hyperlink"/>
                  </w:rPr>
                  <w:t>https://www.20087.com/1/68/TongShuiGuanShiChangYuCeBaoGao.html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以其优良的耐腐蚀性、抗菌性和长寿命，在供水系统中占据重要地位。近年来，随着消费者对水质安全意识的提高，以及建筑行业对高品质管道材料的需求增加，铜水管市场呈现出稳定增长的趋势。铜水管不仅在新建住宅和商业建筑中得到广泛应用，也成为了老旧管道系统改造的首选材料。</w:t>
      </w:r>
      <w:r>
        <w:rPr>
          <w:rFonts w:hint="eastAsia"/>
        </w:rPr>
        <w:br/>
      </w:r>
      <w:r>
        <w:rPr>
          <w:rFonts w:hint="eastAsia"/>
        </w:rPr>
        <w:t>　　未来，铜水管市场将更加注重环保和健康属性。随着绿色建筑标准的提升，铜水管的环保和可持续性优势将得到更多关注，包括其回收利用的可能性和对水质的积极影响。同时，随着健康家居理念的普及，铜水管的抗菌性能将被进一步强调，成为提升室内环境健康的重要因素。此外，智能管道系统的集成，如水质监测和自动调节功能，将为铜水管带来新的技术升级和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中国铜水管行业发展概述</w:t>
      </w:r>
      <w:r>
        <w:rPr>
          <w:rFonts w:hint="eastAsia"/>
        </w:rPr>
        <w:br/>
      </w:r>
      <w:r>
        <w:rPr>
          <w:rFonts w:hint="eastAsia"/>
        </w:rPr>
        <w:t>　　第一节 铜水管行业发展情况</w:t>
      </w:r>
      <w:r>
        <w:rPr>
          <w:rFonts w:hint="eastAsia"/>
        </w:rPr>
        <w:br/>
      </w:r>
      <w:r>
        <w:rPr>
          <w:rFonts w:hint="eastAsia"/>
        </w:rPr>
        <w:t>　　　　一、铜水管定义</w:t>
      </w:r>
      <w:r>
        <w:rPr>
          <w:rFonts w:hint="eastAsia"/>
        </w:rPr>
        <w:br/>
      </w:r>
      <w:r>
        <w:rPr>
          <w:rFonts w:hint="eastAsia"/>
        </w:rPr>
        <w:t>　　　　二、铜水管行业发展历程</w:t>
      </w:r>
      <w:r>
        <w:rPr>
          <w:rFonts w:hint="eastAsia"/>
        </w:rPr>
        <w:br/>
      </w:r>
      <w:r>
        <w:rPr>
          <w:rFonts w:hint="eastAsia"/>
        </w:rPr>
        <w:t>　　第二节 铜水管产业链分析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二、铜水管产业链模型分析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2023-2024年中国铜水管行业经济指标分析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全球铜水管市场发展分析</w:t>
      </w:r>
      <w:r>
        <w:rPr>
          <w:rFonts w:hint="eastAsia"/>
        </w:rPr>
        <w:br/>
      </w:r>
      <w:r>
        <w:rPr>
          <w:rFonts w:hint="eastAsia"/>
        </w:rPr>
        <w:t>　　第一节 全球铜水管市场发展情况分析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一、2024年全球铜水管市场发展分析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二、2024年全球铜水管市场统计分析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三、2024年全球铜水管市场分析</w:t>
      </w:r>
      <w:r>
        <w:rPr>
          <w:rFonts w:hint="eastAsia"/>
        </w:rPr>
        <w:br/>
      </w:r>
      <w:r>
        <w:rPr>
          <w:rFonts w:hint="eastAsia"/>
        </w:rPr>
        <w:t>　　　　四、2024年全球铜水管销售排名</w:t>
      </w:r>
      <w:r>
        <w:rPr>
          <w:rFonts w:hint="eastAsia"/>
        </w:rPr>
        <w:br/>
      </w:r>
      <w:r>
        <w:rPr>
          <w:rFonts w:hint="eastAsia"/>
        </w:rPr>
        <w:t>　　第二节 2024年世界主要国家铜水管市场分析</w:t>
      </w:r>
      <w:r>
        <w:rPr>
          <w:rFonts w:hint="eastAsia"/>
        </w:rPr>
        <w:br/>
      </w:r>
      <w:r>
        <w:rPr>
          <w:rFonts w:hint="eastAsia"/>
        </w:rPr>
        <w:t>　　　　一、2024年美国铜水管市场现状分析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二、2024年欧洲铜水管市场现状分析</w:t>
      </w:r>
      <w:r>
        <w:rPr>
          <w:rFonts w:hint="eastAsia"/>
        </w:rPr>
        <w:br/>
      </w:r>
      <w:r>
        <w:rPr>
          <w:rFonts w:hint="eastAsia"/>
        </w:rPr>
        <w:t>　　　　三、2024年日韩铜水管市场现状分析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中国铜水管市场运行分析</w:t>
      </w:r>
      <w:r>
        <w:rPr>
          <w:rFonts w:hint="eastAsia"/>
        </w:rPr>
        <w:br/>
      </w:r>
      <w:r>
        <w:rPr>
          <w:rFonts w:hint="eastAsia"/>
        </w:rPr>
        <w:t>　　第一节 铜水管行业市场发展基本情况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二、2023-2024年不同所有制企业工业总产值比较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中国铜水管市场发展情况分析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一、2024年中国铜水管市场发展分析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二、2024年中国铜水管市场统计分析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三、2024年中国铜水管市场分析</w:t>
      </w:r>
      <w:r>
        <w:rPr>
          <w:rFonts w:hint="eastAsia"/>
        </w:rPr>
        <w:br/>
      </w:r>
      <w:r>
        <w:rPr>
          <w:rFonts w:hint="eastAsia"/>
        </w:rPr>
        <w:t>　　　　四、2024年中国铜水管细分市场</w:t>
      </w:r>
      <w:r>
        <w:rPr>
          <w:rFonts w:hint="eastAsia"/>
        </w:rPr>
        <w:br/>
      </w:r>
      <w:r>
        <w:rPr>
          <w:rFonts w:hint="eastAsia"/>
        </w:rPr>
        <w:t>　　第二节 中国铜水管行业的国际比较分析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一、中国铜水管行业竞争力指标分析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二、国际铜水管行业竞争力指标分析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三、中国铜水管行业经济指标国际比较分析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全球铜水管行业市场需求分析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中国铜水管行业经济运行指标分析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2024年中国铜水管行业总体规模分析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2024年中国铜水管行业产销分析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2024年中国铜水管行业财务指标总体分析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中国铜水管生产现状分析</w:t>
      </w:r>
      <w:r>
        <w:rPr>
          <w:rFonts w:hint="eastAsia"/>
        </w:rPr>
        <w:br/>
      </w:r>
      <w:r>
        <w:rPr>
          <w:rFonts w:hint="eastAsia"/>
        </w:rPr>
        <w:t>　　第一节 铜水管行业总体规模</w:t>
      </w:r>
      <w:r>
        <w:rPr>
          <w:rFonts w:hint="eastAsia"/>
        </w:rPr>
        <w:br/>
      </w:r>
      <w:r>
        <w:rPr>
          <w:rFonts w:hint="eastAsia"/>
        </w:rPr>
        <w:t>　　第二节 铜水管产能概况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铜水管产量概况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铜水管行业市场供给分析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二、2024年产能规模分布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t>　　　　四、2024年重点厂商分布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中国铜水管市场供需分析</w:t>
      </w:r>
      <w:r>
        <w:rPr>
          <w:rFonts w:hint="eastAsia"/>
        </w:rPr>
        <w:br/>
      </w:r>
      <w:r>
        <w:rPr>
          <w:rFonts w:hint="eastAsia"/>
        </w:rPr>
        <w:t>　　第一节 2024年铜水管市场需求分析</w:t>
      </w:r>
      <w:r>
        <w:rPr>
          <w:rFonts w:hint="eastAsia"/>
        </w:rPr>
        <w:br/>
      </w:r>
      <w:r>
        <w:rPr>
          <w:rFonts w:hint="eastAsia"/>
        </w:rPr>
        <w:t>　　　　一、铜水管行业需求市场</w:t>
      </w:r>
      <w:r>
        <w:rPr>
          <w:rFonts w:hint="eastAsia"/>
        </w:rPr>
        <w:br/>
      </w:r>
      <w:r>
        <w:rPr>
          <w:rFonts w:hint="eastAsia"/>
        </w:rPr>
        <w:t>　　　　二、铜水管行业客户结构</w:t>
      </w:r>
      <w:r>
        <w:rPr>
          <w:rFonts w:hint="eastAsia"/>
        </w:rPr>
        <w:br/>
      </w:r>
      <w:r>
        <w:rPr>
          <w:rFonts w:hint="eastAsia"/>
        </w:rPr>
        <w:t>　　　　三、铜水管行业需求的地区差异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2024年铜水管市场供给分析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一、2024-2030年铜水管行业的需求预测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二、2024-2030年铜水管行业的供应预测</w:t>
      </w:r>
      <w:r>
        <w:rPr>
          <w:rFonts w:hint="eastAsia"/>
        </w:rPr>
        <w:br/>
      </w:r>
      <w:r>
        <w:rPr>
          <w:rFonts w:hint="eastAsia"/>
        </w:rPr>
        <w:t>　　　　三、2023-2024年铜水管供求平衡分析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四、2024-2030年铜水管供求平衡预测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铜水管行业主要市场大区发展状况及竞争力研究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铜水管重点地区销售分析</w:t>
      </w:r>
      <w:r>
        <w:rPr>
          <w:rFonts w:hint="eastAsia"/>
        </w:rPr>
        <w:br/>
      </w:r>
      <w:r>
        <w:rPr>
          <w:rFonts w:hint="eastAsia"/>
        </w:rPr>
        <w:t>　　　　一、铜水管各地区对比销售分析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二、铜水管“重点地区一”销售分析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三、铜水管“重点地区二”销售分析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四、铜水管“重点地区三”销售分析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五、铜水管“重点地区四”销售分析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六、铜水管“重点地区五”销售分析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七、铜水管“重点地区六”销售分析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铜水管产业链的分析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铜水管产业链的分析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铜水管市场竞争格局分析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铜水管产品竞争力优势分析</w:t>
      </w:r>
      <w:r>
        <w:rPr>
          <w:rFonts w:hint="eastAsia"/>
        </w:rPr>
        <w:br/>
      </w:r>
      <w:r>
        <w:rPr>
          <w:rFonts w:hint="eastAsia"/>
        </w:rPr>
        <w:t>　　第五节 铜水管行业竞争格局分析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一、2024年铜水管行业竞争分析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二、2024年国内外铜水管竞争分析</w:t>
      </w:r>
      <w:r>
        <w:rPr>
          <w:rFonts w:hint="eastAsia"/>
        </w:rPr>
        <w:br/>
      </w:r>
      <w:r>
        <w:rPr>
          <w:rFonts w:hint="eastAsia"/>
        </w:rPr>
        <w:t>　　　　三、2024年中国铜水管市场竞争分析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四、2024年中国铜水管市场集中度分析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三、中国铜水管行业参与国际竞争的战略市场定位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高新张铜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三、2024-2030年公司最新动态</w:t>
      </w:r>
      <w:r>
        <w:rPr>
          <w:rFonts w:hint="eastAsia"/>
        </w:rPr>
        <w:br/>
      </w:r>
      <w:r>
        <w:rPr>
          <w:rFonts w:hint="eastAsia"/>
        </w:rPr>
        <w:t>　　第二节 海亮集团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金龙精密铜管集团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三、2024-2030年公司最新动态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三、2024-2030年公司经营情况及未来发展</w:t>
      </w:r>
      <w:r>
        <w:rPr>
          <w:rFonts w:hint="eastAsia"/>
        </w:rPr>
        <w:br/>
      </w:r>
      <w:r>
        <w:rPr>
          <w:rFonts w:hint="eastAsia"/>
        </w:rPr>
        <w:t>　　第五节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三、2024-2030年公司发展情况及规划分析</w:t>
      </w:r>
      <w:r>
        <w:rPr>
          <w:rFonts w:hint="eastAsia"/>
        </w:rPr>
        <w:br/>
      </w:r>
      <w:r>
        <w:rPr>
          <w:rFonts w:hint="eastAsia"/>
        </w:rPr>
        <w:t>　　第六节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三、2024-2030年公司经营情况及未来发展</w:t>
      </w:r>
      <w:r>
        <w:rPr>
          <w:rFonts w:hint="eastAsia"/>
        </w:rPr>
        <w:br/>
      </w:r>
      <w:r>
        <w:rPr>
          <w:rFonts w:hint="eastAsia"/>
        </w:rPr>
        <w:t>　　第七节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三、2024-2030年公司经营情况及未来发展</w:t>
      </w:r>
      <w:r>
        <w:rPr>
          <w:rFonts w:hint="eastAsia"/>
        </w:rPr>
        <w:br/>
      </w:r>
      <w:r>
        <w:rPr>
          <w:rFonts w:hint="eastAsia"/>
        </w:rPr>
        <w:t>　　第八节 宁波金田集团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二、2023-2024年产品介绍</w:t>
      </w:r>
      <w:r>
        <w:rPr>
          <w:rFonts w:hint="eastAsia"/>
        </w:rPr>
        <w:br/>
      </w:r>
      <w:r>
        <w:rPr>
          <w:rFonts w:hint="eastAsia"/>
        </w:rPr>
        <w:t>　　　　三、2024-2030年公司最新动态</w:t>
      </w:r>
      <w:r>
        <w:rPr>
          <w:rFonts w:hint="eastAsia"/>
        </w:rPr>
        <w:br/>
      </w:r>
      <w:r>
        <w:rPr>
          <w:rFonts w:hint="eastAsia"/>
        </w:rPr>
        <w:t>　　第九节 宁波永享铜管件公司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二、2023-2024年产品及销售网络简介</w:t>
      </w:r>
      <w:r>
        <w:rPr>
          <w:rFonts w:hint="eastAsia"/>
        </w:rPr>
        <w:br/>
      </w:r>
      <w:r>
        <w:rPr>
          <w:rFonts w:hint="eastAsia"/>
        </w:rPr>
        <w:t>　　　　三、2024-2030年公司最新动态</w:t>
      </w:r>
      <w:r>
        <w:rPr>
          <w:rFonts w:hint="eastAsia"/>
        </w:rPr>
        <w:br/>
      </w:r>
      <w:r>
        <w:rPr>
          <w:rFonts w:hint="eastAsia"/>
        </w:rPr>
        <w:t>　　第十节 浙江晟星铜业管件公司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三、2024-2030年公司销售网络分析</w:t>
      </w:r>
      <w:r>
        <w:rPr>
          <w:rFonts w:hint="eastAsia"/>
        </w:rPr>
        <w:br/>
      </w:r>
      <w:r>
        <w:rPr>
          <w:rFonts w:hint="eastAsia"/>
        </w:rPr>
        <w:t>　　第十一节 其他铜水管生产企业</w:t>
      </w:r>
      <w:r>
        <w:rPr>
          <w:rFonts w:hint="eastAsia"/>
        </w:rPr>
        <w:br/>
      </w:r>
      <w:r>
        <w:rPr>
          <w:rFonts w:hint="eastAsia"/>
        </w:rPr>
        <w:t>　　　　一、临海永盛铜业管件公司</w:t>
      </w:r>
      <w:r>
        <w:rPr>
          <w:rFonts w:hint="eastAsia"/>
        </w:rPr>
        <w:br/>
      </w:r>
      <w:r>
        <w:rPr>
          <w:rFonts w:hint="eastAsia"/>
        </w:rPr>
        <w:t>　　　　二、江苏包罗铜业集团</w:t>
      </w:r>
      <w:r>
        <w:rPr>
          <w:rFonts w:hint="eastAsia"/>
        </w:rPr>
        <w:br/>
      </w:r>
      <w:r>
        <w:rPr>
          <w:rFonts w:hint="eastAsia"/>
        </w:rPr>
        <w:t>　　　　三、上虞金鹰铜管厂</w:t>
      </w:r>
      <w:r>
        <w:rPr>
          <w:rFonts w:hint="eastAsia"/>
        </w:rPr>
        <w:br/>
      </w:r>
      <w:r>
        <w:rPr>
          <w:rFonts w:hint="eastAsia"/>
        </w:rPr>
        <w:t>　　　　四、青岛宏泰铜管公司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2024-2030年铜水管行业发展趋势及影响因素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铜水管未来发展预测分析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一、中国铜水管发展方向分析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二、2024-2030年中国铜水管行业发展规模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三、2024-2030年中国铜水管行业发展趋势预测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2024-2030年铜水管行业供给预测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一、2024-2030年铜水管行业供需预测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二、2024-2030年铜水管行业进出口预测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六、中国铜水管行业swot分析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2024-2030年铜水管行业投资方向与风险分析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产业发展的背景因素分析</w:t>
      </w:r>
      <w:r>
        <w:rPr>
          <w:rFonts w:hint="eastAsia"/>
        </w:rPr>
        <w:br/>
      </w:r>
      <w:r>
        <w:rPr>
          <w:rFonts w:hint="eastAsia"/>
        </w:rPr>
        <w:t>　　　　一、2023-2024年铜水管产业国内经济环境分析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二、2024-2030年铜水管产业经济发展背景趋势分析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中:智:林:－2024-2030年中国铜水管行业投资风险分析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铜产业链构成及成本受益分析</w:t>
      </w:r>
      <w:r>
        <w:rPr>
          <w:rFonts w:hint="eastAsia"/>
        </w:rPr>
        <w:br/>
      </w:r>
      <w:r>
        <w:rPr>
          <w:rFonts w:hint="eastAsia"/>
        </w:rPr>
        <w:t>　　图表 铜产业链价格决定及内在联系</w:t>
      </w:r>
      <w:r>
        <w:rPr>
          <w:rFonts w:hint="eastAsia"/>
        </w:rPr>
        <w:br/>
      </w:r>
      <w:r>
        <w:rPr>
          <w:rFonts w:hint="eastAsia"/>
        </w:rPr>
        <w:t>　　图表 铜产品价格决定机制</w:t>
      </w:r>
      <w:r>
        <w:rPr>
          <w:rFonts w:hint="eastAsia"/>
        </w:rPr>
        <w:br/>
      </w:r>
      <w:r>
        <w:rPr>
          <w:rFonts w:hint="eastAsia"/>
        </w:rPr>
        <w:t>　　图表 国外铜消费已建筑为主</w:t>
      </w:r>
      <w:r>
        <w:rPr>
          <w:rFonts w:hint="eastAsia"/>
        </w:rPr>
        <w:br/>
      </w:r>
      <w:r>
        <w:rPr>
          <w:rFonts w:hint="eastAsia"/>
        </w:rPr>
        <w:t>　　图表 国内铜消费以电力电缆为主</w:t>
      </w:r>
      <w:r>
        <w:rPr>
          <w:rFonts w:hint="eastAsia"/>
        </w:rPr>
        <w:br/>
      </w:r>
      <w:r>
        <w:rPr>
          <w:rFonts w:hint="eastAsia"/>
        </w:rPr>
        <w:t>　　图表 我国建筑铜管占铜管总量的比重远远小于其他国家</w:t>
      </w:r>
      <w:r>
        <w:rPr>
          <w:rFonts w:hint="eastAsia"/>
        </w:rPr>
        <w:br/>
      </w:r>
      <w:r>
        <w:rPr>
          <w:rFonts w:hint="eastAsia"/>
        </w:rPr>
        <w:t>　　图表 铜产业链影响机制</w:t>
      </w:r>
      <w:r>
        <w:rPr>
          <w:rFonts w:hint="eastAsia"/>
        </w:rPr>
        <w:br/>
      </w:r>
      <w:r>
        <w:rPr>
          <w:rFonts w:hint="eastAsia"/>
        </w:rPr>
        <w:t>　　图表 铜精矿利润占比情况</w:t>
      </w:r>
      <w:r>
        <w:rPr>
          <w:rFonts w:hint="eastAsia"/>
        </w:rPr>
        <w:br/>
      </w:r>
      <w:r>
        <w:rPr>
          <w:rFonts w:hint="eastAsia"/>
        </w:rPr>
        <w:t>　　图表 铜精矿收入占精铜收入的情况</w:t>
      </w:r>
      <w:r>
        <w:rPr>
          <w:rFonts w:hint="eastAsia"/>
        </w:rPr>
        <w:br/>
      </w:r>
      <w:r>
        <w:rPr>
          <w:rFonts w:hint="eastAsia"/>
        </w:rPr>
        <w:t>　　图表 pp-r内衬铜管增强复合管的性能</w:t>
      </w:r>
      <w:r>
        <w:rPr>
          <w:rFonts w:hint="eastAsia"/>
        </w:rPr>
        <w:br/>
      </w:r>
      <w:r>
        <w:rPr>
          <w:rFonts w:hint="eastAsia"/>
        </w:rPr>
        <w:t>　　图表 覆塑保温铜管的产品性能</w:t>
      </w:r>
      <w:r>
        <w:rPr>
          <w:rFonts w:hint="eastAsia"/>
        </w:rPr>
        <w:br/>
      </w:r>
      <w:r>
        <w:rPr>
          <w:rFonts w:hint="eastAsia"/>
        </w:rPr>
        <w:t>　　图表 测试结果</w:t>
      </w:r>
      <w:r>
        <w:rPr>
          <w:rFonts w:hint="eastAsia"/>
        </w:rPr>
        <w:br/>
      </w:r>
      <w:r>
        <w:rPr>
          <w:rFonts w:hint="eastAsia"/>
        </w:rPr>
        <w:t>　　图表 塑覆铜管</w:t>
      </w:r>
      <w:r>
        <w:rPr>
          <w:rFonts w:hint="eastAsia"/>
        </w:rPr>
        <w:br/>
      </w:r>
      <w:r>
        <w:rPr>
          <w:rFonts w:hint="eastAsia"/>
        </w:rPr>
        <w:t>　　图表 管内定功率50加热至85度时管外温度随时间变化</w:t>
      </w:r>
      <w:r>
        <w:rPr>
          <w:rFonts w:hint="eastAsia"/>
        </w:rPr>
        <w:br/>
      </w:r>
      <w:r>
        <w:rPr>
          <w:rFonts w:hint="eastAsia"/>
        </w:rPr>
        <w:t>　　图表 t-τ曲线</w:t>
      </w:r>
      <w:r>
        <w:rPr>
          <w:rFonts w:hint="eastAsia"/>
        </w:rPr>
        <w:br/>
      </w:r>
      <w:r>
        <w:rPr>
          <w:rFonts w:hint="eastAsia"/>
        </w:rPr>
        <w:t>　　图表 内外表面温度随时间变化</w:t>
      </w:r>
      <w:r>
        <w:rPr>
          <w:rFonts w:hint="eastAsia"/>
        </w:rPr>
        <w:br/>
      </w:r>
      <w:r>
        <w:rPr>
          <w:rFonts w:hint="eastAsia"/>
        </w:rPr>
        <w:t>　　图表 t-τ曲线图</w:t>
      </w:r>
      <w:r>
        <w:rPr>
          <w:rFonts w:hint="eastAsia"/>
        </w:rPr>
        <w:br/>
      </w:r>
      <w:r>
        <w:rPr>
          <w:rFonts w:hint="eastAsia"/>
        </w:rPr>
        <w:t>　　图表 按导热系数大小对保温材料分级</w:t>
      </w:r>
      <w:r>
        <w:rPr>
          <w:rFonts w:hint="eastAsia"/>
        </w:rPr>
        <w:br/>
      </w:r>
      <w:r>
        <w:rPr>
          <w:rFonts w:hint="eastAsia"/>
        </w:rPr>
        <w:t>　　图表 2023-2024年市场工业总产值分析</w:t>
      </w:r>
      <w:r>
        <w:rPr>
          <w:rFonts w:hint="eastAsia"/>
        </w:rPr>
        <w:br/>
      </w:r>
      <w:r>
        <w:rPr>
          <w:rFonts w:hint="eastAsia"/>
        </w:rPr>
        <w:t>　　图表 2023-2024年不同所有制企业工业总产值比较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2024年日全国主要城市铜管价格行情汇总</w:t>
      </w:r>
      <w:r>
        <w:rPr>
          <w:rFonts w:hint="eastAsia"/>
        </w:rPr>
        <w:br/>
      </w:r>
      <w:r>
        <w:rPr>
          <w:rFonts w:hint="eastAsia"/>
        </w:rPr>
        <w:t>　　图表 麦格理铜需求预测</w:t>
      </w:r>
      <w:r>
        <w:rPr>
          <w:rFonts w:hint="eastAsia"/>
        </w:rPr>
        <w:br/>
      </w:r>
      <w:r>
        <w:rPr>
          <w:rFonts w:hint="eastAsia"/>
        </w:rPr>
        <w:t>　　图表 2024年中国铜材产量数据统计（分省市）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2024年中国铜材产量统计分析（分省市）</w:t>
      </w:r>
      <w:r>
        <w:rPr>
          <w:rFonts w:hint="eastAsia"/>
        </w:rPr>
        <w:br/>
      </w:r>
      <w:r>
        <w:rPr>
          <w:rFonts w:hint="eastAsia"/>
        </w:rPr>
        <w:t>　　图表 2024年华北铜材产量数据统计</w:t>
      </w:r>
      <w:r>
        <w:rPr>
          <w:rFonts w:hint="eastAsia"/>
        </w:rPr>
        <w:br/>
      </w:r>
      <w:r>
        <w:rPr>
          <w:rFonts w:hint="eastAsia"/>
        </w:rPr>
        <w:t>　　图表 2024年华北铜材产量统计分析</w:t>
      </w:r>
      <w:r>
        <w:rPr>
          <w:rFonts w:hint="eastAsia"/>
        </w:rPr>
        <w:br/>
      </w:r>
      <w:r>
        <w:rPr>
          <w:rFonts w:hint="eastAsia"/>
        </w:rPr>
        <w:t>　　图表 2024年华中铜材产量数据统计</w:t>
      </w:r>
      <w:r>
        <w:rPr>
          <w:rFonts w:hint="eastAsia"/>
        </w:rPr>
        <w:br/>
      </w:r>
      <w:r>
        <w:rPr>
          <w:rFonts w:hint="eastAsia"/>
        </w:rPr>
        <w:t>　　图表 2024年华中铜材产量统计分析</w:t>
      </w:r>
      <w:r>
        <w:rPr>
          <w:rFonts w:hint="eastAsia"/>
        </w:rPr>
        <w:br/>
      </w:r>
      <w:r>
        <w:rPr>
          <w:rFonts w:hint="eastAsia"/>
        </w:rPr>
        <w:t>　　图表 2024年华南铜材产量数据统计</w:t>
      </w:r>
      <w:r>
        <w:rPr>
          <w:rFonts w:hint="eastAsia"/>
        </w:rPr>
        <w:br/>
      </w:r>
      <w:r>
        <w:rPr>
          <w:rFonts w:hint="eastAsia"/>
        </w:rPr>
        <w:t>　　图表 2024年华南铜材产量统计分析</w:t>
      </w:r>
      <w:r>
        <w:rPr>
          <w:rFonts w:hint="eastAsia"/>
        </w:rPr>
        <w:br/>
      </w:r>
      <w:r>
        <w:rPr>
          <w:rFonts w:hint="eastAsia"/>
        </w:rPr>
        <w:t>　　图表 2024年华东铜材产量数据统计</w:t>
      </w:r>
      <w:r>
        <w:rPr>
          <w:rFonts w:hint="eastAsia"/>
        </w:rPr>
        <w:br/>
      </w:r>
      <w:r>
        <w:rPr>
          <w:rFonts w:hint="eastAsia"/>
        </w:rPr>
        <w:t>　　图表 2024年华东铜材产量统计分析</w:t>
      </w:r>
      <w:r>
        <w:rPr>
          <w:rFonts w:hint="eastAsia"/>
        </w:rPr>
        <w:br/>
      </w:r>
      <w:r>
        <w:rPr>
          <w:rFonts w:hint="eastAsia"/>
        </w:rPr>
        <w:t>　　图表 2024年东北铜材产量数据统计</w:t>
      </w:r>
      <w:r>
        <w:rPr>
          <w:rFonts w:hint="eastAsia"/>
        </w:rPr>
        <w:br/>
      </w:r>
      <w:r>
        <w:rPr>
          <w:rFonts w:hint="eastAsia"/>
        </w:rPr>
        <w:t>　　图表 2024年东北铜材产量统计分析</w:t>
      </w:r>
      <w:r>
        <w:rPr>
          <w:rFonts w:hint="eastAsia"/>
        </w:rPr>
        <w:br/>
      </w:r>
      <w:r>
        <w:rPr>
          <w:rFonts w:hint="eastAsia"/>
        </w:rPr>
        <w:t>　　图表 2024年西南铜材产量数据统计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f072b7a094e76" w:history="1">
        <w:r>
          <w:rPr>
            <w:rStyle w:val="Hyperlink"/>
          </w:rPr>
          <w:t>2024版中国铜水管市场现状调研与发展前景趋势分析报告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f072b7a094e76" w:history="1">
        <w:r>
          <w:rPr>
            <w:rStyle w:val="Hyperlink"/>
          </w:rPr>
          <w:t>https://www.20087.com/1/68/TongShuiGuanShiChangYuCeBaoGao.html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6b915b52c4178" w:history="1">
      <w:r>
        <w:rPr>
          <w:rStyle w:val="Hyperlink"/>
        </w:rPr>
        <w:t>2024版中国铜水管市场现状调研与发展前景趋势分析报告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ongShuiGuanShiChangYuCeBaoGao.html" TargetMode="External" Id="R0d4f072b7a0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ongShuiGuanShiChangYuCeBaoGao.html" TargetMode="External" Id="Raf96b915b52c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2023-12-19T04:08:00Z</dcterms:created>
  <dcterms:modified xsi:type="dcterms:W3CDTF">2023-12-19T05:08:00Z</dcterms:modified>
  <dc:subject>2024版中国铜水管市场现状调研与发展前景趋势分析报告</dc:subject>
  <dc:title>2024版中国铜水管市场现状调研与发展前景趋势分析报告</dc:title>
  <cp:keywords>2024版中国铜水管市场现状调研与发展前景趋势分析报告</cp:keywords>
  <dc:description>2024版中国铜水管市场现状调研与发展前景趋势分析报告</dc:description>
</cp:coreProperties>
</file>