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fa59ea8da4792" w:history="1">
              <w:r>
                <w:rPr>
                  <w:rStyle w:val="Hyperlink"/>
                </w:rPr>
                <w:t>2024年版中国黑色金属矿采选市场调研与前景预测分析报告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fa59ea8da4792" w:history="1">
              <w:r>
                <w:rPr>
                  <w:rStyle w:val="Hyperlink"/>
                </w:rPr>
                <w:t>2024年版中国黑色金属矿采选市场调研与前景预测分析报告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fa59ea8da4792" w:history="1">
                <w:r>
                  <w:rPr>
                    <w:rStyle w:val="Hyperlink"/>
                  </w:rPr>
                  <w:t>https://www.20087.com/M_NengYuanKuangChan/81/HeiSeJinShuKuangCaiXuanShiChangXuQiuFenXiYuYuCe.html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矿采选行业在全球范围内仍然是一个支柱产业，尤其是在钢铁制造和基础设施建设中扮演着关键角色。近年来，随着矿产资源的日益稀缺和环境保护意识的增强，该行业正面临巨大的挑战。采矿技术的创新，如地下连续开采和智能采矿，提高了资源回收率和安全性，减少了对环境的破坏。同时，矿石选矿技术的优化，如浮选和磁选，提升了矿石的品位和金属回收效率。</w:t>
      </w:r>
      <w:r>
        <w:rPr>
          <w:rFonts w:hint="eastAsia"/>
        </w:rPr>
        <w:br/>
      </w:r>
      <w:r>
        <w:rPr>
          <w:rFonts w:hint="eastAsia"/>
        </w:rPr>
        <w:t>　　未来，黑色金属矿采选行业将更加注重资源综合利用、环保开采和数字化转型。资源综合利用方面，将采取更高效的矿石加工和尾矿处理技术，实现资源的最大化利用。环保开采方面，将推广绿色采矿技术，减少废水和废气排放，恢复矿区生态环境。数字化转型方面，将利用物联网、大数据和人工智能，实现矿山运营的智能化，提高生产效率和决策质量。</w:t>
      </w:r>
      <w:r>
        <w:rPr>
          <w:rFonts w:hint="eastAsia"/>
        </w:rPr>
        <w:br/>
      </w:r>
      <w:r>
        <w:rPr>
          <w:rFonts w:hint="eastAsia"/>
        </w:rPr>
        <w:t>　　《</w:t>
      </w:r>
      <w:hyperlink r:id="Rda2fa59ea8da4792" w:history="1">
        <w:r>
          <w:rPr>
            <w:rStyle w:val="Hyperlink"/>
          </w:rPr>
          <w:t>2024年版中国黑色金属矿采选市场调研与前景预测分析报告</w:t>
        </w:r>
      </w:hyperlink>
      <w:r>
        <w:rPr>
          <w:rFonts w:hint="eastAsia"/>
        </w:rPr>
        <w:t>》依托详实的数据支撑，全面剖析了黑色金属矿采选行业的市场规模、需求动态与价格走势。黑色金属矿采选报告深入挖掘产业链上下游关联，评估当前市场现状，并对未来黑色金属矿采选市场前景作出科学预测。通过对黑色金属矿采选细分市场的划分和重点企业的剖析，揭示了行业竞争格局、品牌影响力和市场集中度。此外，黑色金属矿采选报告还为投资者提供了关于黑色金属矿采选行业未来发展趋势的权威预测，以及潜在风险和应对策略，旨在助力各方做出明智的投资与经营决策。</w:t>
      </w:r>
      <w:r>
        <w:rPr>
          <w:rFonts w:hint="eastAsia"/>
        </w:rPr>
        <w:br/>
      </w:r>
      <w:r>
        <w:rPr>
          <w:rFonts w:hint="eastAsia"/>
        </w:rPr>
        <w:br/>
      </w:r>
      <w:r>
        <w:rPr>
          <w:rFonts w:hint="eastAsia"/>
        </w:rPr>
        <w:t>第一章 黑色金属矿采选业界定和分类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黑色金属矿采选业国内外发展概述</w:t>
      </w:r>
      <w:r>
        <w:rPr>
          <w:rFonts w:hint="eastAsia"/>
        </w:rPr>
        <w:br/>
      </w:r>
      <w:r>
        <w:rPr>
          <w:rFonts w:hint="eastAsia"/>
        </w:rPr>
        <w:t>　　第一节 国际黑色金属矿采选业发展总体概况</w:t>
      </w:r>
      <w:r>
        <w:rPr>
          <w:rFonts w:hint="eastAsia"/>
        </w:rPr>
        <w:br/>
      </w:r>
      <w:r>
        <w:rPr>
          <w:rFonts w:hint="eastAsia"/>
        </w:rPr>
        <w:t>　　　　一、2019-2024年全球黑色金属矿采选业发展概况</w:t>
      </w:r>
      <w:r>
        <w:rPr>
          <w:rFonts w:hint="eastAsia"/>
        </w:rPr>
        <w:br/>
      </w:r>
      <w:r>
        <w:rPr>
          <w:rFonts w:hint="eastAsia"/>
        </w:rPr>
        <w:t>　　　　二、主要国家和地区发展概况</w:t>
      </w:r>
      <w:r>
        <w:rPr>
          <w:rFonts w:hint="eastAsia"/>
        </w:rPr>
        <w:br/>
      </w:r>
      <w:r>
        <w:rPr>
          <w:rFonts w:hint="eastAsia"/>
        </w:rPr>
        <w:t>　　　　三、全球黑色金属矿采选业发展趋势</w:t>
      </w:r>
      <w:r>
        <w:rPr>
          <w:rFonts w:hint="eastAsia"/>
        </w:rPr>
        <w:br/>
      </w:r>
      <w:r>
        <w:rPr>
          <w:rFonts w:hint="eastAsia"/>
        </w:rPr>
        <w:t>　　第二节 中国黑色金属矿采选业发展概况</w:t>
      </w:r>
      <w:r>
        <w:rPr>
          <w:rFonts w:hint="eastAsia"/>
        </w:rPr>
        <w:br/>
      </w:r>
      <w:r>
        <w:rPr>
          <w:rFonts w:hint="eastAsia"/>
        </w:rPr>
        <w:t>　　　　一、2019-2024年中国黑色金属矿采选业发展概况</w:t>
      </w:r>
      <w:r>
        <w:rPr>
          <w:rFonts w:hint="eastAsia"/>
        </w:rPr>
        <w:br/>
      </w:r>
      <w:r>
        <w:rPr>
          <w:rFonts w:hint="eastAsia"/>
        </w:rPr>
        <w:t>　　　　二、中国黑色金属矿采选业发展中存在的问题</w:t>
      </w:r>
      <w:r>
        <w:rPr>
          <w:rFonts w:hint="eastAsia"/>
        </w:rPr>
        <w:br/>
      </w:r>
      <w:r>
        <w:rPr>
          <w:rFonts w:hint="eastAsia"/>
        </w:rPr>
        <w:br/>
      </w:r>
      <w:r>
        <w:rPr>
          <w:rFonts w:hint="eastAsia"/>
        </w:rPr>
        <w:t>第三章 2019-2024年中国黑色金属矿采选业发展环境分析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黑色金属矿采选业政策环境</w:t>
      </w:r>
      <w:r>
        <w:rPr>
          <w:rFonts w:hint="eastAsia"/>
        </w:rPr>
        <w:br/>
      </w:r>
      <w:r>
        <w:rPr>
          <w:rFonts w:hint="eastAsia"/>
        </w:rPr>
        <w:t>　　第五节 黑色金属矿采选业技术环境</w:t>
      </w:r>
      <w:r>
        <w:rPr>
          <w:rFonts w:hint="eastAsia"/>
        </w:rPr>
        <w:br/>
      </w:r>
      <w:r>
        <w:rPr>
          <w:rFonts w:hint="eastAsia"/>
        </w:rPr>
        <w:t>　　第六节 国内外经济形势对黑色金属矿采选业发展环境的影响</w:t>
      </w:r>
      <w:r>
        <w:rPr>
          <w:rFonts w:hint="eastAsia"/>
        </w:rPr>
        <w:br/>
      </w:r>
      <w:r>
        <w:rPr>
          <w:rFonts w:hint="eastAsia"/>
        </w:rPr>
        <w:br/>
      </w:r>
      <w:r>
        <w:rPr>
          <w:rFonts w:hint="eastAsia"/>
        </w:rPr>
        <w:t>第四章 黑色金属矿采选业市场分析</w:t>
      </w:r>
      <w:r>
        <w:rPr>
          <w:rFonts w:hint="eastAsia"/>
        </w:rPr>
        <w:br/>
      </w:r>
      <w:r>
        <w:rPr>
          <w:rFonts w:hint="eastAsia"/>
        </w:rPr>
        <w:t>　　第一节 市场规模分析</w:t>
      </w:r>
      <w:r>
        <w:rPr>
          <w:rFonts w:hint="eastAsia"/>
        </w:rPr>
        <w:br/>
      </w:r>
      <w:r>
        <w:rPr>
          <w:rFonts w:hint="eastAsia"/>
        </w:rPr>
        <w:t>　　　　一、2019-2024年黑色金属矿采选业市场规模及增速</w:t>
      </w:r>
      <w:r>
        <w:rPr>
          <w:rFonts w:hint="eastAsia"/>
        </w:rPr>
        <w:br/>
      </w:r>
      <w:r>
        <w:rPr>
          <w:rFonts w:hint="eastAsia"/>
        </w:rPr>
        <w:t>　　　　二、黑色金属矿采选业市场饱和度</w:t>
      </w:r>
      <w:r>
        <w:rPr>
          <w:rFonts w:hint="eastAsia"/>
        </w:rPr>
        <w:br/>
      </w:r>
      <w:r>
        <w:rPr>
          <w:rFonts w:hint="eastAsia"/>
        </w:rPr>
        <w:t>　　　　三、国内外经济形势对黑色金属矿采选业市场规模的影响</w:t>
      </w:r>
      <w:r>
        <w:rPr>
          <w:rFonts w:hint="eastAsia"/>
        </w:rPr>
        <w:br/>
      </w:r>
      <w:r>
        <w:rPr>
          <w:rFonts w:hint="eastAsia"/>
        </w:rPr>
        <w:t>　　　　四、2024-2030年黑色金属矿采选业市场规模及增速预测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一、黑色金属矿采选业所处生命周期</w:t>
      </w:r>
      <w:r>
        <w:rPr>
          <w:rFonts w:hint="eastAsia"/>
        </w:rPr>
        <w:br/>
      </w:r>
      <w:r>
        <w:rPr>
          <w:rFonts w:hint="eastAsia"/>
        </w:rPr>
        <w:t>　　　　二、技术变革与行业革新对黑色金属矿采选业的影响</w:t>
      </w:r>
      <w:r>
        <w:rPr>
          <w:rFonts w:hint="eastAsia"/>
        </w:rPr>
        <w:br/>
      </w:r>
      <w:r>
        <w:rPr>
          <w:rFonts w:hint="eastAsia"/>
        </w:rPr>
        <w:t>　　　　三、差异化分析</w:t>
      </w:r>
      <w:r>
        <w:rPr>
          <w:rFonts w:hint="eastAsia"/>
        </w:rPr>
        <w:br/>
      </w:r>
      <w:r>
        <w:rPr>
          <w:rFonts w:hint="eastAsia"/>
        </w:rPr>
        <w:br/>
      </w:r>
      <w:r>
        <w:rPr>
          <w:rFonts w:hint="eastAsia"/>
        </w:rPr>
        <w:t>第五章 黑色金属矿采选业生产分析</w:t>
      </w:r>
      <w:r>
        <w:rPr>
          <w:rFonts w:hint="eastAsia"/>
        </w:rPr>
        <w:br/>
      </w:r>
      <w:r>
        <w:rPr>
          <w:rFonts w:hint="eastAsia"/>
        </w:rPr>
        <w:t>　　第一节 生产总量分析</w:t>
      </w:r>
      <w:r>
        <w:rPr>
          <w:rFonts w:hint="eastAsia"/>
        </w:rPr>
        <w:br/>
      </w:r>
      <w:r>
        <w:rPr>
          <w:rFonts w:hint="eastAsia"/>
        </w:rPr>
        <w:t>　　　　一、2019-2024年黑色金属矿采选业生产总量及增速</w:t>
      </w:r>
      <w:r>
        <w:rPr>
          <w:rFonts w:hint="eastAsia"/>
        </w:rPr>
        <w:br/>
      </w:r>
      <w:r>
        <w:rPr>
          <w:rFonts w:hint="eastAsia"/>
        </w:rPr>
        <w:t>　　　　二、2019-2024年黑色金属矿采选业产能及增速</w:t>
      </w:r>
      <w:r>
        <w:rPr>
          <w:rFonts w:hint="eastAsia"/>
        </w:rPr>
        <w:br/>
      </w:r>
      <w:r>
        <w:rPr>
          <w:rFonts w:hint="eastAsia"/>
        </w:rPr>
        <w:t>　　　　三、2024-2030年黑色金属矿采选业生产总量及增速预测</w:t>
      </w:r>
      <w:r>
        <w:rPr>
          <w:rFonts w:hint="eastAsia"/>
        </w:rPr>
        <w:br/>
      </w:r>
      <w:r>
        <w:rPr>
          <w:rFonts w:hint="eastAsia"/>
        </w:rPr>
        <w:t>　　第二节 市场容量分析</w:t>
      </w:r>
      <w:r>
        <w:rPr>
          <w:rFonts w:hint="eastAsia"/>
        </w:rPr>
        <w:br/>
      </w:r>
      <w:r>
        <w:rPr>
          <w:rFonts w:hint="eastAsia"/>
        </w:rPr>
        <w:t>　　　　一、2019-2024年黑色金属矿采选业市场容量及增速</w:t>
      </w:r>
      <w:r>
        <w:rPr>
          <w:rFonts w:hint="eastAsia"/>
        </w:rPr>
        <w:br/>
      </w:r>
      <w:r>
        <w:rPr>
          <w:rFonts w:hint="eastAsia"/>
        </w:rPr>
        <w:t>　　　　二、2024-2030年黑色金属矿采选业市场容量及增速预测</w:t>
      </w:r>
      <w:r>
        <w:rPr>
          <w:rFonts w:hint="eastAsia"/>
        </w:rPr>
        <w:br/>
      </w:r>
      <w:r>
        <w:rPr>
          <w:rFonts w:hint="eastAsia"/>
        </w:rPr>
        <w:t>　　第三节 子行业生产分析</w:t>
      </w:r>
      <w:r>
        <w:rPr>
          <w:rFonts w:hint="eastAsia"/>
        </w:rPr>
        <w:br/>
      </w:r>
      <w:r>
        <w:rPr>
          <w:rFonts w:hint="eastAsia"/>
        </w:rPr>
        <w:t>　　第四节 细分区域生产分析</w:t>
      </w:r>
      <w:r>
        <w:rPr>
          <w:rFonts w:hint="eastAsia"/>
        </w:rPr>
        <w:br/>
      </w:r>
      <w:r>
        <w:rPr>
          <w:rFonts w:hint="eastAsia"/>
        </w:rPr>
        <w:t>　　第五节 行业供需平衡分析</w:t>
      </w:r>
      <w:r>
        <w:rPr>
          <w:rFonts w:hint="eastAsia"/>
        </w:rPr>
        <w:br/>
      </w:r>
      <w:r>
        <w:rPr>
          <w:rFonts w:hint="eastAsia"/>
        </w:rPr>
        <w:t>　　　　一、黑色金属矿采选业供需平衡现状</w:t>
      </w:r>
      <w:r>
        <w:rPr>
          <w:rFonts w:hint="eastAsia"/>
        </w:rPr>
        <w:br/>
      </w:r>
      <w:r>
        <w:rPr>
          <w:rFonts w:hint="eastAsia"/>
        </w:rPr>
        <w:t>　　　　二、国内外经济形势对黑色金属矿采选业供需平衡的影响</w:t>
      </w:r>
      <w:r>
        <w:rPr>
          <w:rFonts w:hint="eastAsia"/>
        </w:rPr>
        <w:br/>
      </w:r>
      <w:r>
        <w:rPr>
          <w:rFonts w:hint="eastAsia"/>
        </w:rPr>
        <w:t>　　　　三、黑色金属矿采选业供需平衡趋势预测</w:t>
      </w:r>
      <w:r>
        <w:rPr>
          <w:rFonts w:hint="eastAsia"/>
        </w:rPr>
        <w:br/>
      </w:r>
      <w:r>
        <w:rPr>
          <w:rFonts w:hint="eastAsia"/>
        </w:rPr>
        <w:br/>
      </w:r>
      <w:r>
        <w:rPr>
          <w:rFonts w:hint="eastAsia"/>
        </w:rPr>
        <w:t>第六章 黑色金属矿采选业消费及竞争分析</w:t>
      </w:r>
      <w:r>
        <w:rPr>
          <w:rFonts w:hint="eastAsia"/>
        </w:rPr>
        <w:br/>
      </w:r>
      <w:r>
        <w:rPr>
          <w:rFonts w:hint="eastAsia"/>
        </w:rPr>
        <w:t>　　第一节 中国黑色金属矿采选业消费特征分析</w:t>
      </w:r>
      <w:r>
        <w:rPr>
          <w:rFonts w:hint="eastAsia"/>
        </w:rPr>
        <w:br/>
      </w:r>
      <w:r>
        <w:rPr>
          <w:rFonts w:hint="eastAsia"/>
        </w:rPr>
        <w:t>　　第二节 黑色金属矿采选业消费者分析</w:t>
      </w:r>
      <w:r>
        <w:rPr>
          <w:rFonts w:hint="eastAsia"/>
        </w:rPr>
        <w:br/>
      </w:r>
      <w:r>
        <w:rPr>
          <w:rFonts w:hint="eastAsia"/>
        </w:rPr>
        <w:t>　　第三节 黑色金属矿采选业市场竞争分析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第四节 黑色金属矿采选业竞争关键因素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第七章 黑色金属矿采选业下游行业分析</w:t>
      </w:r>
      <w:r>
        <w:rPr>
          <w:rFonts w:hint="eastAsia"/>
        </w:rPr>
        <w:br/>
      </w:r>
      <w:r>
        <w:rPr>
          <w:rFonts w:hint="eastAsia"/>
        </w:rPr>
        <w:t>　　第一节 黑色金属矿采选业下游行业增长情况</w:t>
      </w:r>
      <w:r>
        <w:rPr>
          <w:rFonts w:hint="eastAsia"/>
        </w:rPr>
        <w:br/>
      </w:r>
      <w:r>
        <w:rPr>
          <w:rFonts w:hint="eastAsia"/>
        </w:rPr>
        <w:t>　　第二节 黑色金属矿采选业下游行业区域分布情况</w:t>
      </w:r>
      <w:r>
        <w:rPr>
          <w:rFonts w:hint="eastAsia"/>
        </w:rPr>
        <w:br/>
      </w:r>
      <w:r>
        <w:rPr>
          <w:rFonts w:hint="eastAsia"/>
        </w:rPr>
        <w:t>　　第三节 黑色金属矿采选业下游行业发展预测</w:t>
      </w:r>
      <w:r>
        <w:rPr>
          <w:rFonts w:hint="eastAsia"/>
        </w:rPr>
        <w:br/>
      </w:r>
      <w:r>
        <w:rPr>
          <w:rFonts w:hint="eastAsia"/>
        </w:rPr>
        <w:t>　　第四节 国内外经济形势对黑色金属矿采选业下游行业的影响</w:t>
      </w:r>
      <w:r>
        <w:rPr>
          <w:rFonts w:hint="eastAsia"/>
        </w:rPr>
        <w:br/>
      </w:r>
      <w:r>
        <w:rPr>
          <w:rFonts w:hint="eastAsia"/>
        </w:rPr>
        <w:br/>
      </w:r>
      <w:r>
        <w:rPr>
          <w:rFonts w:hint="eastAsia"/>
        </w:rPr>
        <w:t>第八章 行业盈利能力分析</w:t>
      </w:r>
      <w:r>
        <w:rPr>
          <w:rFonts w:hint="eastAsia"/>
        </w:rPr>
        <w:br/>
      </w:r>
      <w:r>
        <w:rPr>
          <w:rFonts w:hint="eastAsia"/>
        </w:rPr>
        <w:t>　　第一节 2019-2024年黑色金属矿采选业销售毛利率</w:t>
      </w:r>
      <w:r>
        <w:rPr>
          <w:rFonts w:hint="eastAsia"/>
        </w:rPr>
        <w:br/>
      </w:r>
      <w:r>
        <w:rPr>
          <w:rFonts w:hint="eastAsia"/>
        </w:rPr>
        <w:t>　　第二节 2019-2024年黑色金属矿采选业销售利润率</w:t>
      </w:r>
      <w:r>
        <w:rPr>
          <w:rFonts w:hint="eastAsia"/>
        </w:rPr>
        <w:br/>
      </w:r>
      <w:r>
        <w:rPr>
          <w:rFonts w:hint="eastAsia"/>
        </w:rPr>
        <w:t>　　第三节 2019-2024年黑色金属矿采选业总资产利润率</w:t>
      </w:r>
      <w:r>
        <w:rPr>
          <w:rFonts w:hint="eastAsia"/>
        </w:rPr>
        <w:br/>
      </w:r>
      <w:r>
        <w:rPr>
          <w:rFonts w:hint="eastAsia"/>
        </w:rPr>
        <w:t>　　第四节 2019-2024年黑色金属矿采选业净资产利润率</w:t>
      </w:r>
      <w:r>
        <w:rPr>
          <w:rFonts w:hint="eastAsia"/>
        </w:rPr>
        <w:br/>
      </w:r>
      <w:r>
        <w:rPr>
          <w:rFonts w:hint="eastAsia"/>
        </w:rPr>
        <w:t>　　第五节 2019-2024年黑色金属矿采选业产值利税率</w:t>
      </w:r>
      <w:r>
        <w:rPr>
          <w:rFonts w:hint="eastAsia"/>
        </w:rPr>
        <w:br/>
      </w:r>
      <w:r>
        <w:rPr>
          <w:rFonts w:hint="eastAsia"/>
        </w:rPr>
        <w:t>　　第六节 2024-2030年黑色金属矿采选业盈利能力预测</w:t>
      </w:r>
      <w:r>
        <w:rPr>
          <w:rFonts w:hint="eastAsia"/>
        </w:rPr>
        <w:br/>
      </w:r>
      <w:r>
        <w:rPr>
          <w:rFonts w:hint="eastAsia"/>
        </w:rPr>
        <w:br/>
      </w:r>
      <w:r>
        <w:rPr>
          <w:rFonts w:hint="eastAsia"/>
        </w:rPr>
        <w:t>第九章 行业成长性分析</w:t>
      </w:r>
      <w:r>
        <w:rPr>
          <w:rFonts w:hint="eastAsia"/>
        </w:rPr>
        <w:br/>
      </w:r>
      <w:r>
        <w:rPr>
          <w:rFonts w:hint="eastAsia"/>
        </w:rPr>
        <w:t>　　第一节 2019-2024年黑色金属矿采选业销售收入增长分析</w:t>
      </w:r>
      <w:r>
        <w:rPr>
          <w:rFonts w:hint="eastAsia"/>
        </w:rPr>
        <w:br/>
      </w:r>
      <w:r>
        <w:rPr>
          <w:rFonts w:hint="eastAsia"/>
        </w:rPr>
        <w:t>　　第二节 2019-2024年黑色金属矿采选业总资产增长分析</w:t>
      </w:r>
      <w:r>
        <w:rPr>
          <w:rFonts w:hint="eastAsia"/>
        </w:rPr>
        <w:br/>
      </w:r>
      <w:r>
        <w:rPr>
          <w:rFonts w:hint="eastAsia"/>
        </w:rPr>
        <w:t>　　第三节 2019-2024年黑色金属矿采选业固定资产增长分析</w:t>
      </w:r>
      <w:r>
        <w:rPr>
          <w:rFonts w:hint="eastAsia"/>
        </w:rPr>
        <w:br/>
      </w:r>
      <w:r>
        <w:rPr>
          <w:rFonts w:hint="eastAsia"/>
        </w:rPr>
        <w:t>　　第四节 2019-2024年黑色金属矿采选业净资产增长分析</w:t>
      </w:r>
      <w:r>
        <w:rPr>
          <w:rFonts w:hint="eastAsia"/>
        </w:rPr>
        <w:br/>
      </w:r>
      <w:r>
        <w:rPr>
          <w:rFonts w:hint="eastAsia"/>
        </w:rPr>
        <w:t>　　第五节 2019-2024年黑色金属矿采选业利润增长分析</w:t>
      </w:r>
      <w:r>
        <w:rPr>
          <w:rFonts w:hint="eastAsia"/>
        </w:rPr>
        <w:br/>
      </w:r>
      <w:r>
        <w:rPr>
          <w:rFonts w:hint="eastAsia"/>
        </w:rPr>
        <w:t>　　第六节 2024-2030年黑色金属矿采选业增长预测</w:t>
      </w:r>
      <w:r>
        <w:rPr>
          <w:rFonts w:hint="eastAsia"/>
        </w:rPr>
        <w:br/>
      </w:r>
      <w:r>
        <w:rPr>
          <w:rFonts w:hint="eastAsia"/>
        </w:rPr>
        <w:br/>
      </w:r>
      <w:r>
        <w:rPr>
          <w:rFonts w:hint="eastAsia"/>
        </w:rPr>
        <w:t>第十章 行业偿债能力分析</w:t>
      </w:r>
      <w:r>
        <w:rPr>
          <w:rFonts w:hint="eastAsia"/>
        </w:rPr>
        <w:br/>
      </w:r>
      <w:r>
        <w:rPr>
          <w:rFonts w:hint="eastAsia"/>
        </w:rPr>
        <w:t>　　第一节 2019-2024年黑色金属矿采选业资产负债率分析</w:t>
      </w:r>
      <w:r>
        <w:rPr>
          <w:rFonts w:hint="eastAsia"/>
        </w:rPr>
        <w:br/>
      </w:r>
      <w:r>
        <w:rPr>
          <w:rFonts w:hint="eastAsia"/>
        </w:rPr>
        <w:t>　　第二节 2019-2024年黑色金属矿采选业速动比率分析</w:t>
      </w:r>
      <w:r>
        <w:rPr>
          <w:rFonts w:hint="eastAsia"/>
        </w:rPr>
        <w:br/>
      </w:r>
      <w:r>
        <w:rPr>
          <w:rFonts w:hint="eastAsia"/>
        </w:rPr>
        <w:t>　　第三节 2019-2024年黑色金属矿采选业流动比率分析</w:t>
      </w:r>
      <w:r>
        <w:rPr>
          <w:rFonts w:hint="eastAsia"/>
        </w:rPr>
        <w:br/>
      </w:r>
      <w:r>
        <w:rPr>
          <w:rFonts w:hint="eastAsia"/>
        </w:rPr>
        <w:t>　　第四节 2019-2024年黑色金属矿采选业利息保障倍数分析</w:t>
      </w:r>
      <w:r>
        <w:rPr>
          <w:rFonts w:hint="eastAsia"/>
        </w:rPr>
        <w:br/>
      </w:r>
      <w:r>
        <w:rPr>
          <w:rFonts w:hint="eastAsia"/>
        </w:rPr>
        <w:t>　　第五节 2024-2030年黑色金属矿采选业偿债能力预测</w:t>
      </w:r>
      <w:r>
        <w:rPr>
          <w:rFonts w:hint="eastAsia"/>
        </w:rPr>
        <w:br/>
      </w:r>
      <w:r>
        <w:rPr>
          <w:rFonts w:hint="eastAsia"/>
        </w:rPr>
        <w:br/>
      </w:r>
      <w:r>
        <w:rPr>
          <w:rFonts w:hint="eastAsia"/>
        </w:rPr>
        <w:t>第十一章 行业营运能力分析</w:t>
      </w:r>
      <w:r>
        <w:rPr>
          <w:rFonts w:hint="eastAsia"/>
        </w:rPr>
        <w:br/>
      </w:r>
      <w:r>
        <w:rPr>
          <w:rFonts w:hint="eastAsia"/>
        </w:rPr>
        <w:t>　　第一节 2019-2024年黑色金属矿采选业总资产周转率分析</w:t>
      </w:r>
      <w:r>
        <w:rPr>
          <w:rFonts w:hint="eastAsia"/>
        </w:rPr>
        <w:br/>
      </w:r>
      <w:r>
        <w:rPr>
          <w:rFonts w:hint="eastAsia"/>
        </w:rPr>
        <w:t>　　第二节 2019-2024年黑色金属矿采选业净资产周转率分析</w:t>
      </w:r>
      <w:r>
        <w:rPr>
          <w:rFonts w:hint="eastAsia"/>
        </w:rPr>
        <w:br/>
      </w:r>
      <w:r>
        <w:rPr>
          <w:rFonts w:hint="eastAsia"/>
        </w:rPr>
        <w:t>　　第三节 2019-2024年黑色金属矿采选业应收账款周转率分析</w:t>
      </w:r>
      <w:r>
        <w:rPr>
          <w:rFonts w:hint="eastAsia"/>
        </w:rPr>
        <w:br/>
      </w:r>
      <w:r>
        <w:rPr>
          <w:rFonts w:hint="eastAsia"/>
        </w:rPr>
        <w:t>　　第四节 2019-2024年黑色金属矿采选业存货周转率分析</w:t>
      </w:r>
      <w:r>
        <w:rPr>
          <w:rFonts w:hint="eastAsia"/>
        </w:rPr>
        <w:br/>
      </w:r>
      <w:r>
        <w:rPr>
          <w:rFonts w:hint="eastAsia"/>
        </w:rPr>
        <w:t>　　第五节 2024-2030年黑色金属矿采选业营运能力预测</w:t>
      </w:r>
      <w:r>
        <w:rPr>
          <w:rFonts w:hint="eastAsia"/>
        </w:rPr>
        <w:br/>
      </w:r>
      <w:r>
        <w:rPr>
          <w:rFonts w:hint="eastAsia"/>
        </w:rPr>
        <w:br/>
      </w:r>
      <w:r>
        <w:rPr>
          <w:rFonts w:hint="eastAsia"/>
        </w:rPr>
        <w:t>第十二章 黑色金属矿采选业国内重点生产厂家分析</w:t>
      </w:r>
      <w:r>
        <w:rPr>
          <w:rFonts w:hint="eastAsia"/>
        </w:rPr>
        <w:br/>
      </w:r>
      <w:r>
        <w:rPr>
          <w:rFonts w:hint="eastAsia"/>
        </w:rPr>
        <w:t>　　第一节 攀钢钒钛</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金岭矿业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西藏矿业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创兴资源</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宏达矿业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华联矿业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黑色金属矿采选业风险分析</w:t>
      </w:r>
      <w:r>
        <w:rPr>
          <w:rFonts w:hint="eastAsia"/>
        </w:rPr>
        <w:br/>
      </w:r>
      <w:r>
        <w:rPr>
          <w:rFonts w:hint="eastAsia"/>
        </w:rPr>
        <w:t>　　第一节 黑色金属矿采选业环境风险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黑色金属矿采选业产业链上下游风险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黑色金属矿采选业政策风险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黑色金属矿采选业市场风险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黑色金属矿采选业其他风险分析</w:t>
      </w:r>
      <w:r>
        <w:rPr>
          <w:rFonts w:hint="eastAsia"/>
        </w:rPr>
        <w:br/>
      </w:r>
      <w:r>
        <w:rPr>
          <w:rFonts w:hint="eastAsia"/>
        </w:rPr>
        <w:br/>
      </w:r>
      <w:r>
        <w:rPr>
          <w:rFonts w:hint="eastAsia"/>
        </w:rPr>
        <w:t>第十四章 有关建议</w:t>
      </w:r>
      <w:r>
        <w:rPr>
          <w:rFonts w:hint="eastAsia"/>
        </w:rPr>
        <w:br/>
      </w:r>
      <w:r>
        <w:rPr>
          <w:rFonts w:hint="eastAsia"/>
        </w:rPr>
        <w:t>　　第一节 黑色金属矿采选业发展前景预测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黑色金属矿采选业企业营销策略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黑色金属矿采选业企业投资策略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 黑色金属矿采选业企业应对当前经济形势策略建议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1：黑色金属矿分类</w:t>
      </w:r>
      <w:r>
        <w:rPr>
          <w:rFonts w:hint="eastAsia"/>
        </w:rPr>
        <w:br/>
      </w:r>
      <w:r>
        <w:rPr>
          <w:rFonts w:hint="eastAsia"/>
        </w:rPr>
        <w:t>　　图表 2：2024年GDP初步核算数据</w:t>
      </w:r>
      <w:r>
        <w:rPr>
          <w:rFonts w:hint="eastAsia"/>
        </w:rPr>
        <w:br/>
      </w:r>
      <w:r>
        <w:rPr>
          <w:rFonts w:hint="eastAsia"/>
        </w:rPr>
        <w:t>　　图表 3：2019-2024年黑色金属矿采选业市场规模及增速</w:t>
      </w:r>
      <w:r>
        <w:rPr>
          <w:rFonts w:hint="eastAsia"/>
        </w:rPr>
        <w:br/>
      </w:r>
      <w:r>
        <w:rPr>
          <w:rFonts w:hint="eastAsia"/>
        </w:rPr>
        <w:t>　　图表 4：2019-2024年黑色金属矿采选业市场饱和度</w:t>
      </w:r>
      <w:r>
        <w:rPr>
          <w:rFonts w:hint="eastAsia"/>
        </w:rPr>
        <w:br/>
      </w:r>
      <w:r>
        <w:rPr>
          <w:rFonts w:hint="eastAsia"/>
        </w:rPr>
        <w:t>　　图表 5：2024-2030年黑色金属矿采选业市场规模及增速预测</w:t>
      </w:r>
      <w:r>
        <w:rPr>
          <w:rFonts w:hint="eastAsia"/>
        </w:rPr>
        <w:br/>
      </w:r>
      <w:r>
        <w:rPr>
          <w:rFonts w:hint="eastAsia"/>
        </w:rPr>
        <w:t>　　图表 6：我国矿产行业生命周期分析</w:t>
      </w:r>
      <w:r>
        <w:rPr>
          <w:rFonts w:hint="eastAsia"/>
        </w:rPr>
        <w:br/>
      </w:r>
      <w:r>
        <w:rPr>
          <w:rFonts w:hint="eastAsia"/>
        </w:rPr>
        <w:t>　　图表 7：2019-2024年黑色金属矿采选业生产总量及增速</w:t>
      </w:r>
      <w:r>
        <w:rPr>
          <w:rFonts w:hint="eastAsia"/>
        </w:rPr>
        <w:br/>
      </w:r>
      <w:r>
        <w:rPr>
          <w:rFonts w:hint="eastAsia"/>
        </w:rPr>
        <w:t>　　图表 8：2019-2024年黑色金属矿采选业产能及增速</w:t>
      </w:r>
      <w:r>
        <w:rPr>
          <w:rFonts w:hint="eastAsia"/>
        </w:rPr>
        <w:br/>
      </w:r>
      <w:r>
        <w:rPr>
          <w:rFonts w:hint="eastAsia"/>
        </w:rPr>
        <w:t>　　图表 9：2024-2030年黑色金属矿采选业生产总量及增速预测</w:t>
      </w:r>
      <w:r>
        <w:rPr>
          <w:rFonts w:hint="eastAsia"/>
        </w:rPr>
        <w:br/>
      </w:r>
      <w:r>
        <w:rPr>
          <w:rFonts w:hint="eastAsia"/>
        </w:rPr>
        <w:t>　　图表 10：2019-2024年黑色金属矿采选业市场容量及增速</w:t>
      </w:r>
      <w:r>
        <w:rPr>
          <w:rFonts w:hint="eastAsia"/>
        </w:rPr>
        <w:br/>
      </w:r>
      <w:r>
        <w:rPr>
          <w:rFonts w:hint="eastAsia"/>
        </w:rPr>
        <w:t>　　图表 11：2024-2030年黑色金属矿采选业市场容量及增速预测</w:t>
      </w:r>
      <w:r>
        <w:rPr>
          <w:rFonts w:hint="eastAsia"/>
        </w:rPr>
        <w:br/>
      </w:r>
      <w:r>
        <w:rPr>
          <w:rFonts w:hint="eastAsia"/>
        </w:rPr>
        <w:t>　　图表 12：2019-2024年我国铁矿石原矿行业产量统计 单位：亿吨</w:t>
      </w:r>
      <w:r>
        <w:rPr>
          <w:rFonts w:hint="eastAsia"/>
        </w:rPr>
        <w:br/>
      </w:r>
      <w:r>
        <w:rPr>
          <w:rFonts w:hint="eastAsia"/>
        </w:rPr>
        <w:t>　　图表 13：2019-2024年我国黑色金属矿采选业供需平衡现状</w:t>
      </w:r>
      <w:r>
        <w:rPr>
          <w:rFonts w:hint="eastAsia"/>
        </w:rPr>
        <w:br/>
      </w:r>
      <w:r>
        <w:rPr>
          <w:rFonts w:hint="eastAsia"/>
        </w:rPr>
        <w:t>　　图表 14：2024-2030年我国黑色金属矿采选业供需平衡趋势预测</w:t>
      </w:r>
      <w:r>
        <w:rPr>
          <w:rFonts w:hint="eastAsia"/>
        </w:rPr>
        <w:br/>
      </w:r>
      <w:r>
        <w:rPr>
          <w:rFonts w:hint="eastAsia"/>
        </w:rPr>
        <w:t>　　图表 15：矿产资源单位GDP消耗的倒U型模式和人均消费的S型模式</w:t>
      </w:r>
      <w:r>
        <w:rPr>
          <w:rFonts w:hint="eastAsia"/>
        </w:rPr>
        <w:br/>
      </w:r>
      <w:r>
        <w:rPr>
          <w:rFonts w:hint="eastAsia"/>
        </w:rPr>
        <w:t>　　图表 16：2024年我国黑色金属矿采选业市场集中度分析</w:t>
      </w:r>
      <w:r>
        <w:rPr>
          <w:rFonts w:hint="eastAsia"/>
        </w:rPr>
        <w:br/>
      </w:r>
      <w:r>
        <w:rPr>
          <w:rFonts w:hint="eastAsia"/>
        </w:rPr>
        <w:t>　　图表 17：2019-2024年中国金属制品业总体运行概况分析</w:t>
      </w:r>
      <w:r>
        <w:rPr>
          <w:rFonts w:hint="eastAsia"/>
        </w:rPr>
        <w:br/>
      </w:r>
      <w:r>
        <w:rPr>
          <w:rFonts w:hint="eastAsia"/>
        </w:rPr>
        <w:t>　　图表 18：2024年我国金属制品行业区域分布情况</w:t>
      </w:r>
      <w:r>
        <w:rPr>
          <w:rFonts w:hint="eastAsia"/>
        </w:rPr>
        <w:br/>
      </w:r>
      <w:r>
        <w:rPr>
          <w:rFonts w:hint="eastAsia"/>
        </w:rPr>
        <w:t>　　图表 19：2019-2024年黑色金属矿采选业销售毛利率统计</w:t>
      </w:r>
      <w:r>
        <w:rPr>
          <w:rFonts w:hint="eastAsia"/>
        </w:rPr>
        <w:br/>
      </w:r>
      <w:r>
        <w:rPr>
          <w:rFonts w:hint="eastAsia"/>
        </w:rPr>
        <w:t>　　图表 20：2019-2024年黑色金属矿采选业销售利润率统计</w:t>
      </w:r>
      <w:r>
        <w:rPr>
          <w:rFonts w:hint="eastAsia"/>
        </w:rPr>
        <w:br/>
      </w:r>
      <w:r>
        <w:rPr>
          <w:rFonts w:hint="eastAsia"/>
        </w:rPr>
        <w:t>　　图表 21：2019-2024年黑色金属矿采选业总资产利润率统计</w:t>
      </w:r>
      <w:r>
        <w:rPr>
          <w:rFonts w:hint="eastAsia"/>
        </w:rPr>
        <w:br/>
      </w:r>
      <w:r>
        <w:rPr>
          <w:rFonts w:hint="eastAsia"/>
        </w:rPr>
        <w:t>　　图表 22：2019-2024年黑色金属矿采选业净资产利润率统计</w:t>
      </w:r>
      <w:r>
        <w:rPr>
          <w:rFonts w:hint="eastAsia"/>
        </w:rPr>
        <w:br/>
      </w:r>
      <w:r>
        <w:rPr>
          <w:rFonts w:hint="eastAsia"/>
        </w:rPr>
        <w:t>　　图表 23：2019-2024年黑色金属矿采选业产值利税率统计</w:t>
      </w:r>
      <w:r>
        <w:rPr>
          <w:rFonts w:hint="eastAsia"/>
        </w:rPr>
        <w:br/>
      </w:r>
      <w:r>
        <w:rPr>
          <w:rFonts w:hint="eastAsia"/>
        </w:rPr>
        <w:t>　　图表 24：2024-2030年黑色金属矿采选业盈利能力预测</w:t>
      </w:r>
      <w:r>
        <w:rPr>
          <w:rFonts w:hint="eastAsia"/>
        </w:rPr>
        <w:br/>
      </w:r>
      <w:r>
        <w:rPr>
          <w:rFonts w:hint="eastAsia"/>
        </w:rPr>
        <w:t>　　图表 25：2019-2024年黑色金属矿采选业销售收入增长率统计</w:t>
      </w:r>
      <w:r>
        <w:rPr>
          <w:rFonts w:hint="eastAsia"/>
        </w:rPr>
        <w:br/>
      </w:r>
      <w:r>
        <w:rPr>
          <w:rFonts w:hint="eastAsia"/>
        </w:rPr>
        <w:t>　　图表 26：2019-2024年黑色金属矿采选业总资产增长率统计</w:t>
      </w:r>
      <w:r>
        <w:rPr>
          <w:rFonts w:hint="eastAsia"/>
        </w:rPr>
        <w:br/>
      </w:r>
      <w:r>
        <w:rPr>
          <w:rFonts w:hint="eastAsia"/>
        </w:rPr>
        <w:t>　　图表 27：2019-2024年黑色金属矿采选业固定资产增长率统计</w:t>
      </w:r>
      <w:r>
        <w:rPr>
          <w:rFonts w:hint="eastAsia"/>
        </w:rPr>
        <w:br/>
      </w:r>
      <w:r>
        <w:rPr>
          <w:rFonts w:hint="eastAsia"/>
        </w:rPr>
        <w:t>　　图表 28：2019-2024年黑色金属矿采选业净资产增长率统计</w:t>
      </w:r>
      <w:r>
        <w:rPr>
          <w:rFonts w:hint="eastAsia"/>
        </w:rPr>
        <w:br/>
      </w:r>
      <w:r>
        <w:rPr>
          <w:rFonts w:hint="eastAsia"/>
        </w:rPr>
        <w:t>　　图表 29：2019-2024年黑色金属矿采选业利润增长率统计</w:t>
      </w:r>
      <w:r>
        <w:rPr>
          <w:rFonts w:hint="eastAsia"/>
        </w:rPr>
        <w:br/>
      </w:r>
      <w:r>
        <w:rPr>
          <w:rFonts w:hint="eastAsia"/>
        </w:rPr>
        <w:t>　　图表 30：2024-2030年黑色金属矿采选业增长预测</w:t>
      </w:r>
      <w:r>
        <w:rPr>
          <w:rFonts w:hint="eastAsia"/>
        </w:rPr>
        <w:br/>
      </w:r>
      <w:r>
        <w:rPr>
          <w:rFonts w:hint="eastAsia"/>
        </w:rPr>
        <w:t>　　图表 31：2019-2024年黑色金属矿采选业资产负债率统计</w:t>
      </w:r>
      <w:r>
        <w:rPr>
          <w:rFonts w:hint="eastAsia"/>
        </w:rPr>
        <w:br/>
      </w:r>
      <w:r>
        <w:rPr>
          <w:rFonts w:hint="eastAsia"/>
        </w:rPr>
        <w:t>　　图表 32：2019-2024年黑色金属矿采选业速动比率统计</w:t>
      </w:r>
      <w:r>
        <w:rPr>
          <w:rFonts w:hint="eastAsia"/>
        </w:rPr>
        <w:br/>
      </w:r>
      <w:r>
        <w:rPr>
          <w:rFonts w:hint="eastAsia"/>
        </w:rPr>
        <w:t>　　图表 33：2019-2024年黑色金属矿采选业流动比率统计</w:t>
      </w:r>
      <w:r>
        <w:rPr>
          <w:rFonts w:hint="eastAsia"/>
        </w:rPr>
        <w:br/>
      </w:r>
      <w:r>
        <w:rPr>
          <w:rFonts w:hint="eastAsia"/>
        </w:rPr>
        <w:t>　　图表 34：2019-2024年黑色金属矿采选业利息保障倍数统计</w:t>
      </w:r>
      <w:r>
        <w:rPr>
          <w:rFonts w:hint="eastAsia"/>
        </w:rPr>
        <w:br/>
      </w:r>
      <w:r>
        <w:rPr>
          <w:rFonts w:hint="eastAsia"/>
        </w:rPr>
        <w:t>　　图表 35：2024-2030年黑色金属矿采选业偿债能力预测</w:t>
      </w:r>
      <w:r>
        <w:rPr>
          <w:rFonts w:hint="eastAsia"/>
        </w:rPr>
        <w:br/>
      </w:r>
      <w:r>
        <w:rPr>
          <w:rFonts w:hint="eastAsia"/>
        </w:rPr>
        <w:t>　　图表 36：2019-2024年黑色金属矿采选业总资产周转率统计</w:t>
      </w:r>
      <w:r>
        <w:rPr>
          <w:rFonts w:hint="eastAsia"/>
        </w:rPr>
        <w:br/>
      </w:r>
      <w:r>
        <w:rPr>
          <w:rFonts w:hint="eastAsia"/>
        </w:rPr>
        <w:t>　　图表 37：2019-2024年黑色金属矿采选业净资产周转率统计</w:t>
      </w:r>
      <w:r>
        <w:rPr>
          <w:rFonts w:hint="eastAsia"/>
        </w:rPr>
        <w:br/>
      </w:r>
      <w:r>
        <w:rPr>
          <w:rFonts w:hint="eastAsia"/>
        </w:rPr>
        <w:t>　　图表 38：2019-2024年黑色金属矿采选业应收账款统计</w:t>
      </w:r>
      <w:r>
        <w:rPr>
          <w:rFonts w:hint="eastAsia"/>
        </w:rPr>
        <w:br/>
      </w:r>
      <w:r>
        <w:rPr>
          <w:rFonts w:hint="eastAsia"/>
        </w:rPr>
        <w:t>　　图表 39：2019-2024年黑色金属矿采选业存货周转率统计</w:t>
      </w:r>
      <w:r>
        <w:rPr>
          <w:rFonts w:hint="eastAsia"/>
        </w:rPr>
        <w:br/>
      </w:r>
      <w:r>
        <w:rPr>
          <w:rFonts w:hint="eastAsia"/>
        </w:rPr>
        <w:t>　　图表 40：2024-2030年黑色金属矿采选业营运能力预测</w:t>
      </w:r>
      <w:r>
        <w:rPr>
          <w:rFonts w:hint="eastAsia"/>
        </w:rPr>
        <w:br/>
      </w:r>
      <w:r>
        <w:rPr>
          <w:rFonts w:hint="eastAsia"/>
        </w:rPr>
        <w:t>　　图表 41：攀钢钒钛基本概况</w:t>
      </w:r>
      <w:r>
        <w:rPr>
          <w:rFonts w:hint="eastAsia"/>
        </w:rPr>
        <w:br/>
      </w:r>
      <w:r>
        <w:rPr>
          <w:rFonts w:hint="eastAsia"/>
        </w:rPr>
        <w:t>　　图表 42：2019-2024年攀钢钒钛经营情况统计</w:t>
      </w:r>
      <w:r>
        <w:rPr>
          <w:rFonts w:hint="eastAsia"/>
        </w:rPr>
        <w:br/>
      </w:r>
      <w:r>
        <w:rPr>
          <w:rFonts w:hint="eastAsia"/>
        </w:rPr>
        <w:t>　　图表 43：金岭矿业基本概况</w:t>
      </w:r>
      <w:r>
        <w:rPr>
          <w:rFonts w:hint="eastAsia"/>
        </w:rPr>
        <w:br/>
      </w:r>
      <w:r>
        <w:rPr>
          <w:rFonts w:hint="eastAsia"/>
        </w:rPr>
        <w:t>　　图表 44：2019-2024年金岭矿业经营情况统计</w:t>
      </w:r>
      <w:r>
        <w:rPr>
          <w:rFonts w:hint="eastAsia"/>
        </w:rPr>
        <w:br/>
      </w:r>
      <w:r>
        <w:rPr>
          <w:rFonts w:hint="eastAsia"/>
        </w:rPr>
        <w:t>　　图表 45：西藏矿业基本情况</w:t>
      </w:r>
      <w:r>
        <w:rPr>
          <w:rFonts w:hint="eastAsia"/>
        </w:rPr>
        <w:br/>
      </w:r>
      <w:r>
        <w:rPr>
          <w:rFonts w:hint="eastAsia"/>
        </w:rPr>
        <w:t>　　图表 46：2019-2024年西藏矿业经营情况统计</w:t>
      </w:r>
      <w:r>
        <w:rPr>
          <w:rFonts w:hint="eastAsia"/>
        </w:rPr>
        <w:br/>
      </w:r>
      <w:r>
        <w:rPr>
          <w:rFonts w:hint="eastAsia"/>
        </w:rPr>
        <w:t>　　图表 47：创兴资源基本情况</w:t>
      </w:r>
      <w:r>
        <w:rPr>
          <w:rFonts w:hint="eastAsia"/>
        </w:rPr>
        <w:br/>
      </w:r>
      <w:r>
        <w:rPr>
          <w:rFonts w:hint="eastAsia"/>
        </w:rPr>
        <w:t>　　图表 48：2019-2024年创兴资源经营情况统计</w:t>
      </w:r>
      <w:r>
        <w:rPr>
          <w:rFonts w:hint="eastAsia"/>
        </w:rPr>
        <w:br/>
      </w:r>
      <w:r>
        <w:rPr>
          <w:rFonts w:hint="eastAsia"/>
        </w:rPr>
        <w:t>　　图表 49：宏达矿业基本情况</w:t>
      </w:r>
      <w:r>
        <w:rPr>
          <w:rFonts w:hint="eastAsia"/>
        </w:rPr>
        <w:br/>
      </w:r>
      <w:r>
        <w:rPr>
          <w:rFonts w:hint="eastAsia"/>
        </w:rPr>
        <w:t>　　图表 50：2019-2024年宏达矿业经营情况统计</w:t>
      </w:r>
      <w:r>
        <w:rPr>
          <w:rFonts w:hint="eastAsia"/>
        </w:rPr>
        <w:br/>
      </w:r>
      <w:r>
        <w:rPr>
          <w:rFonts w:hint="eastAsia"/>
        </w:rPr>
        <w:t>　　图表 51：华联矿业基本情况</w:t>
      </w:r>
      <w:r>
        <w:rPr>
          <w:rFonts w:hint="eastAsia"/>
        </w:rPr>
        <w:br/>
      </w:r>
      <w:r>
        <w:rPr>
          <w:rFonts w:hint="eastAsia"/>
        </w:rPr>
        <w:t>　　图表 52：2019-2024年华联矿业经营情况统计</w:t>
      </w:r>
      <w:r>
        <w:rPr>
          <w:rFonts w:hint="eastAsia"/>
        </w:rPr>
        <w:br/>
      </w:r>
      <w:r>
        <w:rPr>
          <w:rFonts w:hint="eastAsia"/>
        </w:rPr>
        <w:t>　　图表 55：2024年关键钢材品种消费量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fa59ea8da4792" w:history="1">
        <w:r>
          <w:rPr>
            <w:rStyle w:val="Hyperlink"/>
          </w:rPr>
          <w:t>2024年版中国黑色金属矿采选市场调研与前景预测分析报告</w:t>
        </w:r>
      </w:hyperlink>
      <w:r>
        <w:rPr>
          <w:color w:val="C00000"/>
        </w:rPr>
        <w:t>》，报告编号：</w:t>
      </w:r>
      <w:r>
        <w:rPr>
          <w:rFonts w:hint="eastAsia"/>
          <w:color w:val="C00000"/>
        </w:rPr>
        <w:t>1538581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fa59ea8da4792" w:history="1">
        <w:r>
          <w:rPr>
            <w:rStyle w:val="Hyperlink"/>
          </w:rPr>
          <w:t>https://www.20087.com/M_NengYuanKuangChan/81/HeiSeJinShuKuangCaiXuanShiChangXuQiuFenXiYuYuCe.html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4d8aaba2f4b5b" w:history="1">
      <w:r>
        <w:rPr>
          <w:rStyle w:val="Hyperlink"/>
        </w:rPr>
        <w:t>2024年版中国黑色金属矿采选市场调研与前景预测分析报告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1/HeiSeJinShuKuangCaiXuanShiChangXuQiuFenXiYuYuCe.html" TargetMode="External" Id="Rda2fa59ea8da479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1/HeiSeJinShuKuangCaiXuanShiChangXuQiuFenXiYuYuCe.html" TargetMode="External" Id="R6244d8aaba2f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2024-01-09T01:50:00Z</dcterms:created>
  <dcterms:modified xsi:type="dcterms:W3CDTF">2024-01-09T02:50:00Z</dcterms:modified>
  <dc:subject>2024年版中国黑色金属矿采选市场调研与前景预测分析报告</dc:subject>
  <dc:title>2024年版中国黑色金属矿采选市场调研与前景预测分析报告</dc:title>
  <cp:keywords>2024年版中国黑色金属矿采选市场调研与前景预测分析报告</cp:keywords>
  <dc:description>2024年版中国黑色金属矿采选市场调研与前景预测分析报告</dc:description>
</cp:coreProperties>
</file>