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7c2e4d84a74341" w:history="1">
              <w:r>
                <w:rPr>
                  <w:rStyle w:val="Hyperlink"/>
                </w:rPr>
                <w:t>2024-2030年中国形状记忆合金市场现状深度调研与发展趋势预测报告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7c2e4d84a74341" w:history="1">
              <w:r>
                <w:rPr>
                  <w:rStyle w:val="Hyperlink"/>
                </w:rPr>
                <w:t>2024-2030年中国形状记忆合金市场现状深度调研与发展趋势预测报告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7c2e4d84a74341" w:history="1">
                <w:r>
                  <w:rPr>
                    <w:rStyle w:val="Hyperlink"/>
                  </w:rPr>
                  <w:t>https://www.20087.com/2/98/XingZhuangJiYiHeJinWeiLaiFaZhanQ.html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MA）作为一种智能材料，具有独特的形状记忆效应和超弹性，广泛应用于航空航天、医疗器械、汽车工业和建筑结构等领域。近年来，随着材料科学和制造技术的进步，形状记忆合金的性能不断优化，如提高变形恢复能力、降低滞后损耗和增强耐腐蚀性，拓展了其应用范围和市场潜力。</w:t>
      </w:r>
      <w:r>
        <w:rPr>
          <w:rFonts w:hint="eastAsia"/>
        </w:rPr>
        <w:br/>
      </w:r>
      <w:r>
        <w:rPr>
          <w:rFonts w:hint="eastAsia"/>
        </w:rPr>
        <w:t>　　未来，形状记忆合金将更加注重多功能性和生物兼容性。一方面，通过合金成分的优化和复合材料的开发，赋予形状记忆合金额外的特性，如磁性、导电性和生物活性，以适应更复杂的工作环境和功能需求。另一方面，形状记忆合金将更加注重人体工程学和生物医学应用，如用于可植入医疗设备和个性化矫形器材，提高患者的生活质量和医疗效果。此外，随着增材制造技术的成熟，形状记忆合金的定制化生产将成为可能，为个性化设计和按需制造提供新的解决方案。</w:t>
      </w:r>
      <w:r>
        <w:rPr>
          <w:rFonts w:hint="eastAsia"/>
        </w:rPr>
        <w:br/>
      </w:r>
      <w:r>
        <w:rPr>
          <w:rFonts w:hint="eastAsia"/>
        </w:rPr>
        <w:t>　　</w:t>
      </w:r>
      <w:hyperlink r:id="Ra87c2e4d84a74341" w:history="1">
        <w:r>
          <w:rPr>
            <w:rStyle w:val="Hyperlink"/>
          </w:rPr>
          <w:t>2024-2030年中国形状记忆合金市场现状深度调研与发展趋势预测报告</w:t>
        </w:r>
      </w:hyperlink>
      <w:r>
        <w:rPr>
          <w:rFonts w:hint="eastAsia"/>
        </w:rPr>
        <w:t>全面剖析了形状记忆合金行业的市场规模、需求及价格动态。报告通过对形状记忆合金产业链的深入挖掘，详细分析了行业现状，并对形状记忆合金市场前景及发展趋势进行了科学预测。形状记忆合金报告还深入探索了各细分市场的特点，突出关注形状记忆合金重点企业的经营状况，全面揭示了形状记忆合金行业竞争格局、品牌影响力和市场集中度。形状记忆合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形状记忆合金行业相关概述</w:t>
      </w:r>
      <w:r>
        <w:rPr>
          <w:rFonts w:hint="eastAsia"/>
        </w:rPr>
        <w:br/>
      </w:r>
      <w:r>
        <w:rPr>
          <w:rFonts w:hint="eastAsia"/>
        </w:rPr>
        <w:t>　　第一节 形状记忆合金行业相关概述</w:t>
      </w:r>
      <w:r>
        <w:rPr>
          <w:rFonts w:hint="eastAsia"/>
        </w:rPr>
        <w:br/>
      </w:r>
      <w:r>
        <w:rPr>
          <w:rFonts w:hint="eastAsia"/>
        </w:rPr>
        <w:t>　　　　一、形状记忆合金产品概述</w:t>
      </w:r>
      <w:r>
        <w:rPr>
          <w:rFonts w:hint="eastAsia"/>
        </w:rPr>
        <w:br/>
      </w:r>
      <w:r>
        <w:rPr>
          <w:rFonts w:hint="eastAsia"/>
        </w:rPr>
        <w:t>　　　　二、形状记忆合金产品分类及用途</w:t>
      </w:r>
      <w:r>
        <w:rPr>
          <w:rFonts w:hint="eastAsia"/>
        </w:rPr>
        <w:br/>
      </w:r>
      <w:r>
        <w:rPr>
          <w:rFonts w:hint="eastAsia"/>
        </w:rPr>
        <w:t>　　第二节 形状记忆合金行业经营模式分析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第三节 形状记忆合金行业产业链分析</w:t>
      </w:r>
      <w:r>
        <w:rPr>
          <w:rFonts w:hint="eastAsia"/>
        </w:rPr>
        <w:br/>
      </w:r>
      <w:r>
        <w:rPr>
          <w:rFonts w:hint="eastAsia"/>
        </w:rPr>
        <w:t>　　　　一、航空航天行业发展分析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二、医疗器械行业发展分析</w:t>
      </w:r>
      <w:r>
        <w:rPr>
          <w:rFonts w:hint="eastAsia"/>
        </w:rPr>
        <w:br/>
      </w:r>
      <w:r>
        <w:rPr>
          <w:rFonts w:hint="eastAsia"/>
        </w:rPr>
        <w:t>　　　　　　1、行业现状分析</w:t>
      </w:r>
      <w:r>
        <w:rPr>
          <w:rFonts w:hint="eastAsia"/>
        </w:rPr>
        <w:br/>
      </w:r>
      <w:r>
        <w:rPr>
          <w:rFonts w:hint="eastAsia"/>
        </w:rPr>
        <w:t>　　　　　　2、行业趋势预测</w:t>
      </w:r>
      <w:r>
        <w:rPr>
          <w:rFonts w:hint="eastAsia"/>
        </w:rPr>
        <w:br/>
      </w:r>
      <w:r>
        <w:rPr>
          <w:rFonts w:hint="eastAsia"/>
        </w:rPr>
        <w:t>　　　　三、其他行业</w:t>
      </w:r>
      <w:r>
        <w:rPr>
          <w:rFonts w:hint="eastAsia"/>
        </w:rPr>
        <w:br/>
      </w:r>
      <w:r>
        <w:rPr>
          <w:rFonts w:hint="eastAsia"/>
        </w:rPr>
        <w:br/>
      </w:r>
      <w:r>
        <w:rPr>
          <w:rFonts w:hint="eastAsia"/>
        </w:rPr>
        <w:t>第二章 中国形状记忆合金行业发展环境分析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中国形状记忆合金行业政策环境分析</w:t>
      </w:r>
      <w:r>
        <w:rPr>
          <w:rFonts w:hint="eastAsia"/>
        </w:rPr>
        <w:br/>
      </w:r>
      <w:r>
        <w:rPr>
          <w:rFonts w:hint="eastAsia"/>
        </w:rPr>
        <w:t>　　　　一、形状记忆合金行业监管管理体制</w:t>
      </w:r>
      <w:r>
        <w:rPr>
          <w:rFonts w:hint="eastAsia"/>
        </w:rPr>
        <w:br/>
      </w:r>
      <w:r>
        <w:rPr>
          <w:rFonts w:hint="eastAsia"/>
        </w:rPr>
        <w:t>　　　　二、形状记忆合金行业相关政策分析</w:t>
      </w:r>
      <w:r>
        <w:rPr>
          <w:rFonts w:hint="eastAsia"/>
        </w:rPr>
        <w:br/>
      </w:r>
      <w:r>
        <w:rPr>
          <w:rFonts w:hint="eastAsia"/>
        </w:rPr>
        <w:t>　　　　三、上下游产业政策影响分析</w:t>
      </w:r>
      <w:r>
        <w:rPr>
          <w:rFonts w:hint="eastAsia"/>
        </w:rPr>
        <w:br/>
      </w:r>
      <w:r>
        <w:rPr>
          <w:rFonts w:hint="eastAsia"/>
        </w:rPr>
        <w:t>　　第三节 中国形状记忆合金行业技术环境分析</w:t>
      </w:r>
      <w:r>
        <w:rPr>
          <w:rFonts w:hint="eastAsia"/>
        </w:rPr>
        <w:br/>
      </w:r>
      <w:r>
        <w:rPr>
          <w:rFonts w:hint="eastAsia"/>
        </w:rPr>
        <w:br/>
      </w:r>
      <w:r>
        <w:rPr>
          <w:rFonts w:hint="eastAsia"/>
        </w:rPr>
        <w:t>第三章 中国形状记忆合金行业运行态势分析</w:t>
      </w:r>
      <w:r>
        <w:rPr>
          <w:rFonts w:hint="eastAsia"/>
        </w:rPr>
        <w:br/>
      </w:r>
      <w:r>
        <w:rPr>
          <w:rFonts w:hint="eastAsia"/>
        </w:rPr>
        <w:t>　　第一节 中国形状记忆合金行业概况分析</w:t>
      </w:r>
      <w:r>
        <w:rPr>
          <w:rFonts w:hint="eastAsia"/>
        </w:rPr>
        <w:br/>
      </w:r>
      <w:r>
        <w:rPr>
          <w:rFonts w:hint="eastAsia"/>
        </w:rPr>
        <w:t>　　　　一、形状记忆合金生产经营概况</w:t>
      </w:r>
      <w:r>
        <w:rPr>
          <w:rFonts w:hint="eastAsia"/>
        </w:rPr>
        <w:br/>
      </w:r>
      <w:r>
        <w:rPr>
          <w:rFonts w:hint="eastAsia"/>
        </w:rPr>
        <w:t>　　　　二、形状记忆合金行业总体发展概况</w:t>
      </w:r>
      <w:r>
        <w:rPr>
          <w:rFonts w:hint="eastAsia"/>
        </w:rPr>
        <w:br/>
      </w:r>
      <w:r>
        <w:rPr>
          <w:rFonts w:hint="eastAsia"/>
        </w:rPr>
        <w:t>　　第二节 中国形状记忆合金行业经受压力分析</w:t>
      </w:r>
      <w:r>
        <w:rPr>
          <w:rFonts w:hint="eastAsia"/>
        </w:rPr>
        <w:br/>
      </w:r>
      <w:r>
        <w:rPr>
          <w:rFonts w:hint="eastAsia"/>
        </w:rPr>
        <w:t>　　　　一、人民币升值对形状记忆合金产业的压力</w:t>
      </w:r>
      <w:r>
        <w:rPr>
          <w:rFonts w:hint="eastAsia"/>
        </w:rPr>
        <w:br/>
      </w:r>
      <w:r>
        <w:rPr>
          <w:rFonts w:hint="eastAsia"/>
        </w:rPr>
        <w:t>　　　　二、出口退税下调对形状记忆合金产业的压力</w:t>
      </w:r>
      <w:r>
        <w:rPr>
          <w:rFonts w:hint="eastAsia"/>
        </w:rPr>
        <w:br/>
      </w:r>
      <w:r>
        <w:rPr>
          <w:rFonts w:hint="eastAsia"/>
        </w:rPr>
        <w:t>　　　　三、原材料涨价对形状记忆合金产业的压力</w:t>
      </w:r>
      <w:r>
        <w:rPr>
          <w:rFonts w:hint="eastAsia"/>
        </w:rPr>
        <w:br/>
      </w:r>
      <w:r>
        <w:rPr>
          <w:rFonts w:hint="eastAsia"/>
        </w:rPr>
        <w:t>　　　　四、劳动力成本上升对形状记忆合金产业的压力</w:t>
      </w:r>
      <w:r>
        <w:rPr>
          <w:rFonts w:hint="eastAsia"/>
        </w:rPr>
        <w:br/>
      </w:r>
      <w:r>
        <w:rPr>
          <w:rFonts w:hint="eastAsia"/>
        </w:rPr>
        <w:t>　　第三节 中国形状记忆合金的发展及存在的问题分析</w:t>
      </w:r>
      <w:r>
        <w:rPr>
          <w:rFonts w:hint="eastAsia"/>
        </w:rPr>
        <w:br/>
      </w:r>
      <w:r>
        <w:rPr>
          <w:rFonts w:hint="eastAsia"/>
        </w:rPr>
        <w:t>　　　　一、中国形状记忆合金行业发展中的问题</w:t>
      </w:r>
      <w:r>
        <w:rPr>
          <w:rFonts w:hint="eastAsia"/>
        </w:rPr>
        <w:br/>
      </w:r>
      <w:r>
        <w:rPr>
          <w:rFonts w:hint="eastAsia"/>
        </w:rPr>
        <w:t>　　　　二、解决措施</w:t>
      </w:r>
      <w:r>
        <w:rPr>
          <w:rFonts w:hint="eastAsia"/>
        </w:rPr>
        <w:br/>
      </w:r>
      <w:r>
        <w:rPr>
          <w:rFonts w:hint="eastAsia"/>
        </w:rPr>
        <w:br/>
      </w:r>
      <w:r>
        <w:rPr>
          <w:rFonts w:hint="eastAsia"/>
        </w:rPr>
        <w:t>第四章 2019-2024年中国形状记忆合金产业运行情况分析</w:t>
      </w:r>
      <w:r>
        <w:rPr>
          <w:rFonts w:hint="eastAsia"/>
        </w:rPr>
        <w:br/>
      </w:r>
      <w:r>
        <w:rPr>
          <w:rFonts w:hint="eastAsia"/>
        </w:rPr>
        <w:t>　　第一节 2019-2024年中国形状记忆合金行业发展状况</w:t>
      </w:r>
      <w:r>
        <w:rPr>
          <w:rFonts w:hint="eastAsia"/>
        </w:rPr>
        <w:br/>
      </w:r>
      <w:r>
        <w:rPr>
          <w:rFonts w:hint="eastAsia"/>
        </w:rPr>
        <w:t>　　　　一、2019-2024年形状记忆合金行业市场供给分析</w:t>
      </w:r>
      <w:r>
        <w:rPr>
          <w:rFonts w:hint="eastAsia"/>
        </w:rPr>
        <w:br/>
      </w:r>
      <w:r>
        <w:rPr>
          <w:rFonts w:hint="eastAsia"/>
        </w:rPr>
        <w:t>　　　　二、2019-2024年形状记忆合金行业市场需求分析</w:t>
      </w:r>
      <w:r>
        <w:rPr>
          <w:rFonts w:hint="eastAsia"/>
        </w:rPr>
        <w:br/>
      </w:r>
      <w:r>
        <w:rPr>
          <w:rFonts w:hint="eastAsia"/>
        </w:rPr>
        <w:t>　　　　三、2019-2024年形状记忆合金行业市场规模分析</w:t>
      </w:r>
      <w:r>
        <w:rPr>
          <w:rFonts w:hint="eastAsia"/>
        </w:rPr>
        <w:br/>
      </w:r>
      <w:r>
        <w:rPr>
          <w:rFonts w:hint="eastAsia"/>
        </w:rPr>
        <w:t>　　第二节 中国形状记忆合金行业集中度分析</w:t>
      </w:r>
      <w:r>
        <w:rPr>
          <w:rFonts w:hint="eastAsia"/>
        </w:rPr>
        <w:br/>
      </w:r>
      <w:r>
        <w:rPr>
          <w:rFonts w:hint="eastAsia"/>
        </w:rPr>
        <w:t>　　　　一、形状记忆合金行业市场区域分布情况</w:t>
      </w:r>
      <w:r>
        <w:rPr>
          <w:rFonts w:hint="eastAsia"/>
        </w:rPr>
        <w:br/>
      </w:r>
      <w:r>
        <w:rPr>
          <w:rFonts w:hint="eastAsia"/>
        </w:rPr>
        <w:t>　　　　二、形状记忆合金所属行业市场集中度分析</w:t>
      </w:r>
      <w:r>
        <w:rPr>
          <w:rFonts w:hint="eastAsia"/>
        </w:rPr>
        <w:br/>
      </w:r>
      <w:r>
        <w:rPr>
          <w:rFonts w:hint="eastAsia"/>
        </w:rPr>
        <w:t>　　第三节 2019-2024年中国形状记忆合金区域市场规模分析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形状记忆合金所属行业市场价格分析</w:t>
      </w:r>
      <w:r>
        <w:rPr>
          <w:rFonts w:hint="eastAsia"/>
        </w:rPr>
        <w:br/>
      </w:r>
      <w:r>
        <w:rPr>
          <w:rFonts w:hint="eastAsia"/>
        </w:rPr>
        <w:t>　　2018年中国形状记忆合金行业价格达到58.5万元/吨，预计到中国形状记忆合金行业价格将达到60.8万元/吨。</w:t>
      </w:r>
      <w:r>
        <w:rPr>
          <w:rFonts w:hint="eastAsia"/>
        </w:rPr>
        <w:br/>
      </w:r>
      <w:r>
        <w:rPr>
          <w:rFonts w:hint="eastAsia"/>
        </w:rPr>
        <w:t>　　2024-2030年中国形状记忆合金行业平均价格走势预测</w:t>
      </w:r>
      <w:r>
        <w:rPr>
          <w:rFonts w:hint="eastAsia"/>
        </w:rPr>
        <w:br/>
      </w:r>
      <w:r>
        <w:rPr>
          <w:rFonts w:hint="eastAsia"/>
        </w:rPr>
        <w:t>　　第一节 形状记忆合金所属行业产品价格特征分析</w:t>
      </w:r>
      <w:r>
        <w:rPr>
          <w:rFonts w:hint="eastAsia"/>
        </w:rPr>
        <w:br/>
      </w:r>
      <w:r>
        <w:rPr>
          <w:rFonts w:hint="eastAsia"/>
        </w:rPr>
        <w:t>　　第二节 影响国内市场形状记忆合金所属行业产品价格的因素</w:t>
      </w:r>
      <w:r>
        <w:rPr>
          <w:rFonts w:hint="eastAsia"/>
        </w:rPr>
        <w:br/>
      </w:r>
      <w:r>
        <w:rPr>
          <w:rFonts w:hint="eastAsia"/>
        </w:rPr>
        <w:t>　　第三节 主流企业产品价位及价格策略</w:t>
      </w:r>
      <w:r>
        <w:rPr>
          <w:rFonts w:hint="eastAsia"/>
        </w:rPr>
        <w:br/>
      </w:r>
      <w:r>
        <w:rPr>
          <w:rFonts w:hint="eastAsia"/>
        </w:rPr>
        <w:t>　　第四节 形状记忆合金行业未来价格变化趋势</w:t>
      </w:r>
      <w:r>
        <w:rPr>
          <w:rFonts w:hint="eastAsia"/>
        </w:rPr>
        <w:br/>
      </w:r>
      <w:r>
        <w:rPr>
          <w:rFonts w:hint="eastAsia"/>
        </w:rPr>
        <w:br/>
      </w:r>
      <w:r>
        <w:rPr>
          <w:rFonts w:hint="eastAsia"/>
        </w:rPr>
        <w:t>第六章 2024年中国形状记忆合金行业竞争情况分析</w:t>
      </w:r>
      <w:r>
        <w:rPr>
          <w:rFonts w:hint="eastAsia"/>
        </w:rPr>
        <w:br/>
      </w:r>
      <w:r>
        <w:rPr>
          <w:rFonts w:hint="eastAsia"/>
        </w:rPr>
        <w:t>　　第一节 形状记忆合金所属行业经济指标分析</w:t>
      </w:r>
      <w:r>
        <w:rPr>
          <w:rFonts w:hint="eastAsia"/>
        </w:rPr>
        <w:br/>
      </w:r>
      <w:r>
        <w:rPr>
          <w:rFonts w:hint="eastAsia"/>
        </w:rPr>
        <w:t>　　　　一、形状记忆合金所属行业赢利性分析</w:t>
      </w:r>
      <w:r>
        <w:rPr>
          <w:rFonts w:hint="eastAsia"/>
        </w:rPr>
        <w:br/>
      </w:r>
      <w:r>
        <w:rPr>
          <w:rFonts w:hint="eastAsia"/>
        </w:rPr>
        <w:t>　　　　二、形状记忆合金所属产品附加值的提升空间</w:t>
      </w:r>
      <w:r>
        <w:rPr>
          <w:rFonts w:hint="eastAsia"/>
        </w:rPr>
        <w:br/>
      </w:r>
      <w:r>
        <w:rPr>
          <w:rFonts w:hint="eastAsia"/>
        </w:rPr>
        <w:t>　　　　三、形状记忆合金行业进入壁垒/退出机制</w:t>
      </w:r>
      <w:r>
        <w:rPr>
          <w:rFonts w:hint="eastAsia"/>
        </w:rPr>
        <w:br/>
      </w:r>
      <w:r>
        <w:rPr>
          <w:rFonts w:hint="eastAsia"/>
        </w:rPr>
        <w:t>　　　　四、形状记忆合金行业周期性、季节性等特点</w:t>
      </w:r>
      <w:r>
        <w:rPr>
          <w:rFonts w:hint="eastAsia"/>
        </w:rPr>
        <w:br/>
      </w:r>
      <w:r>
        <w:rPr>
          <w:rFonts w:hint="eastAsia"/>
        </w:rPr>
        <w:t>　　第二节 形状记忆合金行业竞争结构分析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形状记忆合金行业SWOT模型分析</w:t>
      </w:r>
      <w:r>
        <w:rPr>
          <w:rFonts w:hint="eastAsia"/>
        </w:rPr>
        <w:br/>
      </w:r>
      <w:r>
        <w:rPr>
          <w:rFonts w:hint="eastAsia"/>
        </w:rPr>
        <w:br/>
      </w:r>
      <w:r>
        <w:rPr>
          <w:rFonts w:hint="eastAsia"/>
        </w:rPr>
        <w:t>第七章 中国形状记忆合金行业上下游产业链分析</w:t>
      </w:r>
      <w:r>
        <w:rPr>
          <w:rFonts w:hint="eastAsia"/>
        </w:rPr>
        <w:br/>
      </w:r>
      <w:r>
        <w:rPr>
          <w:rFonts w:hint="eastAsia"/>
        </w:rPr>
        <w:t>　　第一节 形状记忆合金行业上下游产业链概述</w:t>
      </w:r>
      <w:r>
        <w:rPr>
          <w:rFonts w:hint="eastAsia"/>
        </w:rPr>
        <w:br/>
      </w:r>
      <w:r>
        <w:rPr>
          <w:rFonts w:hint="eastAsia"/>
        </w:rPr>
        <w:t>　　第二节 形状记忆合金上游行业发展状况分析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形状记忆合金下游行业需求市场评估</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有研新材料股份有限公司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t>　　第二节 兰州西脉记忆合金股份有限公司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t>　　第三节 江阴法尔胜佩尔新材料科技有限公司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t>　　第四节 北京圣玛特科技有限公司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t>　　第五节 北京记一科贸有限责任公司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t>　　第六节 安徽枫慧金属股份有限公司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三、企业财务状况分析</w:t>
      </w:r>
      <w:r>
        <w:rPr>
          <w:rFonts w:hint="eastAsia"/>
        </w:rPr>
        <w:br/>
      </w:r>
      <w:r>
        <w:rPr>
          <w:rFonts w:hint="eastAsia"/>
        </w:rPr>
        <w:t>　　　　四、企业前景调研分析</w:t>
      </w:r>
      <w:r>
        <w:rPr>
          <w:rFonts w:hint="eastAsia"/>
        </w:rPr>
        <w:br/>
      </w:r>
      <w:r>
        <w:rPr>
          <w:rFonts w:hint="eastAsia"/>
        </w:rPr>
        <w:br/>
      </w:r>
      <w:r>
        <w:rPr>
          <w:rFonts w:hint="eastAsia"/>
        </w:rPr>
        <w:t>第九章 2019-2024年中国形状记忆合金所属行业主要数据监测分析</w:t>
      </w:r>
      <w:r>
        <w:rPr>
          <w:rFonts w:hint="eastAsia"/>
        </w:rPr>
        <w:br/>
      </w:r>
      <w:r>
        <w:rPr>
          <w:rFonts w:hint="eastAsia"/>
        </w:rPr>
        <w:t>　　第一节 2019-2024年中国形状记忆合金所属行业规模分析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2024年中国形状记忆合金所属行业结构分析</w:t>
      </w:r>
      <w:r>
        <w:rPr>
          <w:rFonts w:hint="eastAsia"/>
        </w:rPr>
        <w:br/>
      </w:r>
      <w:r>
        <w:rPr>
          <w:rFonts w:hint="eastAsia"/>
        </w:rPr>
        <w:t>　　　　一、形状记忆合金企业结构分析</w:t>
      </w:r>
      <w:r>
        <w:rPr>
          <w:rFonts w:hint="eastAsia"/>
        </w:rPr>
        <w:br/>
      </w:r>
      <w:r>
        <w:rPr>
          <w:rFonts w:hint="eastAsia"/>
        </w:rPr>
        <w:t>　　　　二、形状记忆合金行业从业人员结构分析</w:t>
      </w:r>
      <w:r>
        <w:rPr>
          <w:rFonts w:hint="eastAsia"/>
        </w:rPr>
        <w:br/>
      </w:r>
      <w:r>
        <w:rPr>
          <w:rFonts w:hint="eastAsia"/>
        </w:rPr>
        <w:t>　　第三节 2019-2024年中国形状记忆合金所属行业关键性财务指标分析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形状记忆合金行业替代品及互补产品分析</w:t>
      </w:r>
      <w:r>
        <w:rPr>
          <w:rFonts w:hint="eastAsia"/>
        </w:rPr>
        <w:br/>
      </w:r>
      <w:r>
        <w:rPr>
          <w:rFonts w:hint="eastAsia"/>
        </w:rPr>
        <w:t>　　第一节 形状记忆合金行业替代品分析</w:t>
      </w:r>
      <w:r>
        <w:rPr>
          <w:rFonts w:hint="eastAsia"/>
        </w:rPr>
        <w:br/>
      </w:r>
      <w:r>
        <w:rPr>
          <w:rFonts w:hint="eastAsia"/>
        </w:rPr>
        <w:t>　　　　一、替代品种类</w:t>
      </w:r>
      <w:r>
        <w:rPr>
          <w:rFonts w:hint="eastAsia"/>
        </w:rPr>
        <w:br/>
      </w:r>
      <w:r>
        <w:rPr>
          <w:rFonts w:hint="eastAsia"/>
        </w:rPr>
        <w:t>　　　　二、主要替代品对形状记忆合金行业的影响</w:t>
      </w:r>
      <w:r>
        <w:rPr>
          <w:rFonts w:hint="eastAsia"/>
        </w:rPr>
        <w:br/>
      </w:r>
      <w:r>
        <w:rPr>
          <w:rFonts w:hint="eastAsia"/>
        </w:rPr>
        <w:t>　　　　三、替代品发展趋势分析</w:t>
      </w:r>
      <w:r>
        <w:rPr>
          <w:rFonts w:hint="eastAsia"/>
        </w:rPr>
        <w:br/>
      </w:r>
      <w:r>
        <w:rPr>
          <w:rFonts w:hint="eastAsia"/>
        </w:rPr>
        <w:t>　　第二节 形状记忆合金行业互补产品分析</w:t>
      </w:r>
      <w:r>
        <w:rPr>
          <w:rFonts w:hint="eastAsia"/>
        </w:rPr>
        <w:br/>
      </w:r>
      <w:r>
        <w:rPr>
          <w:rFonts w:hint="eastAsia"/>
        </w:rPr>
        <w:t>　　　　一、行业互补产品种类</w:t>
      </w:r>
      <w:r>
        <w:rPr>
          <w:rFonts w:hint="eastAsia"/>
        </w:rPr>
        <w:br/>
      </w:r>
      <w:r>
        <w:rPr>
          <w:rFonts w:hint="eastAsia"/>
        </w:rPr>
        <w:t>　　　　二、主要互补产品对形状记忆合金行业的影响</w:t>
      </w:r>
      <w:r>
        <w:rPr>
          <w:rFonts w:hint="eastAsia"/>
        </w:rPr>
        <w:br/>
      </w:r>
      <w:r>
        <w:rPr>
          <w:rFonts w:hint="eastAsia"/>
        </w:rPr>
        <w:t>　　　　三、互补产品发展趋势分析</w:t>
      </w:r>
      <w:r>
        <w:rPr>
          <w:rFonts w:hint="eastAsia"/>
        </w:rPr>
        <w:br/>
      </w:r>
      <w:r>
        <w:rPr>
          <w:rFonts w:hint="eastAsia"/>
        </w:rPr>
        <w:br/>
      </w:r>
      <w:r>
        <w:rPr>
          <w:rFonts w:hint="eastAsia"/>
        </w:rPr>
        <w:t>第十一章 形状记忆合金产业渠道分析</w:t>
      </w:r>
      <w:r>
        <w:rPr>
          <w:rFonts w:hint="eastAsia"/>
        </w:rPr>
        <w:br/>
      </w:r>
      <w:r>
        <w:rPr>
          <w:rFonts w:hint="eastAsia"/>
        </w:rPr>
        <w:t>　　第一节 2024年国内形状记忆合金产品的经销模式</w:t>
      </w:r>
      <w:r>
        <w:rPr>
          <w:rFonts w:hint="eastAsia"/>
        </w:rPr>
        <w:br/>
      </w:r>
      <w:r>
        <w:rPr>
          <w:rFonts w:hint="eastAsia"/>
        </w:rPr>
        <w:t>　　第二节 形状记忆合金行业渠道格局</w:t>
      </w:r>
      <w:r>
        <w:rPr>
          <w:rFonts w:hint="eastAsia"/>
        </w:rPr>
        <w:br/>
      </w:r>
      <w:r>
        <w:rPr>
          <w:rFonts w:hint="eastAsia"/>
        </w:rPr>
        <w:t>　　第三节 形状记忆合金行业渠道形式</w:t>
      </w:r>
      <w:r>
        <w:rPr>
          <w:rFonts w:hint="eastAsia"/>
        </w:rPr>
        <w:br/>
      </w:r>
      <w:r>
        <w:rPr>
          <w:rFonts w:hint="eastAsia"/>
        </w:rPr>
        <w:t>　　第四节 形状记忆合金渠道要素对比</w:t>
      </w:r>
      <w:r>
        <w:rPr>
          <w:rFonts w:hint="eastAsia"/>
        </w:rPr>
        <w:br/>
      </w:r>
      <w:r>
        <w:rPr>
          <w:rFonts w:hint="eastAsia"/>
        </w:rPr>
        <w:t>　　第五节 形状记忆合金行业国际化营销模式分析</w:t>
      </w:r>
      <w:r>
        <w:rPr>
          <w:rFonts w:hint="eastAsia"/>
        </w:rPr>
        <w:br/>
      </w:r>
      <w:r>
        <w:rPr>
          <w:rFonts w:hint="eastAsia"/>
        </w:rPr>
        <w:t>　　第六节 2024年国内形状记忆合金产品生产及销售投资运作模式分析</w:t>
      </w:r>
      <w:r>
        <w:rPr>
          <w:rFonts w:hint="eastAsia"/>
        </w:rPr>
        <w:br/>
      </w:r>
      <w:r>
        <w:rPr>
          <w:rFonts w:hint="eastAsia"/>
        </w:rPr>
        <w:br/>
      </w:r>
      <w:r>
        <w:rPr>
          <w:rFonts w:hint="eastAsia"/>
        </w:rPr>
        <w:t>第十二章 2024-2030年形状记忆合金所属行业趋势预测分析</w:t>
      </w:r>
      <w:r>
        <w:rPr>
          <w:rFonts w:hint="eastAsia"/>
        </w:rPr>
        <w:br/>
      </w:r>
      <w:r>
        <w:rPr>
          <w:rFonts w:hint="eastAsia"/>
        </w:rPr>
        <w:t>　　第一节 形状记忆合金行业投资价值分析</w:t>
      </w:r>
      <w:r>
        <w:rPr>
          <w:rFonts w:hint="eastAsia"/>
        </w:rPr>
        <w:br/>
      </w:r>
      <w:r>
        <w:rPr>
          <w:rFonts w:hint="eastAsia"/>
        </w:rPr>
        <w:t>　　　　一、2024-2030年国内形状记忆合金所属行业盈利能力分析</w:t>
      </w:r>
      <w:r>
        <w:rPr>
          <w:rFonts w:hint="eastAsia"/>
        </w:rPr>
        <w:br/>
      </w:r>
      <w:r>
        <w:rPr>
          <w:rFonts w:hint="eastAsia"/>
        </w:rPr>
        <w:t>　　　　二、2024-2030年国内形状记忆合金所属行业偿债能力分析</w:t>
      </w:r>
      <w:r>
        <w:rPr>
          <w:rFonts w:hint="eastAsia"/>
        </w:rPr>
        <w:br/>
      </w:r>
      <w:r>
        <w:rPr>
          <w:rFonts w:hint="eastAsia"/>
        </w:rPr>
        <w:t>　　　　三、2024-2030年国内形状记忆合金所属行业运营能力分析</w:t>
      </w:r>
      <w:r>
        <w:rPr>
          <w:rFonts w:hint="eastAsia"/>
        </w:rPr>
        <w:br/>
      </w:r>
      <w:r>
        <w:rPr>
          <w:rFonts w:hint="eastAsia"/>
        </w:rPr>
        <w:t>　　　　四、2024-2030年国内形状记忆合金产品投资收益率分析预测</w:t>
      </w:r>
      <w:r>
        <w:rPr>
          <w:rFonts w:hint="eastAsia"/>
        </w:rPr>
        <w:br/>
      </w:r>
      <w:r>
        <w:rPr>
          <w:rFonts w:hint="eastAsia"/>
        </w:rPr>
        <w:t>　　第二节 2024-2030年国内形状记忆合金所属行业投资机会分析</w:t>
      </w:r>
      <w:r>
        <w:rPr>
          <w:rFonts w:hint="eastAsia"/>
        </w:rPr>
        <w:br/>
      </w:r>
      <w:r>
        <w:rPr>
          <w:rFonts w:hint="eastAsia"/>
        </w:rPr>
        <w:t>　　　　一、国内强劲的经济增长对形状记忆合金行业的支撑因素分析</w:t>
      </w:r>
      <w:r>
        <w:rPr>
          <w:rFonts w:hint="eastAsia"/>
        </w:rPr>
        <w:br/>
      </w:r>
      <w:r>
        <w:rPr>
          <w:rFonts w:hint="eastAsia"/>
        </w:rPr>
        <w:t>　　　　二、下游行业的需求对形状记忆合金行业的推动因素分析</w:t>
      </w:r>
      <w:r>
        <w:rPr>
          <w:rFonts w:hint="eastAsia"/>
        </w:rPr>
        <w:br/>
      </w:r>
      <w:r>
        <w:rPr>
          <w:rFonts w:hint="eastAsia"/>
        </w:rPr>
        <w:t>　　　　三、形状记忆合金产品相关产业的发展对形状记忆合金行业的带动因素分析</w:t>
      </w:r>
      <w:r>
        <w:rPr>
          <w:rFonts w:hint="eastAsia"/>
        </w:rPr>
        <w:br/>
      </w:r>
      <w:r>
        <w:rPr>
          <w:rFonts w:hint="eastAsia"/>
        </w:rPr>
        <w:t>　　第三节 2024-2030年中国形状记忆合金行业供需预测</w:t>
      </w:r>
      <w:r>
        <w:rPr>
          <w:rFonts w:hint="eastAsia"/>
        </w:rPr>
        <w:br/>
      </w:r>
      <w:r>
        <w:rPr>
          <w:rFonts w:hint="eastAsia"/>
        </w:rPr>
        <w:t>　　　　一、2024-2030年中国形状记忆合金行业供给预测</w:t>
      </w:r>
      <w:r>
        <w:rPr>
          <w:rFonts w:hint="eastAsia"/>
        </w:rPr>
        <w:br/>
      </w:r>
      <w:r>
        <w:rPr>
          <w:rFonts w:hint="eastAsia"/>
        </w:rPr>
        <w:t>　　　　二、2024-2030年中国形状记忆合金行业需求预测</w:t>
      </w:r>
      <w:r>
        <w:rPr>
          <w:rFonts w:hint="eastAsia"/>
        </w:rPr>
        <w:br/>
      </w:r>
      <w:r>
        <w:rPr>
          <w:rFonts w:hint="eastAsia"/>
        </w:rPr>
        <w:t>　　第四节 2024-2030年中国形状记忆合金行业运行状况预测</w:t>
      </w:r>
      <w:r>
        <w:rPr>
          <w:rFonts w:hint="eastAsia"/>
        </w:rPr>
        <w:br/>
      </w:r>
      <w:r>
        <w:rPr>
          <w:rFonts w:hint="eastAsia"/>
        </w:rPr>
        <w:t>　　　　一、2024-2030年形状记忆合金所属行业工业总产值预测</w:t>
      </w:r>
      <w:r>
        <w:rPr>
          <w:rFonts w:hint="eastAsia"/>
        </w:rPr>
        <w:br/>
      </w:r>
      <w:r>
        <w:rPr>
          <w:rFonts w:hint="eastAsia"/>
        </w:rPr>
        <w:t>　　　　二、2024-2030年形状记忆合金所属行业销售收入预测</w:t>
      </w:r>
      <w:r>
        <w:rPr>
          <w:rFonts w:hint="eastAsia"/>
        </w:rPr>
        <w:br/>
      </w:r>
      <w:r>
        <w:rPr>
          <w:rFonts w:hint="eastAsia"/>
        </w:rPr>
        <w:br/>
      </w:r>
      <w:r>
        <w:rPr>
          <w:rFonts w:hint="eastAsia"/>
        </w:rPr>
        <w:t>第十三章 2024-2030年中国形状记忆合金行业前景调研分析</w:t>
      </w:r>
      <w:r>
        <w:rPr>
          <w:rFonts w:hint="eastAsia"/>
        </w:rPr>
        <w:br/>
      </w:r>
      <w:r>
        <w:rPr>
          <w:rFonts w:hint="eastAsia"/>
        </w:rPr>
        <w:t>　　第一节 中国形状记忆合金行业存在问题分析</w:t>
      </w:r>
      <w:r>
        <w:rPr>
          <w:rFonts w:hint="eastAsia"/>
        </w:rPr>
        <w:br/>
      </w:r>
      <w:r>
        <w:rPr>
          <w:rFonts w:hint="eastAsia"/>
        </w:rPr>
        <w:t>　　第二节 中国形状记忆合金行业上下游产业链风险分析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中国形状记忆合金行业前景调研分析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2024-2030年中国形状记忆合金行业投资前景研究及投资建议</w:t>
      </w:r>
      <w:r>
        <w:rPr>
          <w:rFonts w:hint="eastAsia"/>
        </w:rPr>
        <w:br/>
      </w:r>
      <w:r>
        <w:rPr>
          <w:rFonts w:hint="eastAsia"/>
        </w:rPr>
        <w:t>　　第一节 形状记忆合金行业前景调研规划背景意义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形状记忆合金行业战略规划制定依据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形状记忆合金行业战略规划策略分析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形状记忆合金行业市场的重点客户战略实施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形状记忆合金行业生命周期</w:t>
      </w:r>
      <w:r>
        <w:rPr>
          <w:rFonts w:hint="eastAsia"/>
        </w:rPr>
        <w:br/>
      </w:r>
      <w:r>
        <w:rPr>
          <w:rFonts w:hint="eastAsia"/>
        </w:rPr>
        <w:t>　　图表 形状记忆合金行业产业链结构</w:t>
      </w:r>
      <w:r>
        <w:rPr>
          <w:rFonts w:hint="eastAsia"/>
        </w:rPr>
        <w:br/>
      </w:r>
      <w:r>
        <w:rPr>
          <w:rFonts w:hint="eastAsia"/>
        </w:rPr>
        <w:t>　　图表 2019-2024年全球形状记忆合金行业市场规模</w:t>
      </w:r>
      <w:r>
        <w:rPr>
          <w:rFonts w:hint="eastAsia"/>
        </w:rPr>
        <w:br/>
      </w:r>
      <w:r>
        <w:rPr>
          <w:rFonts w:hint="eastAsia"/>
        </w:rPr>
        <w:t>　　图表 2019-2024年中国形状记忆合金行业市场规模</w:t>
      </w:r>
      <w:r>
        <w:rPr>
          <w:rFonts w:hint="eastAsia"/>
        </w:rPr>
        <w:br/>
      </w:r>
      <w:r>
        <w:rPr>
          <w:rFonts w:hint="eastAsia"/>
        </w:rPr>
        <w:t>　　图表 2024-2030年形状记忆合金行业市场规模预测</w:t>
      </w:r>
      <w:r>
        <w:rPr>
          <w:rFonts w:hint="eastAsia"/>
        </w:rPr>
        <w:br/>
      </w:r>
      <w:r>
        <w:rPr>
          <w:rFonts w:hint="eastAsia"/>
        </w:rPr>
        <w:t>　　图表 2024-2030年形状记忆合金行业营业收入预测</w:t>
      </w:r>
      <w:r>
        <w:rPr>
          <w:rFonts w:hint="eastAsia"/>
        </w:rPr>
        <w:br/>
      </w:r>
      <w:r>
        <w:rPr>
          <w:rFonts w:hint="eastAsia"/>
        </w:rPr>
        <w:t>　　图表 2024-2030年中国形状记忆合金行业供给预测</w:t>
      </w:r>
      <w:r>
        <w:rPr>
          <w:rFonts w:hint="eastAsia"/>
        </w:rPr>
        <w:br/>
      </w:r>
      <w:r>
        <w:rPr>
          <w:rFonts w:hint="eastAsia"/>
        </w:rPr>
        <w:t>　　图表 2024-2030年中国形状记忆合金行业需求预测</w:t>
      </w:r>
      <w:r>
        <w:rPr>
          <w:rFonts w:hint="eastAsia"/>
        </w:rPr>
        <w:br/>
      </w:r>
      <w:r>
        <w:rPr>
          <w:rFonts w:hint="eastAsia"/>
        </w:rPr>
        <w:t>　　图表 2024-2030年中国形状记忆合金行业供需平衡预测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7c2e4d84a74341" w:history="1">
        <w:r>
          <w:rPr>
            <w:rStyle w:val="Hyperlink"/>
          </w:rPr>
          <w:t>2024-2030年中国形状记忆合金市场现状深度调研与发展趋势预测报告</w:t>
        </w:r>
      </w:hyperlink>
      <w:r>
        <w:rPr>
          <w:color w:val="C00000"/>
        </w:rPr>
        <w:t>》，报告编号：</w:t>
      </w:r>
      <w:r>
        <w:rPr>
          <w:rFonts w:hint="eastAsia"/>
          <w:color w:val="C00000"/>
        </w:rPr>
        <w:t>2581982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7c2e4d84a74341" w:history="1">
        <w:r>
          <w:rPr>
            <w:rStyle w:val="Hyperlink"/>
          </w:rPr>
          <w:t>https://www.20087.com/2/98/XingZhuangJiYiHeJinWeiLaiFaZhanQ.html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722dae7bcf4f92" w:history="1">
      <w:r>
        <w:rPr>
          <w:rStyle w:val="Hyperlink"/>
        </w:rPr>
        <w:t>2024-2030年中国形状记忆合金市场现状深度调研与发展趋势预测报告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XingZhuangJiYiHeJinWeiLaiFaZhanQ.html" TargetMode="External" Id="Ra87c2e4d84a74341" /></Relationships>
</file>

<file path=word/_rels/header2.xml.rels>&#65279;<?xml version="1.0" encoding="utf-8"?><Relationships xmlns="http://schemas.openxmlformats.org/package/2006/relationships"><Relationship Type="http://schemas.openxmlformats.org/officeDocument/2006/relationships/hyperlink" Target="https://www.20087.com/2/98/XingZhuangJiYiHeJinWeiLaiFaZhanQ.html" TargetMode="External" Id="R5d722dae7bcf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2024-05-07T07:24:00Z</dcterms:created>
  <dcterms:modified xsi:type="dcterms:W3CDTF">2024-05-07T08:24:00Z</dcterms:modified>
  <dc:subject>2024-2030年中国形状记忆合金市场现状深度调研与发展趋势预测报告</dc:subject>
  <dc:title>2024-2030年中国形状记忆合金市场现状深度调研与发展趋势预测报告</dc:title>
  <cp:keywords>2024-2030年中国形状记忆合金市场现状深度调研与发展趋势预测报告</cp:keywords>
  <dc:description>2024-2030年中国形状记忆合金市场现状深度调研与发展趋势预测报告</dc:description>
</cp:coreProperties>
</file>