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e5edb624b442a" w:history="1">
              <w:r>
                <w:rPr>
                  <w:rStyle w:val="Hyperlink"/>
                </w:rPr>
                <w:t>中国水洗精煤行业研究分析及发展前景预测报告（2023-2029年）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e5edb624b442a" w:history="1">
              <w:r>
                <w:rPr>
                  <w:rStyle w:val="Hyperlink"/>
                </w:rPr>
                <w:t>中国水洗精煤行业研究分析及发展前景预测报告（2023-2029年）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e5edb624b442a" w:history="1">
                <w:r>
                  <w:rPr>
                    <w:rStyle w:val="Hyperlink"/>
                  </w:rPr>
                  <w:t>https://www.20087.com/2/38/ShuiXiJingMeiFaZhanQuShi.html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精煤是一种经过洗选加工的煤炭产品，近年来随着煤炭行业转型升级和技术进步，水洗精煤在品质和应用领域方面都有了显著提升。目前，水洗精煤不仅在灰分和硫分含量方面有所降低，还在热值和燃烧效率方面进行了优化。此外，为了适应不同工业用途的需求，许多产品还具备了可调节的粒度和多种品质等级。</w:t>
      </w:r>
      <w:r>
        <w:rPr>
          <w:rFonts w:hint="eastAsia"/>
        </w:rPr>
        <w:br/>
      </w:r>
      <w:r>
        <w:rPr>
          <w:rFonts w:hint="eastAsia"/>
        </w:rPr>
        <w:t>　　未来，水洗精煤的发展将更加注重环保性和高效性。一方面，随着对清洁能源需求的增长，水洗精煤将更加注重提高其燃烧效率和减少污染物排放，如通过改进洗选技术和煤炭配比来提高煤炭的洁净度。另一方面，鉴于煤炭行业的结构调整，水洗精煤将更加注重拓展其应用领域，如在电力、化工和冶金等行业中发挥更大作用。此外，随着对产品质量和性能要求的提高，水洗精煤还将更加注重提供标准化和认证的产品，以确保其符合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ce5edb624b442a" w:history="1">
        <w:r>
          <w:rPr>
            <w:rStyle w:val="Hyperlink"/>
          </w:rPr>
          <w:t>中国水洗精煤行业研究分析及发展前景预测报告（2023-2029年）</w:t>
        </w:r>
      </w:hyperlink>
      <w:r>
        <w:rPr>
          <w:rFonts w:hint="eastAsia"/>
        </w:rPr>
        <w:t>基于科学的市场调研和数据分析，全面剖析了水洗精煤行业现状、市场需求及市场规模。水洗精煤报告探讨了水洗精煤产业链结构，细分市场的特点，并分析了水洗精煤市场前景及发展趋势。通过科学预测，揭示了水洗精煤行业未来的增长潜力。同时，水洗精煤报告还对重点企业进行了研究，评估了各大品牌在市场竞争中的地位，以及行业集中度的变化。水洗精煤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2018-2023年中国水洗精煤行业现状</w:t>
      </w:r>
      <w:r>
        <w:rPr>
          <w:rFonts w:hint="eastAsia"/>
        </w:rPr>
        <w:br/>
      </w:r>
      <w:r>
        <w:rPr>
          <w:rFonts w:hint="eastAsia"/>
        </w:rPr>
        <w:t>　　第一节 中国水洗精煤行业定义</w:t>
      </w:r>
      <w:r>
        <w:rPr>
          <w:rFonts w:hint="eastAsia"/>
        </w:rPr>
        <w:br/>
      </w:r>
      <w:r>
        <w:rPr>
          <w:rFonts w:hint="eastAsia"/>
        </w:rPr>
        <w:t>　　第二节 中国水洗精煤市场规模</w:t>
      </w:r>
      <w:r>
        <w:rPr>
          <w:rFonts w:hint="eastAsia"/>
        </w:rPr>
        <w:br/>
      </w:r>
      <w:r>
        <w:rPr>
          <w:rFonts w:hint="eastAsia"/>
        </w:rPr>
        <w:t>　　第三节 中国水洗精煤行业产能</w:t>
      </w:r>
      <w:r>
        <w:rPr>
          <w:rFonts w:hint="eastAsia"/>
        </w:rPr>
        <w:br/>
      </w:r>
      <w:r>
        <w:rPr>
          <w:rFonts w:hint="eastAsia"/>
        </w:rPr>
        <w:t>　　第四节 中国水洗精煤业集中度</w:t>
      </w:r>
      <w:r>
        <w:rPr>
          <w:rFonts w:hint="eastAsia"/>
        </w:rPr>
        <w:br/>
      </w:r>
      <w:r>
        <w:rPr>
          <w:rFonts w:hint="eastAsia"/>
        </w:rPr>
        <w:t>　　第五节 中国水洗精煤市场供需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2018-2023年水洗精煤行业经济运行</w:t>
      </w:r>
      <w:r>
        <w:rPr>
          <w:rFonts w:hint="eastAsia"/>
        </w:rPr>
        <w:br/>
      </w:r>
      <w:r>
        <w:rPr>
          <w:rFonts w:hint="eastAsia"/>
        </w:rPr>
        <w:t>　　第一节 2018-2023年水洗精煤行业偿债能力分析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2018-2023年水洗精煤行业盈利能力分析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2018-2023年水洗精煤行业发展能力分析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2018-2023年水洗精煤行业资产及变化趋势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2018-2023年水洗精煤行业负债及变化趋势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2018-2023年水洗精煤行业销售及变化趋势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一、2018-2023年水洗精煤行业销售收入及变化趋势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二、2018-2023年水洗精煤行业销售成本及变化趋势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三、2018-2023年水洗精煤行业销售税金及变化趋势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2018-2023年水洗精煤行业费用及变化趋势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一、2018-2023年水洗精煤行业管理费用及变化趋势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二、2018-2023年水洗精煤行业财务费用及变化趋势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2018-2023年水洗精煤行业企业数量及变化趋势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2018-2023年中国水洗精煤生产情况</w:t>
      </w:r>
      <w:r>
        <w:rPr>
          <w:rFonts w:hint="eastAsia"/>
        </w:rPr>
        <w:br/>
      </w:r>
      <w:r>
        <w:rPr>
          <w:rFonts w:hint="eastAsia"/>
        </w:rPr>
        <w:t>第四章 2018-2023年水洗精煤细分产品市场分析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2018-2023年全国水洗精煤行业经营情况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一、2018-2023年华北地区水洗精煤行业规模及变化趋势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二、2018-2023年华北地区水洗精煤行业成长性及变化趋势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四、2018-2023年华北地区水洗精煤行业盈利能力及变化趋势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五、2018-2023年华北地区水洗精煤行业偿债能力及变化趋势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2018-2023年华北地区水洗精煤行业生产能力及变化趋势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2018-2023年华北地区水洗精煤行业对外贸易及变化趋势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2018-2023年华北地区水洗精煤行业经营情况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一、2018-2023年华北地区水洗精煤行业规模及变化趋势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二、2018-2023年华北地区水洗精煤行业成长性及变化趋势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四、2018-2023年华北地区水洗精煤行业盈利能力及变化趋势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五、2018-2023年华北地区水洗精煤行业偿债能力及变化趋势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2018-2023年华北地区水洗精煤行业生产能力及变化趋势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2018-2023年华北地区水洗精煤行业对外贸易及变化趋势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2018-2023年华东地区水洗精煤行业经营情况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一、2018-2023年华东地区水洗精煤行业规模及变化趋势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二、2018-2023年华东地区水洗精煤成长性及变化趋势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三、2018-2023年华东地区水洗精煤经营能力及变化趋势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四、2018-2023年华东地区水洗精煤盈利能力及变化趋势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五、2018-2023年华东地区水洗精煤偿债能力及变化趋势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2018-2023年华东地区水洗精煤行业生产能力及变化趋势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2018-2023年华东地区水洗精煤行业对外贸易及变化趋势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2018-2023年华南地区水洗精煤行业经营情况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一、2018-2023年华南地区水洗精煤行业规模及变化趋势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二、2018-2023年华南地区水洗精煤行业成长性及变化趋势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四、2018-2023年华南地区水洗精煤行业盈利能力及变化趋势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五、2018-2023年华南地区水洗精煤行业偿债能力及变化趋势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2018-2023年华南地区水洗精煤行业生产能力及变化趋势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2018-2023年华南地区水洗精煤行业对外贸易及变化趋势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2018-2023年西部地区水洗精煤行业经营情况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一、2018-2023年西部地区水洗精煤行业规模及变化趋势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二、2018-2023年西部地区水洗精煤行业成长性及变化趋势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三、2018-2023年西部地区水洗精煤行业经营能力及变化趋势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四、2018-2023年西部地区水洗精煤行业盈利能力及变化趋势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五、2018-2023年西部地区水洗精煤行业偿债能力及变化趋势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2018-2023年西部地区水洗精煤行业生产能力及变化趋势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2018-2023年西部地区水洗精煤行业对外贸易及变化趋势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中国水洗精煤进口贸易</w:t>
      </w:r>
      <w:r>
        <w:rPr>
          <w:rFonts w:hint="eastAsia"/>
        </w:rPr>
        <w:br/>
      </w:r>
      <w:r>
        <w:rPr>
          <w:rFonts w:hint="eastAsia"/>
        </w:rPr>
        <w:t>　　第一节 中国水洗精煤进口量分析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一、2018-2023年中国水洗精煤进口结构及变化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二、2018-2023年中国水洗精煤进口量及变化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三、2018-2023年中国水洗精煤主要省市进口量及变化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中国水洗精煤进口额分析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一、2018-2023年中国水洗精煤进口额及变化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二、2018-2023年中国水洗精煤主要省市出口额及变化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中国水洗精煤出口贸易</w:t>
      </w:r>
      <w:r>
        <w:rPr>
          <w:rFonts w:hint="eastAsia"/>
        </w:rPr>
        <w:br/>
      </w:r>
      <w:r>
        <w:rPr>
          <w:rFonts w:hint="eastAsia"/>
        </w:rPr>
        <w:t>　　第一节 中国水洗精煤出口量分析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一、2018-2023年中国水洗精煤出口结构及变化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二、2018-2023年中国水洗精煤出口量及变化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三、2018-2023年中国水洗精煤主要省市出口量及变化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中国水洗精煤出口额分析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一、2018-2023年中国水洗精煤出口额及变化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二、2018-2023年中国水洗精煤主要省市出口额及变化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2018-2023年水洗精煤行业竞争</w:t>
      </w:r>
      <w:r>
        <w:rPr>
          <w:rFonts w:hint="eastAsia"/>
        </w:rPr>
        <w:br/>
      </w:r>
      <w:r>
        <w:rPr>
          <w:rFonts w:hint="eastAsia"/>
        </w:rPr>
        <w:t>第十三章 2018-2023年水洗精煤企业竞争策略</w:t>
      </w:r>
      <w:r>
        <w:rPr>
          <w:rFonts w:hint="eastAsia"/>
        </w:rPr>
        <w:br/>
      </w:r>
      <w:r>
        <w:rPr>
          <w:rFonts w:hint="eastAsia"/>
        </w:rPr>
        <w:t>第十四章 2018-2023年水洗精煤优势企业分析</w:t>
      </w:r>
      <w:r>
        <w:rPr>
          <w:rFonts w:hint="eastAsia"/>
        </w:rPr>
        <w:br/>
      </w:r>
      <w:r>
        <w:rPr>
          <w:rFonts w:hint="eastAsia"/>
        </w:rPr>
        <w:t>第十五章 2018-2023年水洗精煤行业原材料供应分析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2018-2023年水洗精煤行业关联产业分析</w:t>
      </w:r>
      <w:r>
        <w:rPr>
          <w:rFonts w:hint="eastAsia"/>
        </w:rPr>
        <w:br/>
      </w:r>
      <w:r>
        <w:rPr>
          <w:rFonts w:hint="eastAsia"/>
        </w:rPr>
        <w:t>第十七章 中国水洗精煤发展问题与对策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2018-2023年水洗精煤行业特点</w:t>
      </w:r>
      <w:r>
        <w:rPr>
          <w:rFonts w:hint="eastAsia"/>
        </w:rPr>
        <w:br/>
      </w:r>
      <w:r>
        <w:rPr>
          <w:rFonts w:hint="eastAsia"/>
        </w:rPr>
        <w:t>第十九章 2018-2023年水洗精煤行业投资及进入壁垒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2018-2023年水洗精煤行业投资经济环境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2018-2023年水洗精煤行业投资政策环境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2018-2023年水洗精煤行业投资技术环境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2018-2023年水洗精煤国际市场环境</w:t>
      </w:r>
      <w:r>
        <w:rPr>
          <w:rFonts w:hint="eastAsia"/>
        </w:rPr>
        <w:br/>
      </w:r>
      <w:r>
        <w:rPr>
          <w:rFonts w:hint="eastAsia"/>
        </w:rPr>
        <w:t>　　第一节 国际水洗精煤市场规模</w:t>
      </w:r>
      <w:r>
        <w:rPr>
          <w:rFonts w:hint="eastAsia"/>
        </w:rPr>
        <w:br/>
      </w:r>
      <w:r>
        <w:rPr>
          <w:rFonts w:hint="eastAsia"/>
        </w:rPr>
        <w:t>　　第二节 国际水洗精煤市场供需</w:t>
      </w:r>
      <w:r>
        <w:rPr>
          <w:rFonts w:hint="eastAsia"/>
        </w:rPr>
        <w:br/>
      </w:r>
      <w:r>
        <w:rPr>
          <w:rFonts w:hint="eastAsia"/>
        </w:rPr>
        <w:t>　　第三节 国际水洗精煤主要企业</w:t>
      </w:r>
      <w:r>
        <w:rPr>
          <w:rFonts w:hint="eastAsia"/>
        </w:rPr>
        <w:br/>
      </w:r>
      <w:r>
        <w:rPr>
          <w:rFonts w:hint="eastAsia"/>
        </w:rPr>
        <w:t>　　第四节 国际水洗精煤市场主要国家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2023-2029年水洗精煤行业发展预测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2023-2029年国际水洗精煤市场预测</w:t>
      </w:r>
      <w:r>
        <w:rPr>
          <w:rFonts w:hint="eastAsia"/>
        </w:rPr>
        <w:br/>
      </w:r>
      <w:r>
        <w:rPr>
          <w:rFonts w:hint="eastAsia"/>
        </w:rPr>
        <w:t>　　第二节 中~智~林~济研：2023-2029年国内水洗精煤市场预测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一、2023-2029年国内水洗精煤行业产值预测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二、2023-2029年国内水洗精煤市场需求前景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三、2023-2029年国内水洗精煤行业盈利预测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2018-2023年水洗精煤行业资产及变化图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2018-2023年水洗精煤行业管理费用及变化图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2018-2023年水洗精煤行业企业数量及变化图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2023-2029年国内水洗精煤行业产值预测趋势图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e5edb624b442a" w:history="1">
        <w:r>
          <w:rPr>
            <w:rStyle w:val="Hyperlink"/>
          </w:rPr>
          <w:t>中国水洗精煤行业研究分析及发展前景预测报告（2023-2029年）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e5edb624b442a" w:history="1">
        <w:r>
          <w:rPr>
            <w:rStyle w:val="Hyperlink"/>
          </w:rPr>
          <w:t>https://www.20087.com/2/38/ShuiXiJingMeiFaZhanQuShi.html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379d3e90540b5" w:history="1">
      <w:r>
        <w:rPr>
          <w:rStyle w:val="Hyperlink"/>
        </w:rPr>
        <w:t>中国水洗精煤行业研究分析及发展前景预测报告（2023-2029年）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iXiJingMeiFaZhanQuShi.html" TargetMode="External" Id="R0ece5edb624b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iXiJingMeiFaZhanQuShi.html" TargetMode="External" Id="R6f9379d3e905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2023-04-30T08:14:00Z</dcterms:created>
  <dcterms:modified xsi:type="dcterms:W3CDTF">2023-04-30T09:14:00Z</dcterms:modified>
  <dc:subject>中国水洗精煤行业研究分析及发展前景预测报告（2023-2029年）</dc:subject>
  <dc:title>中国水洗精煤行业研究分析及发展前景预测报告（2023-2029年）</dc:title>
  <cp:keywords>中国水洗精煤行业研究分析及发展前景预测报告（2023-2029年）</cp:keywords>
  <dc:description>中国水洗精煤行业研究分析及发展前景预测报告（2023-2029年）</dc:description>
</cp:coreProperties>
</file>