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401c5adb43cc" w:history="1">
              <w:r>
                <w:rPr>
                  <w:rStyle w:val="Hyperlink"/>
                </w:rPr>
                <w:t>2025-2031年中国煤基清洁燃料行业发展研究与行业前景分析报告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401c5adb43cc" w:history="1">
              <w:r>
                <w:rPr>
                  <w:rStyle w:val="Hyperlink"/>
                </w:rPr>
                <w:t>2025-2031年中国煤基清洁燃料行业发展研究与行业前景分析报告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d401c5adb43cc" w:history="1">
                <w:r>
                  <w:rPr>
                    <w:rStyle w:val="Hyperlink"/>
                  </w:rPr>
                  <w:t>https://www.20087.com/2/28/MeiJiQingJieRanLiaoFaZhanQianJingFenXi.html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基清洁燃料作为通过气化、液化或热解等技术将煤炭转化为低污染能源产品的路径，主要包括煤制天然气（SNG）、煤制油（CTL）、甲醇及二甲醚等，广泛应用于工业燃料、车用替代能源及城市燃气调峰。主流工艺强调硫、氮、重金属等污染物的深度脱除，并配套二氧化碳捕集探索减碳路径。近年来，在能源安全战略与煤炭资源禀赋驱动下，煤基清洁燃料在特定区域保持技术储备与示范运行。然而，行业仍面临全生命周期碳排放强度高、水资源消耗大、经济性受油气价格波动显著影响、以及与可再生能源成本差距拉大等问题。尤其在“双碳”目标约束下，新建项目审批趋严，技术路线面临战略再评估。</w:t>
      </w:r>
      <w:r>
        <w:rPr>
          <w:rFonts w:hint="eastAsia"/>
        </w:rPr>
        <w:br/>
      </w:r>
      <w:r>
        <w:rPr>
          <w:rFonts w:hint="eastAsia"/>
        </w:rPr>
        <w:t>　　未来，煤基清洁燃料将向低碳耦合、高值化与系统集成方向转型。与绿氢耦合的“绿氢+煤”制甲醇或合成氨路径将显著降低碳足迹，成为过渡期可行方案。二氧化碳捕集利用与封存（CCUS）将从试点走向规模化集成，探索驱油、矿化或制化学品等消纳路径。产品结构将从大宗燃料转向高端化学品（如烯烃、芳烃），提升附加值。在系统层面，煤基清洁燃料工厂将与可再生能源、储能及工业园区热电联供协同，构建多能互补微网。长远看，煤基清洁燃料将不再是传统能源替代品，而是作为碳资源转化平台，在保障能源韧性与化工原料安全中发挥有限但关键的战略缓冲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d401c5adb43cc" w:history="1">
        <w:r>
          <w:rPr>
            <w:rStyle w:val="Hyperlink"/>
          </w:rPr>
          <w:t>2025-2031年中国煤基清洁燃料行业发展研究与行业前景分析报告</w:t>
        </w:r>
      </w:hyperlink>
      <w:r>
        <w:rPr>
          <w:rFonts w:hint="eastAsia"/>
        </w:rPr>
        <w:t>》基于国家统计局及相关协会的详实数据，系统分析煤基清洁燃料行业的市场规模、产业链结构和价格动态，客观呈现煤基清洁燃料市场供需状况与技术发展水平。报告从煤基清洁燃料市场需求、政策环境和技术演进三个维度，对行业未来增长空间与潜在风险进行合理预判，并通过对煤基清洁燃料重点企业的经营策略的解析，帮助投资者和管理者把握市场机遇。报告涵盖煤基清洁燃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煤基清洁燃料行业概述</w:t>
      </w:r>
      <w:r>
        <w:rPr>
          <w:rFonts w:hint="eastAsia"/>
        </w:rPr>
        <w:br/>
      </w:r>
      <w:r>
        <w:rPr>
          <w:rFonts w:hint="eastAsia"/>
        </w:rPr>
        <w:t>　　第一节 煤基清洁燃料定义与分类</w:t>
      </w:r>
      <w:r>
        <w:rPr>
          <w:rFonts w:hint="eastAsia"/>
        </w:rPr>
        <w:br/>
      </w:r>
      <w:r>
        <w:rPr>
          <w:rFonts w:hint="eastAsia"/>
        </w:rPr>
        <w:t>　　第二节 煤基清洁燃料应用领域</w:t>
      </w:r>
      <w:r>
        <w:rPr>
          <w:rFonts w:hint="eastAsia"/>
        </w:rPr>
        <w:br/>
      </w:r>
      <w:r>
        <w:rPr>
          <w:rFonts w:hint="eastAsia"/>
        </w:rPr>
        <w:t>　　第三节 煤基清洁燃料行业经济指标分析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煤基清洁燃料产业链及经营模式分析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三、煤基清洁燃料销售模式及销售渠道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全球煤基清洁燃料市场发展综述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2019-2024年全球煤基清洁燃料市场规模与趋势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主要国家与地区煤基清洁燃料市场分析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2025-2031年全球煤基清洁燃料行业发展趋势与前景预测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中国煤基清洁燃料行业市场分析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2024-2025年煤基清洁燃料产能与投资动态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一、国内煤基清洁燃料产能及利用情况</w:t>
      </w:r>
      <w:r>
        <w:rPr>
          <w:rFonts w:hint="eastAsia"/>
        </w:rPr>
        <w:br/>
      </w:r>
      <w:r>
        <w:rPr>
          <w:rFonts w:hint="eastAsia"/>
        </w:rPr>
        <w:t>　　　　二、煤基清洁燃料产能扩张与投资动态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2025-2031年煤基清洁燃料行业产量统计与趋势预测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一、2019-2024年煤基清洁燃料行业产量数据统计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1、2019-2024年煤基清洁燃料产量及增长趋势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2、2019-2024年煤基清洁燃料细分产品产量及份额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二、影响煤基清洁燃料产量的关键因素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三、2025-2031年煤基清洁燃料产量预测</w:t>
      </w:r>
      <w:r>
        <w:rPr>
          <w:rFonts w:hint="eastAsia"/>
        </w:rPr>
        <w:br/>
      </w:r>
      <w:r>
        <w:rPr>
          <w:rFonts w:hint="eastAsia"/>
        </w:rPr>
        <w:t>　　第三节 2025-2031年煤基清洁燃料市场需求与销售分析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一、2024-2025年煤基清洁燃料行业需求现状</w:t>
      </w:r>
      <w:r>
        <w:rPr>
          <w:rFonts w:hint="eastAsia"/>
        </w:rPr>
        <w:br/>
      </w:r>
      <w:r>
        <w:rPr>
          <w:rFonts w:hint="eastAsia"/>
        </w:rPr>
        <w:t>　　　　二、煤基清洁燃料客户群体与需求特点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三、2019-2024年煤基清洁燃料行业销售规模分析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四、2025-2031年煤基清洁燃料市场增长潜力与规模预测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中国煤基清洁燃料细分市场与下游应用领域分析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煤基清洁燃料细分市场分析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一、2024-2025年煤基清洁燃料主要细分产品市场现状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煤基清洁燃料下游应用与客户群体分析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一、2024-2025年煤基清洁燃料各应用领域市场现状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2024-2025年煤基清洁燃料行业技术发展现状及趋势分析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煤基清洁燃料行业技术发展现状分析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国内外煤基清洁燃料行业技术差异与原因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煤基清洁燃料行业技术发展方向、趋势预测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提升煤基清洁燃料行业技术能力策略建议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煤基清洁燃料价格机制与竞争策略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一、2019-2024年煤基清洁燃料市场价格走势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煤基清洁燃料定价策略与方法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2025-2031年煤基清洁燃料价格竞争态势与趋势预测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中国煤基清洁燃料行业重点区域市场研究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2024-2025年重点区域煤基清洁燃料市场发展概况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二、2019-2024年煤基清洁燃料市场需求规模情况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三、2025-2031年煤基清洁燃料行业发展潜力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2019-2024年中国煤基清洁燃料行业进出口情况分析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煤基清洁燃料行业进口情况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一、2019-2024年煤基清洁燃料进口规模及增长情况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二、煤基清洁燃料主要进口来源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煤基清洁燃料行业出口情况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一、2019-2024年煤基清洁燃料出口规模及增长情况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二、煤基清洁燃料主要出口目的地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2019-2024年中国煤基清洁燃料行业总体发展与财务状况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2019-2024年中国煤基清洁燃料行业规模情况</w:t>
      </w:r>
      <w:r>
        <w:rPr>
          <w:rFonts w:hint="eastAsia"/>
        </w:rPr>
        <w:br/>
      </w:r>
      <w:r>
        <w:rPr>
          <w:rFonts w:hint="eastAsia"/>
        </w:rPr>
        <w:t>　　　　一、煤基清洁燃料行业企业数量规模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二、煤基清洁燃料行业从业人员规模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三、煤基清洁燃料行业市场敏感性分析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2019-2024年中国煤基清洁燃料行业财务能力分析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一、煤基清洁燃料行业盈利能力</w:t>
      </w:r>
      <w:r>
        <w:rPr>
          <w:rFonts w:hint="eastAsia"/>
        </w:rPr>
        <w:br/>
      </w:r>
      <w:r>
        <w:rPr>
          <w:rFonts w:hint="eastAsia"/>
        </w:rPr>
        <w:t>　　　　二、煤基清洁燃料行业偿债能力</w:t>
      </w:r>
      <w:r>
        <w:rPr>
          <w:rFonts w:hint="eastAsia"/>
        </w:rPr>
        <w:br/>
      </w:r>
      <w:r>
        <w:rPr>
          <w:rFonts w:hint="eastAsia"/>
        </w:rPr>
        <w:t>　　　　三、煤基清洁燃料行业营运能力</w:t>
      </w:r>
      <w:r>
        <w:rPr>
          <w:rFonts w:hint="eastAsia"/>
        </w:rPr>
        <w:br/>
      </w:r>
      <w:r>
        <w:rPr>
          <w:rFonts w:hint="eastAsia"/>
        </w:rPr>
        <w:t>　　　　四、煤基清洁燃料行业发展能力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煤基清洁燃料行业重点企业调研分析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二、企业煤基清洁燃料业务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中国煤基清洁燃料行业竞争格局分析</w:t>
      </w:r>
      <w:r>
        <w:rPr>
          <w:rFonts w:hint="eastAsia"/>
        </w:rPr>
        <w:br/>
      </w:r>
      <w:r>
        <w:rPr>
          <w:rFonts w:hint="eastAsia"/>
        </w:rPr>
        <w:t>　　第一节 煤基清洁燃料行业竞争格局总览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2024-2025年煤基清洁燃料行业竞争力分析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2019-2024年煤基清洁燃料行业企业并购活动分析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2024-2025年煤基清洁燃料行业会展与招投标活动分析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2025年中国煤基清洁燃料企业发展企业发展策略与建议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煤基清洁燃料销售模式与渠道策略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煤基清洁燃料品牌与市场推广策略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煤基清洁燃料研发投入与技术创新能力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煤基清洁燃料合作联盟与资源整合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中国煤基清洁燃料行业风险与对策</w:t>
      </w:r>
      <w:r>
        <w:rPr>
          <w:rFonts w:hint="eastAsia"/>
        </w:rPr>
        <w:br/>
      </w:r>
      <w:r>
        <w:rPr>
          <w:rFonts w:hint="eastAsia"/>
        </w:rPr>
        <w:t>　　第一节 煤基清洁燃料行业SWOT分析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一、煤基清洁燃料行业优势</w:t>
      </w:r>
      <w:r>
        <w:rPr>
          <w:rFonts w:hint="eastAsia"/>
        </w:rPr>
        <w:br/>
      </w:r>
      <w:r>
        <w:rPr>
          <w:rFonts w:hint="eastAsia"/>
        </w:rPr>
        <w:t>　　　　二、煤基清洁燃料行业劣势</w:t>
      </w:r>
      <w:r>
        <w:rPr>
          <w:rFonts w:hint="eastAsia"/>
        </w:rPr>
        <w:br/>
      </w:r>
      <w:r>
        <w:rPr>
          <w:rFonts w:hint="eastAsia"/>
        </w:rPr>
        <w:t>　　　　三、煤基清洁燃料市场机会</w:t>
      </w:r>
      <w:r>
        <w:rPr>
          <w:rFonts w:hint="eastAsia"/>
        </w:rPr>
        <w:br/>
      </w:r>
      <w:r>
        <w:rPr>
          <w:rFonts w:hint="eastAsia"/>
        </w:rPr>
        <w:t>　　　　四、煤基清洁燃料市场威胁</w:t>
      </w:r>
      <w:r>
        <w:rPr>
          <w:rFonts w:hint="eastAsia"/>
        </w:rPr>
        <w:br/>
      </w:r>
      <w:r>
        <w:rPr>
          <w:rFonts w:hint="eastAsia"/>
        </w:rPr>
        <w:t>　　第二节 煤基清洁燃料行业风险及对策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2025-2031年中国煤基清洁燃料行业前景与发展趋势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2024-2025年煤基清洁燃料行业发展环境分析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一、煤基清洁燃料行业主管部门与监管体制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二、煤基清洁燃料行业主要法律法规及政策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三、煤基清洁燃料行业标准与质量监管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2025-2031年煤基清洁燃料行业发展趋势与方向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2025-2031年煤基清洁燃料行业发展潜力与机遇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煤基清洁燃料行业研究结论与建议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(中智-林)煤基清洁燃料行业发展建议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煤基清洁燃料行业历程</w:t>
      </w:r>
      <w:r>
        <w:rPr>
          <w:rFonts w:hint="eastAsia"/>
        </w:rPr>
        <w:br/>
      </w:r>
      <w:r>
        <w:rPr>
          <w:rFonts w:hint="eastAsia"/>
        </w:rPr>
        <w:t>　　图表 煤基清洁燃料行业生命周期</w:t>
      </w:r>
      <w:r>
        <w:rPr>
          <w:rFonts w:hint="eastAsia"/>
        </w:rPr>
        <w:br/>
      </w:r>
      <w:r>
        <w:rPr>
          <w:rFonts w:hint="eastAsia"/>
        </w:rPr>
        <w:t>　　图表 煤基清洁燃料行业产业链分析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2019-2024年煤基清洁燃料行业市场容量分析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2024年中国煤基清洁燃料行业需求领域分布格局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2024年中国煤基清洁燃料进口国家及地区分析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2024年中国煤基清洁燃料出口国家及地区分析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2019-2024年中国煤基清洁燃料行业企业平均规模情况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**地区煤基清洁燃料市场规模及增长情况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**地区煤基清洁燃料行业市场需求情况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煤基清洁燃料重点企业（三）成长能力情况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2025-2031年中国煤基清洁燃料行业发展趋势预测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401c5adb43cc" w:history="1">
        <w:r>
          <w:rPr>
            <w:rStyle w:val="Hyperlink"/>
          </w:rPr>
          <w:t>2025-2031年中国煤基清洁燃料行业发展研究与行业前景分析报告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d401c5adb43cc" w:history="1">
        <w:r>
          <w:rPr>
            <w:rStyle w:val="Hyperlink"/>
          </w:rPr>
          <w:t>https://www.20087.com/2/28/MeiJiQingJieRanLiaoFaZhanQianJingFenXi.html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热点：煤基清洁燃料消费税案例、煤基清洁燃料是什么、煤基清洁燃料和高端新材料项目、煤基清洁燃料有哪些、煤基能源清洁高效利用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24de529274fda" w:history="1">
      <w:r>
        <w:rPr>
          <w:rStyle w:val="Hyperlink"/>
        </w:rPr>
        <w:t>2025-2031年中国煤基清洁燃料行业发展研究与行业前景分析报告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eiJiQingJieRanLiaoFaZhanQianJingFenXi.html" TargetMode="External" Id="R075d401c5adb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eiJiQingJieRanLiaoFaZhanQianJingFenXi.html" TargetMode="External" Id="Rddc24de52927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2025-11-27T08:41:29Z</dcterms:created>
  <dcterms:modified xsi:type="dcterms:W3CDTF">2025-11-27T09:41:29Z</dcterms:modified>
  <dc:subject>2025-2031年中国煤基清洁燃料行业发展研究与行业前景分析报告</dc:subject>
  <dc:title>2025-2031年中国煤基清洁燃料行业发展研究与行业前景分析报告</dc:title>
  <cp:keywords>2025-2031年中国煤基清洁燃料行业发展研究与行业前景分析报告</cp:keywords>
  <dc:description>2025-2031年中国煤基清洁燃料行业发展研究与行业前景分析报告</dc:description>
</cp:coreProperties>
</file>