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5434e85a2046f6" w:history="1">
              <w:r>
                <w:rPr>
                  <w:rStyle w:val="Hyperlink"/>
                </w:rPr>
                <w:t>中国煤焦油市场调查研究与发展前景预测报告（2015-2022年）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5434e85a2046f6" w:history="1">
              <w:r>
                <w:rPr>
                  <w:rStyle w:val="Hyperlink"/>
                </w:rPr>
                <w:t>中国煤焦油市场调查研究与发展前景预测报告（2015-2022年）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5434e85a2046f6" w:history="1">
                <w:r>
                  <w:rPr>
                    <w:rStyle w:val="Hyperlink"/>
                  </w:rPr>
                  <w:t>https://www.20087.com/M_NengYuanKuangChan/82/MeiJiaoYouDeFaZhanQianJing.html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是焦化工业的重要产品之一，其组成极为复杂，多数情况下是由煤焦油工业专门进行分离、提纯后加以利用。焦油各馏分进一步加工，可分离出多种产品，现在焦油精制先进厂家已从焦油中提取***多种产品，并集中加工向大型化方向发展。</w:t>
      </w:r>
      <w:r>
        <w:rPr>
          <w:rFonts w:hint="eastAsia"/>
        </w:rPr>
        <w:br/>
      </w:r>
      <w:r>
        <w:rPr>
          <w:rFonts w:hint="eastAsia"/>
        </w:rPr>
        <w:t>　　据市场调研网发布的</w:t>
      </w:r>
      <w:hyperlink r:id="R415434e85a2046f6" w:history="1">
        <w:r>
          <w:rPr>
            <w:rStyle w:val="Hyperlink"/>
          </w:rPr>
          <w:t>中国煤焦油市场调查研究与发展前景预测报告（2015-2022年）</w:t>
        </w:r>
      </w:hyperlink>
      <w:r>
        <w:rPr>
          <w:rFonts w:hint="eastAsia"/>
        </w:rPr>
        <w:t>显示，“十一五”期间，在我国焦化行业产业结构优化、机焦产量增长和煤焦油收率稳步提升的拉动下，我国煤焦油供应逐年增加。**年焦化行业约回收煤焦油***万吨左右，与**年的***万吨相比，年均复合增长率达到***%。我国煤焦油加工量逐年大幅增长，**年煤焦油加工量突破***万吨。</w:t>
      </w:r>
      <w:r>
        <w:rPr>
          <w:rFonts w:hint="eastAsia"/>
        </w:rPr>
        <w:br/>
      </w:r>
      <w:r>
        <w:rPr>
          <w:rFonts w:hint="eastAsia"/>
        </w:rPr>
        <w:t>　　近年来，虽然国内煤焦油产能不断扩张，但受国家控制煤焦油等资源性产品出口政策影响，以及国内市场需求量的快速增长，我国煤焦油出口量逐年减少。煤焦油需求方面，随着煤焦油深加工技术的发展，不断提取出高附加值的产品，国内煤焦油深加工市场蓬勃发展。**年以来，受消费需求带动，焦炭企业开工率提升，工业萘、煤沥青、炭黑等煤焦油下游产品市场需求持续增长。</w:t>
      </w:r>
      <w:r>
        <w:rPr>
          <w:rFonts w:hint="eastAsia"/>
        </w:rPr>
        <w:br/>
      </w:r>
      <w:r>
        <w:rPr>
          <w:rFonts w:hint="eastAsia"/>
        </w:rPr>
        <w:t>　　中国煤焦油企业在高速发展的同时必须抓住新的发展形势，整合资源、集中加工，提高科研，改进工艺，避免盲目建设，发挥规模经济效应。强化竞争实力，攻克技术难关，形成核心专长，只有这样才能在新形势下立于不败之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5434e85a2046f6" w:history="1">
        <w:r>
          <w:rPr>
            <w:rStyle w:val="Hyperlink"/>
          </w:rPr>
          <w:t>中国煤焦油市场调查研究与发展前景预测报告（2015-2022年）</w:t>
        </w:r>
      </w:hyperlink>
      <w:r>
        <w:rPr>
          <w:rFonts w:hint="eastAsia"/>
        </w:rPr>
        <w:t>》基于权威机构及煤焦油相关协会等渠道的资料数据，全方位分析了煤焦油行业的现状、市场需求及市场规模。煤焦油报告详细探讨了产业链结构、价格趋势，并对煤焦油各细分市场进行了研究。同时，预测了煤焦油市场前景与发展趋势，剖析了品牌竞争状态、市场集中度，以及煤焦油重点企业的表现。此外，煤焦油报告还揭示了行业发展的潜在风险与机遇，为煤焦油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2015-2016年中国焦化行业运行形势分析</w:t>
      </w:r>
      <w:r>
        <w:rPr>
          <w:rFonts w:hint="eastAsia"/>
        </w:rPr>
        <w:br/>
      </w:r>
      <w:r>
        <w:rPr>
          <w:rFonts w:hint="eastAsia"/>
        </w:rPr>
        <w:t>　　第一节 2015-2016年中国焦化行业发展概况</w:t>
      </w:r>
      <w:r>
        <w:rPr>
          <w:rFonts w:hint="eastAsia"/>
        </w:rPr>
        <w:br/>
      </w:r>
      <w:r>
        <w:rPr>
          <w:rFonts w:hint="eastAsia"/>
        </w:rPr>
        <w:t>　　　　一、中国焦化行业准入门槛提高</w:t>
      </w:r>
      <w:r>
        <w:rPr>
          <w:rFonts w:hint="eastAsia"/>
        </w:rPr>
        <w:br/>
      </w:r>
      <w:r>
        <w:rPr>
          <w:rFonts w:hint="eastAsia"/>
        </w:rPr>
        <w:t>　　　　二、中国焦化行业生产加速整合</w:t>
      </w:r>
      <w:r>
        <w:rPr>
          <w:rFonts w:hint="eastAsia"/>
        </w:rPr>
        <w:br/>
      </w:r>
      <w:r>
        <w:rPr>
          <w:rFonts w:hint="eastAsia"/>
        </w:rPr>
        <w:t>　　　　三、2015年焦化行业生产与市场运行情况</w:t>
      </w:r>
      <w:r>
        <w:rPr>
          <w:rFonts w:hint="eastAsia"/>
        </w:rPr>
        <w:br/>
      </w:r>
      <w:r>
        <w:rPr>
          <w:rFonts w:hint="eastAsia"/>
        </w:rPr>
        <w:t>　　　　四、中国焦化产品价格分析</w:t>
      </w:r>
      <w:r>
        <w:rPr>
          <w:rFonts w:hint="eastAsia"/>
        </w:rPr>
        <w:br/>
      </w:r>
      <w:r>
        <w:rPr>
          <w:rFonts w:hint="eastAsia"/>
        </w:rPr>
        <w:t>　　第二节 2015-2016年中国焦炭市场运行形势分析</w:t>
      </w:r>
      <w:r>
        <w:rPr>
          <w:rFonts w:hint="eastAsia"/>
        </w:rPr>
        <w:br/>
      </w:r>
      <w:r>
        <w:rPr>
          <w:rFonts w:hint="eastAsia"/>
        </w:rPr>
        <w:t>　　　　一、焦炭市场运行情况及特点</w:t>
      </w:r>
      <w:r>
        <w:rPr>
          <w:rFonts w:hint="eastAsia"/>
        </w:rPr>
        <w:br/>
      </w:r>
      <w:r>
        <w:rPr>
          <w:rFonts w:hint="eastAsia"/>
        </w:rPr>
        <w:t>　　　　二、焦炭市场价格分析</w:t>
      </w:r>
      <w:r>
        <w:rPr>
          <w:rFonts w:hint="eastAsia"/>
        </w:rPr>
        <w:br/>
      </w:r>
      <w:r>
        <w:rPr>
          <w:rFonts w:hint="eastAsia"/>
        </w:rPr>
        <w:t>　　　　三、2016年焦炭市场展望</w:t>
      </w:r>
      <w:r>
        <w:rPr>
          <w:rFonts w:hint="eastAsia"/>
        </w:rPr>
        <w:br/>
      </w:r>
      <w:r>
        <w:rPr>
          <w:rFonts w:hint="eastAsia"/>
        </w:rPr>
        <w:t>　　第三节 2015-2016年中国独立型焦化企业发展分析</w:t>
      </w:r>
      <w:r>
        <w:rPr>
          <w:rFonts w:hint="eastAsia"/>
        </w:rPr>
        <w:br/>
      </w:r>
      <w:r>
        <w:rPr>
          <w:rFonts w:hint="eastAsia"/>
        </w:rPr>
        <w:t>　　　　一、独立型焦化厂与钢铁公司自备焦化厂的区别</w:t>
      </w:r>
      <w:r>
        <w:rPr>
          <w:rFonts w:hint="eastAsia"/>
        </w:rPr>
        <w:br/>
      </w:r>
      <w:r>
        <w:rPr>
          <w:rFonts w:hint="eastAsia"/>
        </w:rPr>
        <w:t>　　　　二、独立型焦化厂优势分析</w:t>
      </w:r>
      <w:r>
        <w:rPr>
          <w:rFonts w:hint="eastAsia"/>
        </w:rPr>
        <w:br/>
      </w:r>
      <w:r>
        <w:rPr>
          <w:rFonts w:hint="eastAsia"/>
        </w:rPr>
        <w:t>　　　　三、独立焦化企业发展面临的挑战</w:t>
      </w:r>
      <w:r>
        <w:rPr>
          <w:rFonts w:hint="eastAsia"/>
        </w:rPr>
        <w:br/>
      </w:r>
      <w:r>
        <w:rPr>
          <w:rFonts w:hint="eastAsia"/>
        </w:rPr>
        <w:t>　　　　四、独立型焦化企业的发展战略</w:t>
      </w:r>
      <w:r>
        <w:rPr>
          <w:rFonts w:hint="eastAsia"/>
        </w:rPr>
        <w:br/>
      </w:r>
      <w:r>
        <w:rPr>
          <w:rFonts w:hint="eastAsia"/>
        </w:rPr>
        <w:t>　　　　五、中国独立型焦化企业发展的建议</w:t>
      </w:r>
      <w:r>
        <w:rPr>
          <w:rFonts w:hint="eastAsia"/>
        </w:rPr>
        <w:br/>
      </w:r>
      <w:r>
        <w:rPr>
          <w:rFonts w:hint="eastAsia"/>
        </w:rPr>
        <w:t>　　第四节 2015-2016年中国焦化行业发展中存在的问题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一、中国焦化行业发展面临两大挑战</w:t>
      </w:r>
      <w:r>
        <w:rPr>
          <w:rFonts w:hint="eastAsia"/>
        </w:rPr>
        <w:br/>
      </w:r>
      <w:r>
        <w:rPr>
          <w:rFonts w:hint="eastAsia"/>
        </w:rPr>
        <w:t>　　　　二、中国焦化行业产能过剩未得到有效遏制</w:t>
      </w:r>
      <w:r>
        <w:rPr>
          <w:rFonts w:hint="eastAsia"/>
        </w:rPr>
        <w:br/>
      </w:r>
      <w:r>
        <w:rPr>
          <w:rFonts w:hint="eastAsia"/>
        </w:rPr>
        <w:t>　　　　三、中国焦化行业发展中的隐忧</w:t>
      </w:r>
      <w:r>
        <w:rPr>
          <w:rFonts w:hint="eastAsia"/>
        </w:rPr>
        <w:br/>
      </w:r>
      <w:r>
        <w:rPr>
          <w:rFonts w:hint="eastAsia"/>
        </w:rPr>
        <w:t>　　第五节 2015-2016年中国焦化行业的发展对策</w:t>
      </w:r>
      <w:r>
        <w:rPr>
          <w:rFonts w:hint="eastAsia"/>
        </w:rPr>
        <w:br/>
      </w:r>
      <w:r>
        <w:rPr>
          <w:rFonts w:hint="eastAsia"/>
        </w:rPr>
        <w:t>　　　　一、中国焦化产业发展的具体措施</w:t>
      </w:r>
      <w:r>
        <w:rPr>
          <w:rFonts w:hint="eastAsia"/>
        </w:rPr>
        <w:br/>
      </w:r>
      <w:r>
        <w:rPr>
          <w:rFonts w:hint="eastAsia"/>
        </w:rPr>
        <w:t>　　　　二、促进焦化行业可持续发展的七大举措</w:t>
      </w:r>
      <w:r>
        <w:rPr>
          <w:rFonts w:hint="eastAsia"/>
        </w:rPr>
        <w:br/>
      </w:r>
      <w:r>
        <w:rPr>
          <w:rFonts w:hint="eastAsia"/>
        </w:rPr>
        <w:t>　　　　三、国内焦化行业发展整合策略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2015-2016年中国煤焦油产业运行环境分析</w:t>
      </w:r>
      <w:r>
        <w:rPr>
          <w:rFonts w:hint="eastAsia"/>
        </w:rPr>
        <w:br/>
      </w:r>
      <w:r>
        <w:rPr>
          <w:rFonts w:hint="eastAsia"/>
        </w:rPr>
        <w:t>　　第一节 2015-2016年中国宏观经济环境分析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2015-2016年中国煤焦油产业发展政策环境分析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一、焦化行业准入条件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2015-2016年中国煤焦油产业发展社会环境分析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2015-2016年中国煤焦油行业运行状况分析</w:t>
      </w:r>
      <w:r>
        <w:rPr>
          <w:rFonts w:hint="eastAsia"/>
        </w:rPr>
        <w:br/>
      </w:r>
      <w:r>
        <w:rPr>
          <w:rFonts w:hint="eastAsia"/>
        </w:rPr>
        <w:t>　　第一节 2015-2016年中国煤焦油行业发展概况</w:t>
      </w:r>
      <w:r>
        <w:rPr>
          <w:rFonts w:hint="eastAsia"/>
        </w:rPr>
        <w:br/>
      </w:r>
      <w:r>
        <w:rPr>
          <w:rFonts w:hint="eastAsia"/>
        </w:rPr>
        <w:t>　　　　一、中国煤焦油开发利用概述</w:t>
      </w:r>
      <w:r>
        <w:rPr>
          <w:rFonts w:hint="eastAsia"/>
        </w:rPr>
        <w:br/>
      </w:r>
      <w:r>
        <w:rPr>
          <w:rFonts w:hint="eastAsia"/>
        </w:rPr>
        <w:t>　　　　二、中国煤焦油加工行业概况</w:t>
      </w:r>
      <w:r>
        <w:rPr>
          <w:rFonts w:hint="eastAsia"/>
        </w:rPr>
        <w:br/>
      </w:r>
      <w:r>
        <w:rPr>
          <w:rFonts w:hint="eastAsia"/>
        </w:rPr>
        <w:t>　　　　三、中国最大的煤焦油项目建成投产</w:t>
      </w:r>
      <w:r>
        <w:rPr>
          <w:rFonts w:hint="eastAsia"/>
        </w:rPr>
        <w:br/>
      </w:r>
      <w:r>
        <w:rPr>
          <w:rFonts w:hint="eastAsia"/>
        </w:rPr>
        <w:t>　　　　四、中国取消煤焦油等出口退税政策</w:t>
      </w:r>
      <w:r>
        <w:rPr>
          <w:rFonts w:hint="eastAsia"/>
        </w:rPr>
        <w:br/>
      </w:r>
      <w:r>
        <w:rPr>
          <w:rFonts w:hint="eastAsia"/>
        </w:rPr>
        <w:t>　　第二节 2015-2016年中国煤焦油业投资动态分析</w:t>
      </w:r>
      <w:r>
        <w:rPr>
          <w:rFonts w:hint="eastAsia"/>
        </w:rPr>
        <w:br/>
      </w:r>
      <w:r>
        <w:rPr>
          <w:rFonts w:hint="eastAsia"/>
        </w:rPr>
        <w:t>　　　　一、开滦股份与京唐钢铁共建百万吨级煤焦油项目</w:t>
      </w:r>
      <w:r>
        <w:rPr>
          <w:rFonts w:hint="eastAsia"/>
        </w:rPr>
        <w:br/>
      </w:r>
      <w:r>
        <w:rPr>
          <w:rFonts w:hint="eastAsia"/>
        </w:rPr>
        <w:t>　　　　二、枣矿与韩国SK公司合资推进煤焦油加工</w:t>
      </w:r>
      <w:r>
        <w:rPr>
          <w:rFonts w:hint="eastAsia"/>
        </w:rPr>
        <w:br/>
      </w:r>
      <w:r>
        <w:rPr>
          <w:rFonts w:hint="eastAsia"/>
        </w:rPr>
        <w:t>　　　　三、神木50万吨中温煤焦油轻质化装置建成</w:t>
      </w:r>
      <w:r>
        <w:rPr>
          <w:rFonts w:hint="eastAsia"/>
        </w:rPr>
        <w:br/>
      </w:r>
      <w:r>
        <w:rPr>
          <w:rFonts w:hint="eastAsia"/>
        </w:rPr>
        <w:t>　　　　四、山东50万吨煤焦油深加工项目投产</w:t>
      </w:r>
      <w:r>
        <w:rPr>
          <w:rFonts w:hint="eastAsia"/>
        </w:rPr>
        <w:br/>
      </w:r>
      <w:r>
        <w:rPr>
          <w:rFonts w:hint="eastAsia"/>
        </w:rPr>
        <w:t>　　　　五、淮北矿业煤焦油深加工项目开建</w:t>
      </w:r>
      <w:r>
        <w:rPr>
          <w:rFonts w:hint="eastAsia"/>
        </w:rPr>
        <w:br/>
      </w:r>
      <w:r>
        <w:rPr>
          <w:rFonts w:hint="eastAsia"/>
        </w:rPr>
        <w:t>　　　　六、宝泰隆募资开发煤焦油深加工项目</w:t>
      </w:r>
      <w:r>
        <w:rPr>
          <w:rFonts w:hint="eastAsia"/>
        </w:rPr>
        <w:br/>
      </w:r>
      <w:r>
        <w:rPr>
          <w:rFonts w:hint="eastAsia"/>
        </w:rPr>
        <w:t>　　第三节 2015-2016年中国煤焦油行业存在的问题</w:t>
      </w:r>
      <w:r>
        <w:rPr>
          <w:rFonts w:hint="eastAsia"/>
        </w:rPr>
        <w:br/>
      </w:r>
      <w:r>
        <w:rPr>
          <w:rFonts w:hint="eastAsia"/>
        </w:rPr>
        <w:t>　　　　一、中国煤焦油行业的发展瓶颈</w:t>
      </w:r>
      <w:r>
        <w:rPr>
          <w:rFonts w:hint="eastAsia"/>
        </w:rPr>
        <w:br/>
      </w:r>
      <w:r>
        <w:rPr>
          <w:rFonts w:hint="eastAsia"/>
        </w:rPr>
        <w:t>　　　　二、煤焦油加工工业存在的问题</w:t>
      </w:r>
      <w:r>
        <w:rPr>
          <w:rFonts w:hint="eastAsia"/>
        </w:rPr>
        <w:br/>
      </w:r>
      <w:r>
        <w:rPr>
          <w:rFonts w:hint="eastAsia"/>
        </w:rPr>
        <w:t>　　第四节 2015-2016年中国煤焦油行业的发展对策</w:t>
      </w:r>
      <w:r>
        <w:rPr>
          <w:rFonts w:hint="eastAsia"/>
        </w:rPr>
        <w:br/>
      </w:r>
      <w:r>
        <w:rPr>
          <w:rFonts w:hint="eastAsia"/>
        </w:rPr>
        <w:t>　　　　一、借鉴国外煤焦油加工行业经验</w:t>
      </w:r>
      <w:r>
        <w:rPr>
          <w:rFonts w:hint="eastAsia"/>
        </w:rPr>
        <w:br/>
      </w:r>
      <w:r>
        <w:rPr>
          <w:rFonts w:hint="eastAsia"/>
        </w:rPr>
        <w:t>　　　　二、了解相关政策对煤焦油行业的影响</w:t>
      </w:r>
      <w:r>
        <w:rPr>
          <w:rFonts w:hint="eastAsia"/>
        </w:rPr>
        <w:br/>
      </w:r>
      <w:r>
        <w:rPr>
          <w:rFonts w:hint="eastAsia"/>
        </w:rPr>
        <w:t>　　　　三、根据企业自身情况确定企业发展方向</w:t>
      </w:r>
      <w:r>
        <w:rPr>
          <w:rFonts w:hint="eastAsia"/>
        </w:rPr>
        <w:br/>
      </w:r>
      <w:r>
        <w:rPr>
          <w:rFonts w:hint="eastAsia"/>
        </w:rPr>
        <w:t>　　　　四、发展中国煤焦油加工产业的相关建议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2015-2016年中国煤焦油产业市场运行动态分析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2015-2016年中国煤焦油市场分析</w:t>
      </w:r>
      <w:r>
        <w:rPr>
          <w:rFonts w:hint="eastAsia"/>
        </w:rPr>
        <w:br/>
      </w:r>
      <w:r>
        <w:rPr>
          <w:rFonts w:hint="eastAsia"/>
        </w:rPr>
        <w:t>　　　　一、中国煤焦油市场的供应分析</w:t>
      </w:r>
      <w:r>
        <w:rPr>
          <w:rFonts w:hint="eastAsia"/>
        </w:rPr>
        <w:br/>
      </w:r>
      <w:r>
        <w:rPr>
          <w:rFonts w:hint="eastAsia"/>
        </w:rPr>
        <w:t>　　　　二、中国煤焦油市场的需求分析</w:t>
      </w:r>
      <w:r>
        <w:rPr>
          <w:rFonts w:hint="eastAsia"/>
        </w:rPr>
        <w:br/>
      </w:r>
      <w:r>
        <w:rPr>
          <w:rFonts w:hint="eastAsia"/>
        </w:rPr>
        <w:t>　　　　三、煤焦油价格分析</w:t>
      </w:r>
      <w:r>
        <w:rPr>
          <w:rFonts w:hint="eastAsia"/>
        </w:rPr>
        <w:br/>
      </w:r>
      <w:r>
        <w:rPr>
          <w:rFonts w:hint="eastAsia"/>
        </w:rPr>
        <w:t>　　第二节 2015-2016年中国煤焦油进出口贸易情况分析</w:t>
      </w:r>
      <w:r>
        <w:rPr>
          <w:rFonts w:hint="eastAsia"/>
        </w:rPr>
        <w:br/>
      </w:r>
      <w:r>
        <w:rPr>
          <w:rFonts w:hint="eastAsia"/>
        </w:rPr>
        <w:t>　　　　一、煤焦油进口情况分析</w:t>
      </w:r>
      <w:r>
        <w:rPr>
          <w:rFonts w:hint="eastAsia"/>
        </w:rPr>
        <w:br/>
      </w:r>
      <w:r>
        <w:rPr>
          <w:rFonts w:hint="eastAsia"/>
        </w:rPr>
        <w:t>　　　　二、煤焦油产业出口情况分析</w:t>
      </w:r>
      <w:r>
        <w:rPr>
          <w:rFonts w:hint="eastAsia"/>
        </w:rPr>
        <w:br/>
      </w:r>
      <w:r>
        <w:rPr>
          <w:rFonts w:hint="eastAsia"/>
        </w:rPr>
        <w:t>　　　　三、煤焦油进出口单价分析</w:t>
      </w:r>
      <w:r>
        <w:rPr>
          <w:rFonts w:hint="eastAsia"/>
        </w:rPr>
        <w:br/>
      </w:r>
      <w:r>
        <w:rPr>
          <w:rFonts w:hint="eastAsia"/>
        </w:rPr>
        <w:t>　　第三节 2015-2016年中国煤焦油产业市场供需平衡分析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2013-2016年中国炼焦行业相关经济数据监测分析</w:t>
      </w:r>
      <w:r>
        <w:rPr>
          <w:rFonts w:hint="eastAsia"/>
        </w:rPr>
        <w:br/>
      </w:r>
      <w:r>
        <w:rPr>
          <w:rFonts w:hint="eastAsia"/>
        </w:rPr>
        <w:t>　　第一节 2013-2016年中国炼焦行业总体运行指标</w:t>
      </w:r>
      <w:r>
        <w:rPr>
          <w:rFonts w:hint="eastAsia"/>
        </w:rPr>
        <w:br/>
      </w:r>
      <w:r>
        <w:rPr>
          <w:rFonts w:hint="eastAsia"/>
        </w:rPr>
        <w:t>　　第二节 2013-2016年中国炼焦行业企业数量规模分析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一、中国炼焦行业企业数量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第三节 2013-2016年中国炼焦行业从业人数调查分析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t>　　第四节 2013-2016年中国炼焦行业产销状况监测分析</w:t>
      </w:r>
      <w:r>
        <w:rPr>
          <w:rFonts w:hint="eastAsia"/>
        </w:rPr>
        <w:br/>
      </w:r>
      <w:r>
        <w:rPr>
          <w:rFonts w:hint="eastAsia"/>
        </w:rPr>
        <w:t>　　　　一、2013-2016年中国工业总产值分析</w:t>
      </w:r>
      <w:r>
        <w:rPr>
          <w:rFonts w:hint="eastAsia"/>
        </w:rPr>
        <w:br/>
      </w:r>
      <w:r>
        <w:rPr>
          <w:rFonts w:hint="eastAsia"/>
        </w:rPr>
        <w:t>　　　　二、2013-2016年中国炼焦行业产成品分析</w:t>
      </w:r>
      <w:r>
        <w:rPr>
          <w:rFonts w:hint="eastAsia"/>
        </w:rPr>
        <w:br/>
      </w:r>
      <w:r>
        <w:rPr>
          <w:rFonts w:hint="eastAsia"/>
        </w:rPr>
        <w:t>　　　　三、2013-2016年中国炼焦行业总销售收入分析</w:t>
      </w:r>
      <w:r>
        <w:rPr>
          <w:rFonts w:hint="eastAsia"/>
        </w:rPr>
        <w:br/>
      </w:r>
      <w:r>
        <w:rPr>
          <w:rFonts w:hint="eastAsia"/>
        </w:rPr>
        <w:t>　　第五节 2013-2016年中国炼焦行业工业利润总额分析</w:t>
      </w:r>
      <w:r>
        <w:rPr>
          <w:rFonts w:hint="eastAsia"/>
        </w:rPr>
        <w:br/>
      </w:r>
      <w:r>
        <w:rPr>
          <w:rFonts w:hint="eastAsia"/>
        </w:rPr>
        <w:t>　　　　一、2013-2016年中国炼焦行业工业利润总额分析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2015-2016年中国煤焦油产业市场竞争格局分析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2015-2016年中国煤焦油市场竞争现状分析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2015-2016年中国煤焦油产业区域竞争格局分析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2015-2016年中国各地区煤焦油市场现状及发展对比分析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2015-2016年中国煤焦油重点企业竞争力分析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江西黑猫炭黑股份有限公司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黄骅市信诺立兴煤化工有限公司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淄博宏达焦化有限公司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神华蒙西煤化股份有限公司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第七节 抚顺金新化工有限责任公司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第八节 济宁杰克特煤化有限公司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第九节 山西城财焦化集团有限公司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第十节 山西合丰科技开发有限公司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2016-2020年中国煤焦油行业发展趋势预测分析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2016-2020年中国焦化行业的发展趋势</w:t>
      </w:r>
      <w:r>
        <w:rPr>
          <w:rFonts w:hint="eastAsia"/>
        </w:rPr>
        <w:br/>
      </w:r>
      <w:r>
        <w:rPr>
          <w:rFonts w:hint="eastAsia"/>
        </w:rPr>
        <w:t>　　　　一、“十二五”中国焦化产业展望与规划</w:t>
      </w:r>
      <w:r>
        <w:rPr>
          <w:rFonts w:hint="eastAsia"/>
        </w:rPr>
        <w:br/>
      </w:r>
      <w:r>
        <w:rPr>
          <w:rFonts w:hint="eastAsia"/>
        </w:rPr>
        <w:t>　　　　二、中国焦化行业生产将加速集中</w:t>
      </w:r>
      <w:r>
        <w:rPr>
          <w:rFonts w:hint="eastAsia"/>
        </w:rPr>
        <w:br/>
      </w:r>
      <w:r>
        <w:rPr>
          <w:rFonts w:hint="eastAsia"/>
        </w:rPr>
        <w:t>　　　　三、未来焦化行业结构调整的方向和目标</w:t>
      </w:r>
      <w:r>
        <w:rPr>
          <w:rFonts w:hint="eastAsia"/>
        </w:rPr>
        <w:br/>
      </w:r>
      <w:r>
        <w:rPr>
          <w:rFonts w:hint="eastAsia"/>
        </w:rPr>
        <w:t>　　　　四、2016-2020年中国炼焦行业预测分析</w:t>
      </w:r>
      <w:r>
        <w:rPr>
          <w:rFonts w:hint="eastAsia"/>
        </w:rPr>
        <w:br/>
      </w:r>
      <w:r>
        <w:rPr>
          <w:rFonts w:hint="eastAsia"/>
        </w:rPr>
        <w:t>　　第二节 2016-2020年中国煤焦油行业发展趋势</w:t>
      </w:r>
      <w:r>
        <w:rPr>
          <w:rFonts w:hint="eastAsia"/>
        </w:rPr>
        <w:br/>
      </w:r>
      <w:r>
        <w:rPr>
          <w:rFonts w:hint="eastAsia"/>
        </w:rPr>
        <w:t>　　　　一、国内煤焦油加工业前景展望</w:t>
      </w:r>
      <w:r>
        <w:rPr>
          <w:rFonts w:hint="eastAsia"/>
        </w:rPr>
        <w:br/>
      </w:r>
      <w:r>
        <w:rPr>
          <w:rFonts w:hint="eastAsia"/>
        </w:rPr>
        <w:t>　　　　二、煤焦油深加工发展空间巨大</w:t>
      </w:r>
      <w:r>
        <w:rPr>
          <w:rFonts w:hint="eastAsia"/>
        </w:rPr>
        <w:br/>
      </w:r>
      <w:r>
        <w:rPr>
          <w:rFonts w:hint="eastAsia"/>
        </w:rPr>
        <w:t>　　第三节 2016-2020年中国煤焦油行业市场预测分析</w:t>
      </w:r>
      <w:r>
        <w:rPr>
          <w:rFonts w:hint="eastAsia"/>
        </w:rPr>
        <w:br/>
      </w:r>
      <w:r>
        <w:rPr>
          <w:rFonts w:hint="eastAsia"/>
        </w:rPr>
        <w:t>　　第四节 2016-2020年中国煤焦油行业市场盈利预测分析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2016-2020年中国煤焦油产业投资机会与风险分析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2016-2020年中国煤焦油产业投资环境分析</w:t>
      </w:r>
      <w:r>
        <w:rPr>
          <w:rFonts w:hint="eastAsia"/>
        </w:rPr>
        <w:br/>
      </w:r>
      <w:r>
        <w:rPr>
          <w:rFonts w:hint="eastAsia"/>
        </w:rPr>
        <w:t>　　第二节 2016-2020年中国煤焦油产业投资机会分析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2016-2020年中国煤焦油产业投资风险分析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2013-2016年中国炼焦行业企业数量</w:t>
      </w:r>
      <w:r>
        <w:rPr>
          <w:rFonts w:hint="eastAsia"/>
        </w:rPr>
        <w:br/>
      </w:r>
      <w:r>
        <w:rPr>
          <w:rFonts w:hint="eastAsia"/>
        </w:rPr>
        <w:t>　　图表 2013-2016年中国炼焦行业企业规模及所有制分析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2013-2016年中国炼焦行业从业人数调查分析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2013-2016年中国炼焦行业总体从业人数分析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2013-2016年中国炼焦行业工业总产值分析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2013-2016年中国炼焦行业产成品分析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2013-2016年中国炼焦行业总销售收入分析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2013-2016年中国炼焦行业工业利润总额分析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2013-2016年中国炼焦行业工业利润总额分析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2013-2016年中国炼焦行业不同规模企业工业利润总额分析</w:t>
      </w:r>
      <w:r>
        <w:rPr>
          <w:rFonts w:hint="eastAsia"/>
        </w:rPr>
        <w:br/>
      </w:r>
      <w:r>
        <w:rPr>
          <w:rFonts w:hint="eastAsia"/>
        </w:rPr>
        <w:t>　　图表 2013-2016年中国炼焦行业不同所有制企业比较</w:t>
      </w:r>
      <w:r>
        <w:rPr>
          <w:rFonts w:hint="eastAsia"/>
        </w:rPr>
        <w:br/>
      </w:r>
      <w:r>
        <w:rPr>
          <w:rFonts w:hint="eastAsia"/>
        </w:rPr>
        <w:t>　　图表 2015年山西焦化股份有限公司主营构成表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2013-2016年山西焦化股份有限公司现金流量分析表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2015年山西安泰集团股份有限公司主营构成表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2013-2016年山西安泰集团股份有限公司现金流量分析表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2015年江西黑猫炭黑股份有限公司主营构成表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2013-2016年江西黑猫炭黑股份有限公司净利润表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2013-2016年江西黑猫炭黑股份有限公司现金流量分析表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5434e85a2046f6" w:history="1">
        <w:r>
          <w:rPr>
            <w:rStyle w:val="Hyperlink"/>
          </w:rPr>
          <w:t>中国煤焦油市场调查研究与发展前景预测报告（2015-2022年）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5434e85a2046f6" w:history="1">
        <w:r>
          <w:rPr>
            <w:rStyle w:val="Hyperlink"/>
          </w:rPr>
          <w:t>https://www.20087.com/M_NengYuanKuangChan/82/MeiJiaoYouDeFaZhanQianJing.html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9bdebb0da487d" w:history="1">
      <w:r>
        <w:rPr>
          <w:rStyle w:val="Hyperlink"/>
        </w:rPr>
        <w:t>中国煤焦油市场调查研究与发展前景预测报告（2015-2022年）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MeiJiaoYouDeFaZhanQianJing.html" TargetMode="External" Id="R415434e85a20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MeiJiaoYouDeFaZhanQianJing.html" TargetMode="External" Id="Rb1c9bdebb0da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2015-06-02T08:01:01Z</dcterms:created>
  <dcterms:modified xsi:type="dcterms:W3CDTF">2015-06-02T09:01:01Z</dcterms:modified>
  <dc:subject>中国煤焦油市场调查研究与发展前景预测报告（2015-2022年）</dc:subject>
  <dc:title>中国煤焦油市场调查研究与发展前景预测报告（2015-2022年）</dc:title>
  <cp:keywords>中国煤焦油市场调查研究与发展前景预测报告（2015-2022年）</cp:keywords>
  <dc:description>中国煤焦油市场调查研究与发展前景预测报告（2015-2022年）</dc:description>
</cp:coreProperties>
</file>