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ecac491c245eb" w:history="1">
              <w:r>
                <w:rPr>
                  <w:rStyle w:val="Hyperlink"/>
                </w:rPr>
                <w:t>中国铝矿石市场研究与前景分析报告（2025-2031年）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ecac491c245eb" w:history="1">
              <w:r>
                <w:rPr>
                  <w:rStyle w:val="Hyperlink"/>
                </w:rPr>
                <w:t>中国铝矿石市场研究与前景分析报告（2025-2031年）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ecac491c245eb" w:history="1">
                <w:r>
                  <w:rPr>
                    <w:rStyle w:val="Hyperlink"/>
                  </w:rPr>
                  <w:t>https://www.20087.com/2/78/LvKuangShiShiChangQianJing.html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石作为铝产业链的源头，其开采和加工直接影响着全球铝业的生产成本和环境足迹。目前，铝矿石市场受全球经济波动、资源分布不均和环保政策的影响较大。随着绿色矿业理念的推广，铝矿开采趋向于更加环保和可持续的方式，如采用低能耗技术、尾矿资源化利用等措施。同时，供应链透明度的提高有助于保障资源的合法开采和贸易。</w:t>
      </w:r>
      <w:r>
        <w:rPr>
          <w:rFonts w:hint="eastAsia"/>
        </w:rPr>
        <w:br/>
      </w:r>
      <w:r>
        <w:rPr>
          <w:rFonts w:hint="eastAsia"/>
        </w:rPr>
        <w:t>　　铝矿石行业的发展趋势将着重于资源高效利用和循环经济。技术创新，如原位矿产资源利用技术，有望减少对环境的破坏和提高资源利用率。此外，铝回收技术的进步和闭环经济模式的推广，将降低对原生铝矿石的依赖，减轻对环境的压力。随着全球对碳中和目标的追求，铝矿石生产商将面临更加严格的环保标准和减排要求，推动行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ecac491c245eb" w:history="1">
        <w:r>
          <w:rPr>
            <w:rStyle w:val="Hyperlink"/>
          </w:rPr>
          <w:t>中国铝矿石市场研究与前景分析报告（2025-2031年）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铝矿石行业的市场规模、需求变化、产业链动态及区域发展格局。报告重点解读了铝矿石行业竞争态势与重点企业的市场表现，并通过科学研判行业趋势与前景，揭示了铝矿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铝矿石市场特点分析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铝矿石行业发展周期特征分析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2024-2025年中国铝矿石行业发展环境分析</w:t>
      </w:r>
      <w:r>
        <w:rPr>
          <w:rFonts w:hint="eastAsia"/>
        </w:rPr>
        <w:br/>
      </w:r>
      <w:r>
        <w:rPr>
          <w:rFonts w:hint="eastAsia"/>
        </w:rPr>
        <w:t>　　第一节 铝矿石行业发展经济环境分析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铝矿石行业技术发展方向、趋势预测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全球铝矿石行业市场发展调研分析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全球铝矿石行业市场运行环境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全球铝矿石行业市场发展情况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一、全球铝矿石行业市场供给分析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二、全球铝矿石行业市场需求分析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三、全球铝矿石行业主要国家地区发展情况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2025-2031年全球铝矿石行业市场规模趋势预测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中国铝矿石市场现状</w:t>
      </w:r>
      <w:r>
        <w:rPr>
          <w:rFonts w:hint="eastAsia"/>
        </w:rPr>
        <w:br/>
      </w:r>
      <w:r>
        <w:rPr>
          <w:rFonts w:hint="eastAsia"/>
        </w:rPr>
        <w:t>　　第二节 中国铝矿石行业产量情况分析及预测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一、铝矿石总体产能规模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二、2019-2024年中国铝矿石产量统计分析</w:t>
      </w:r>
      <w:r>
        <w:rPr>
          <w:rFonts w:hint="eastAsia"/>
        </w:rPr>
        <w:br/>
      </w:r>
      <w:r>
        <w:rPr>
          <w:rFonts w:hint="eastAsia"/>
        </w:rPr>
        <w:t>　　　　三、铝矿石行业供给区域分布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四、2025-2031年中国铝矿石产量预测分析</w:t>
      </w:r>
      <w:r>
        <w:rPr>
          <w:rFonts w:hint="eastAsia"/>
        </w:rPr>
        <w:br/>
      </w:r>
      <w:r>
        <w:rPr>
          <w:rFonts w:hint="eastAsia"/>
        </w:rPr>
        <w:t>　　第三节 中国铝矿石市场需求分析及预测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一、2019-2024年中国铝矿石市场需求统计</w:t>
      </w:r>
      <w:r>
        <w:rPr>
          <w:rFonts w:hint="eastAsia"/>
        </w:rPr>
        <w:br/>
      </w:r>
      <w:r>
        <w:rPr>
          <w:rFonts w:hint="eastAsia"/>
        </w:rPr>
        <w:t>　　　　二、中国铝矿石市场需求特点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三、2025-2031年中国铝矿石市场需求量预测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四、2024-2025年中国铝矿石市场走向分析</w:t>
      </w:r>
      <w:r>
        <w:rPr>
          <w:rFonts w:hint="eastAsia"/>
        </w:rPr>
        <w:br/>
      </w:r>
      <w:r>
        <w:rPr>
          <w:rFonts w:hint="eastAsia"/>
        </w:rPr>
        <w:t>　　第二节 中国铝矿石行业存在的问题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一、铝矿石市场特点</w:t>
      </w:r>
      <w:r>
        <w:rPr>
          <w:rFonts w:hint="eastAsia"/>
        </w:rPr>
        <w:br/>
      </w:r>
      <w:r>
        <w:rPr>
          <w:rFonts w:hint="eastAsia"/>
        </w:rPr>
        <w:t>　　　　二、铝矿石市场分析</w:t>
      </w:r>
      <w:r>
        <w:rPr>
          <w:rFonts w:hint="eastAsia"/>
        </w:rPr>
        <w:br/>
      </w:r>
      <w:r>
        <w:rPr>
          <w:rFonts w:hint="eastAsia"/>
        </w:rPr>
        <w:t>　　　　三、铝矿石市场变化的方向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2019-2024年中国铝矿石产品市场进出口数据分析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2019-2024年中国铝矿石产品出口统计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2019-2024年中国铝矿石产品进口统计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2019-2024年中国铝矿石产品进出口价格对比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中国铝矿石主要进口来源地及出口目的地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铝矿石行业细分产品调研</w:t>
      </w:r>
      <w:r>
        <w:rPr>
          <w:rFonts w:hint="eastAsia"/>
        </w:rPr>
        <w:br/>
      </w:r>
      <w:r>
        <w:rPr>
          <w:rFonts w:hint="eastAsia"/>
        </w:rPr>
        <w:t>　　第一节 铝矿石细分产品结构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2019-2024年中国铝矿石行业竞争态势分析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2025年铝矿石行业集中度分析</w:t>
      </w:r>
      <w:r>
        <w:rPr>
          <w:rFonts w:hint="eastAsia"/>
        </w:rPr>
        <w:br/>
      </w:r>
      <w:r>
        <w:rPr>
          <w:rFonts w:hint="eastAsia"/>
        </w:rPr>
        <w:t>　　　　一、铝矿石市场集中度分析</w:t>
      </w:r>
      <w:r>
        <w:rPr>
          <w:rFonts w:hint="eastAsia"/>
        </w:rPr>
        <w:br/>
      </w:r>
      <w:r>
        <w:rPr>
          <w:rFonts w:hint="eastAsia"/>
        </w:rPr>
        <w:t>　　　　二、铝矿石企业分布区域集中度分析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三、铝矿石区域消费集中度分析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2019-2024年铝矿石主要企业竞争力分析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一、铝矿石行业竞争分析</w:t>
      </w:r>
      <w:r>
        <w:rPr>
          <w:rFonts w:hint="eastAsia"/>
        </w:rPr>
        <w:br/>
      </w:r>
      <w:r>
        <w:rPr>
          <w:rFonts w:hint="eastAsia"/>
        </w:rPr>
        <w:t>　　　　二、中外铝矿石产品竞争分析</w:t>
      </w:r>
      <w:r>
        <w:rPr>
          <w:rFonts w:hint="eastAsia"/>
        </w:rPr>
        <w:br/>
      </w:r>
      <w:r>
        <w:rPr>
          <w:rFonts w:hint="eastAsia"/>
        </w:rPr>
        <w:t>　　　　三、国内铝矿石行业重点企业发展动向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铝矿石上游产业发展分析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铝矿石下游产业发展分析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对中国铝矿石品牌的战略思考</w:t>
      </w:r>
      <w:r>
        <w:rPr>
          <w:rFonts w:hint="eastAsia"/>
        </w:rPr>
        <w:br/>
      </w:r>
      <w:r>
        <w:rPr>
          <w:rFonts w:hint="eastAsia"/>
        </w:rPr>
        <w:t>　　　　一、铝矿石实施品牌战略的意义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三、中国铝矿石企业的品牌战略</w:t>
      </w:r>
      <w:r>
        <w:rPr>
          <w:rFonts w:hint="eastAsia"/>
        </w:rPr>
        <w:br/>
      </w:r>
      <w:r>
        <w:rPr>
          <w:rFonts w:hint="eastAsia"/>
        </w:rPr>
        <w:t>　　　　四、铝矿石品牌战略管理的策略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2025年铝矿石市场前景分析</w:t>
      </w:r>
      <w:r>
        <w:rPr>
          <w:rFonts w:hint="eastAsia"/>
        </w:rPr>
        <w:br/>
      </w:r>
      <w:r>
        <w:rPr>
          <w:rFonts w:hint="eastAsia"/>
        </w:rPr>
        <w:t>　　第二节 2025年铝矿石行业发展趋势预测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铝矿石行业投资风险预警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铝矿石市场研究结论</w:t>
      </w:r>
      <w:r>
        <w:rPr>
          <w:rFonts w:hint="eastAsia"/>
        </w:rPr>
        <w:br/>
      </w:r>
      <w:r>
        <w:rPr>
          <w:rFonts w:hint="eastAsia"/>
        </w:rPr>
        <w:t>　　第二节 铝矿石子行业研究结论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中⋅智⋅林⋅－铝矿石市场发展建议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铝矿石行业类别</w:t>
      </w:r>
      <w:r>
        <w:rPr>
          <w:rFonts w:hint="eastAsia"/>
        </w:rPr>
        <w:br/>
      </w:r>
      <w:r>
        <w:rPr>
          <w:rFonts w:hint="eastAsia"/>
        </w:rPr>
        <w:t>　　图表 铝矿石行业产业链调研</w:t>
      </w:r>
      <w:r>
        <w:rPr>
          <w:rFonts w:hint="eastAsia"/>
        </w:rPr>
        <w:br/>
      </w:r>
      <w:r>
        <w:rPr>
          <w:rFonts w:hint="eastAsia"/>
        </w:rPr>
        <w:t>　　图表 铝矿石行业现状</w:t>
      </w:r>
      <w:r>
        <w:rPr>
          <w:rFonts w:hint="eastAsia"/>
        </w:rPr>
        <w:br/>
      </w:r>
      <w:r>
        <w:rPr>
          <w:rFonts w:hint="eastAsia"/>
        </w:rPr>
        <w:t>　　图表 铝矿石行业标准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2019-2024年中国铝矿石行业市场规模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2024年中国铝矿石行业产能</w:t>
      </w:r>
      <w:r>
        <w:rPr>
          <w:rFonts w:hint="eastAsia"/>
        </w:rPr>
        <w:br/>
      </w:r>
      <w:r>
        <w:rPr>
          <w:rFonts w:hint="eastAsia"/>
        </w:rPr>
        <w:t>　　图表 2019-2024年中国铝矿石行业产量统计</w:t>
      </w:r>
      <w:r>
        <w:rPr>
          <w:rFonts w:hint="eastAsia"/>
        </w:rPr>
        <w:br/>
      </w:r>
      <w:r>
        <w:rPr>
          <w:rFonts w:hint="eastAsia"/>
        </w:rPr>
        <w:t>　　图表 铝矿石行业动态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2019-2024年中国铝矿石市场需求量</w:t>
      </w:r>
      <w:r>
        <w:rPr>
          <w:rFonts w:hint="eastAsia"/>
        </w:rPr>
        <w:br/>
      </w:r>
      <w:r>
        <w:rPr>
          <w:rFonts w:hint="eastAsia"/>
        </w:rPr>
        <w:t>　　图表 2024年中国铝矿石行业需求区域调研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2019-2024年中国铝矿石行情</w:t>
      </w:r>
      <w:r>
        <w:rPr>
          <w:rFonts w:hint="eastAsia"/>
        </w:rPr>
        <w:br/>
      </w:r>
      <w:r>
        <w:rPr>
          <w:rFonts w:hint="eastAsia"/>
        </w:rPr>
        <w:t>　　图表 2019-2024年中国铝矿石价格走势图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2019-2024年中国铝矿石进口统计</w:t>
      </w:r>
      <w:r>
        <w:rPr>
          <w:rFonts w:hint="eastAsia"/>
        </w:rPr>
        <w:br/>
      </w:r>
      <w:r>
        <w:rPr>
          <w:rFonts w:hint="eastAsia"/>
        </w:rPr>
        <w:t>　　图表 2019-2024年中国铝矿石出口统计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**地区铝矿石市场规模</w:t>
      </w:r>
      <w:r>
        <w:rPr>
          <w:rFonts w:hint="eastAsia"/>
        </w:rPr>
        <w:br/>
      </w:r>
      <w:r>
        <w:rPr>
          <w:rFonts w:hint="eastAsia"/>
        </w:rPr>
        <w:t>　　图表 **地区铝矿石行业市场需求</w:t>
      </w:r>
      <w:r>
        <w:rPr>
          <w:rFonts w:hint="eastAsia"/>
        </w:rPr>
        <w:br/>
      </w:r>
      <w:r>
        <w:rPr>
          <w:rFonts w:hint="eastAsia"/>
        </w:rPr>
        <w:t>　　图表 **地区铝矿石市场调研</w:t>
      </w:r>
      <w:r>
        <w:rPr>
          <w:rFonts w:hint="eastAsia"/>
        </w:rPr>
        <w:br/>
      </w:r>
      <w:r>
        <w:rPr>
          <w:rFonts w:hint="eastAsia"/>
        </w:rPr>
        <w:t>　　图表 **地区铝矿石行业市场需求分析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**地区铝矿石市场规模</w:t>
      </w:r>
      <w:r>
        <w:rPr>
          <w:rFonts w:hint="eastAsia"/>
        </w:rPr>
        <w:br/>
      </w:r>
      <w:r>
        <w:rPr>
          <w:rFonts w:hint="eastAsia"/>
        </w:rPr>
        <w:t>　　图表 **地区铝矿石行业市场需求</w:t>
      </w:r>
      <w:r>
        <w:rPr>
          <w:rFonts w:hint="eastAsia"/>
        </w:rPr>
        <w:br/>
      </w:r>
      <w:r>
        <w:rPr>
          <w:rFonts w:hint="eastAsia"/>
        </w:rPr>
        <w:t>　　图表 **地区铝矿石市场调研</w:t>
      </w:r>
      <w:r>
        <w:rPr>
          <w:rFonts w:hint="eastAsia"/>
        </w:rPr>
        <w:br/>
      </w:r>
      <w:r>
        <w:rPr>
          <w:rFonts w:hint="eastAsia"/>
        </w:rPr>
        <w:t>　　图表 **地区铝矿石行业市场需求分析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铝矿石行业竞争对手分析</w:t>
      </w:r>
      <w:r>
        <w:rPr>
          <w:rFonts w:hint="eastAsia"/>
        </w:rPr>
        <w:br/>
      </w:r>
      <w:r>
        <w:rPr>
          <w:rFonts w:hint="eastAsia"/>
        </w:rPr>
        <w:t>　　图表 铝矿石重点企业（一）基本信息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2025-2031年中国铝矿石行业市场规模预测</w:t>
      </w:r>
      <w:r>
        <w:rPr>
          <w:rFonts w:hint="eastAsia"/>
        </w:rPr>
        <w:br/>
      </w:r>
      <w:r>
        <w:rPr>
          <w:rFonts w:hint="eastAsia"/>
        </w:rPr>
        <w:t>　　图表 铝矿石行业准入条件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2025-2031年中国铝矿石市场前景</w:t>
      </w:r>
      <w:r>
        <w:rPr>
          <w:rFonts w:hint="eastAsia"/>
        </w:rPr>
        <w:br/>
      </w:r>
      <w:r>
        <w:rPr>
          <w:rFonts w:hint="eastAsia"/>
        </w:rPr>
        <w:t>　　图表 2025-2031年中国铝矿石行业信息化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ecac491c245eb" w:history="1">
        <w:r>
          <w:rPr>
            <w:rStyle w:val="Hyperlink"/>
          </w:rPr>
          <w:t>中国铝矿石市场研究与前景分析报告（2025-2031年）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ecac491c245eb" w:history="1">
        <w:r>
          <w:rPr>
            <w:rStyle w:val="Hyperlink"/>
          </w:rPr>
          <w:t>https://www.20087.com/2/78/LvKuangShiShiChangQianJing.html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石中铝含量的测定、铝矿石中铝含量的测定、铝矾土一吨能卖多少钱、铝矿石多少钱一吨2023年价格、河南中美铝业登封市陈楼铝土矿、铝矿石价格最新消息、铝土矿的用途、铝矿石价格行情、银白色金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7740221ab4cb9" w:history="1">
      <w:r>
        <w:rPr>
          <w:rStyle w:val="Hyperlink"/>
        </w:rPr>
        <w:t>中国铝矿石市场研究与前景分析报告（2025-2031年）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vKuangShiShiChangQianJing.html" TargetMode="External" Id="R6caecac491c2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vKuangShiShiChangQianJing.html" TargetMode="External" Id="R5427740221a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2024-09-29T03:19:00Z</dcterms:created>
  <dcterms:modified xsi:type="dcterms:W3CDTF">2024-09-29T04:19:00Z</dcterms:modified>
  <dc:subject>中国铝矿石市场研究与前景分析报告（2025-2031年）</dc:subject>
  <dc:title>中国铝矿石市场研究与前景分析报告（2025-2031年）</dc:title>
  <cp:keywords>中国铝矿石市场研究与前景分析报告（2025-2031年）</cp:keywords>
  <dc:description>中国铝矿石市场研究与前景分析报告（2025-2031年）</dc:description>
</cp:coreProperties>
</file>