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79cedeac44748" w:history="1">
              <w:r>
                <w:rPr>
                  <w:rStyle w:val="Hyperlink"/>
                </w:rPr>
                <w:t>2025-2031年中国新能源新材料行业市场调研及发展趋势预测报告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79cedeac44748" w:history="1">
              <w:r>
                <w:rPr>
                  <w:rStyle w:val="Hyperlink"/>
                </w:rPr>
                <w:t>2025-2031年中国新能源新材料行业市场调研及发展趋势预测报告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79cedeac44748" w:history="1">
                <w:r>
                  <w:rPr>
                    <w:rStyle w:val="Hyperlink"/>
                  </w:rPr>
                  <w:t>https://www.20087.com/2/68/XinNengYuanXinCaiLiaoHangYeQuShi.html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新材料是那些在新能源领域具有关键作用的新型材料，包括但不限于锂离子电池材料、太阳能电池材料、燃料电池材料、风能材料等。近年来，随着全球对可再生能源的重视和新能源技术的快速发展，新能源新材料的研发和应用呈现出蓬勃发展的态势。新材料的性能提升，如更高的能量密度、更长的使用寿命和更优的转换效率，正逐步解决新能源技术的瓶颈问题，推动新能源产业的商业化进程。</w:t>
      </w:r>
      <w:r>
        <w:rPr>
          <w:rFonts w:hint="eastAsia"/>
        </w:rPr>
        <w:br/>
      </w:r>
      <w:r>
        <w:rPr>
          <w:rFonts w:hint="eastAsia"/>
        </w:rPr>
        <w:t>　　未来，新能源新材料的研究将更加聚焦于提高性能、降低成本和增强可持续性。在提高性能方面，通过纳米技术和复合材料的应用，新材料将拥有更高的能量密度和更快的充放电速率。降低成本方面，规模化生产和回收利用技术的进步将降低材料的生产成本，提高经济性。增强可持续性方面，将开发更多环境友好型材料，减少对稀有金属的依赖，实现绿色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79cedeac44748" w:history="1">
        <w:r>
          <w:rPr>
            <w:rStyle w:val="Hyperlink"/>
          </w:rPr>
          <w:t>2025-2031年中国新能源新材料行业市场调研及发展趋势预测报告</w:t>
        </w:r>
      </w:hyperlink>
      <w:r>
        <w:rPr>
          <w:rFonts w:hint="eastAsia"/>
        </w:rPr>
        <w:t>》基于多年新能源新材料行业研究积累，结合当前市场发展现状，依托国家权威数据资源和长期市场监测数据库，对新能源新材料行业进行了全面调研与分析。报告详细阐述了新能源新材料市场规模、市场前景、发展趋势、技术现状及未来方向，重点分析了行业内主要企业的竞争格局，并通过SWOT分析揭示了新能源新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79cedeac44748" w:history="1">
        <w:r>
          <w:rPr>
            <w:rStyle w:val="Hyperlink"/>
          </w:rPr>
          <w:t>2025-2031年中国新能源新材料行业市场调研及发展趋势预测报告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》为投资者提供了准确的市场现状解读，帮助预判行业前景，挖掘投资价值，同时从投资策略和营销策略等角度提出实用建议，助力投资者在新能源新材料行业中把握机遇、规避风险。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新能源新材料行业发展概述</w:t>
      </w:r>
      <w:r>
        <w:rPr>
          <w:rFonts w:hint="eastAsia"/>
        </w:rPr>
        <w:br/>
      </w:r>
      <w:r>
        <w:rPr>
          <w:rFonts w:hint="eastAsia"/>
        </w:rPr>
        <w:t>　　一、新能源新材料的概念</w:t>
      </w:r>
      <w:r>
        <w:rPr>
          <w:rFonts w:hint="eastAsia"/>
        </w:rPr>
        <w:br/>
      </w:r>
      <w:r>
        <w:rPr>
          <w:rFonts w:hint="eastAsia"/>
        </w:rPr>
        <w:t>　　1 、新能源新材料的界定</w:t>
      </w:r>
      <w:r>
        <w:rPr>
          <w:rFonts w:hint="eastAsia"/>
        </w:rPr>
        <w:br/>
      </w:r>
      <w:r>
        <w:rPr>
          <w:rFonts w:hint="eastAsia"/>
        </w:rPr>
        <w:t>　　2 、新能源新材料的特点</w:t>
      </w:r>
      <w:r>
        <w:rPr>
          <w:rFonts w:hint="eastAsia"/>
        </w:rPr>
        <w:br/>
      </w:r>
      <w:r>
        <w:rPr>
          <w:rFonts w:hint="eastAsia"/>
        </w:rPr>
        <w:t>　　二、新能源新材料行业发展成熟度</w:t>
      </w:r>
      <w:r>
        <w:rPr>
          <w:rFonts w:hint="eastAsia"/>
        </w:rPr>
        <w:br/>
      </w:r>
      <w:r>
        <w:rPr>
          <w:rFonts w:hint="eastAsia"/>
        </w:rPr>
        <w:t>　　1 、新能源新材料行业发展周期分析</w:t>
      </w:r>
      <w:r>
        <w:rPr>
          <w:rFonts w:hint="eastAsia"/>
        </w:rPr>
        <w:br/>
      </w:r>
      <w:r>
        <w:rPr>
          <w:rFonts w:hint="eastAsia"/>
        </w:rPr>
        <w:t>　　2 、新能源新材料行业中外市场成熟度对比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第二章 2020-2025年中国新能源新材料行业运行环境分析</w:t>
      </w:r>
      <w:r>
        <w:rPr>
          <w:rFonts w:hint="eastAsia"/>
        </w:rPr>
        <w:br/>
      </w:r>
      <w:r>
        <w:rPr>
          <w:rFonts w:hint="eastAsia"/>
        </w:rPr>
        <w:t>　　一、2020-2025年中国宏观经济环境分析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二、2020-2025年中国新能源新材料行业发展政策环境分析</w:t>
      </w:r>
      <w:r>
        <w:rPr>
          <w:rFonts w:hint="eastAsia"/>
        </w:rPr>
        <w:br/>
      </w:r>
      <w:r>
        <w:rPr>
          <w:rFonts w:hint="eastAsia"/>
        </w:rPr>
        <w:t>　　三、2020-2025年中国新能源新材料行业发展社会环境分析</w:t>
      </w:r>
      <w:r>
        <w:rPr>
          <w:rFonts w:hint="eastAsia"/>
        </w:rPr>
        <w:br/>
      </w:r>
      <w:r>
        <w:rPr>
          <w:rFonts w:hint="eastAsia"/>
        </w:rPr>
        <w:t>　　第三章 2020-2025年中国新能源新材料行业市场发展分析</w:t>
      </w:r>
      <w:r>
        <w:rPr>
          <w:rFonts w:hint="eastAsia"/>
        </w:rPr>
        <w:br/>
      </w:r>
      <w:r>
        <w:rPr>
          <w:rFonts w:hint="eastAsia"/>
        </w:rPr>
        <w:t>　　一、新能源新材料行业市场发展现状</w:t>
      </w:r>
      <w:r>
        <w:rPr>
          <w:rFonts w:hint="eastAsia"/>
        </w:rPr>
        <w:br/>
      </w:r>
      <w:r>
        <w:rPr>
          <w:rFonts w:hint="eastAsia"/>
        </w:rPr>
        <w:t>　　二、新能源新材料行业技术发展</w:t>
      </w:r>
      <w:r>
        <w:rPr>
          <w:rFonts w:hint="eastAsia"/>
        </w:rPr>
        <w:br/>
      </w:r>
      <w:r>
        <w:rPr>
          <w:rFonts w:hint="eastAsia"/>
        </w:rPr>
        <w:t>　　三、中国新能源新材料行业消费市场分析</w:t>
      </w:r>
      <w:r>
        <w:rPr>
          <w:rFonts w:hint="eastAsia"/>
        </w:rPr>
        <w:br/>
      </w:r>
      <w:r>
        <w:rPr>
          <w:rFonts w:hint="eastAsia"/>
        </w:rPr>
        <w:t>　　四、新能源新材料行业产销数据统计分析</w:t>
      </w:r>
      <w:r>
        <w:rPr>
          <w:rFonts w:hint="eastAsia"/>
        </w:rPr>
        <w:br/>
      </w:r>
      <w:r>
        <w:rPr>
          <w:rFonts w:hint="eastAsia"/>
        </w:rPr>
        <w:t>　　五、2025-2031年新能源新材料行业市场发展趋势</w:t>
      </w:r>
      <w:r>
        <w:rPr>
          <w:rFonts w:hint="eastAsia"/>
        </w:rPr>
        <w:br/>
      </w:r>
      <w:r>
        <w:rPr>
          <w:rFonts w:hint="eastAsia"/>
        </w:rPr>
        <w:t>　　第四章 中国新能源新材料行业供给情况分析及趋势</w:t>
      </w:r>
      <w:r>
        <w:rPr>
          <w:rFonts w:hint="eastAsia"/>
        </w:rPr>
        <w:br/>
      </w:r>
      <w:r>
        <w:rPr>
          <w:rFonts w:hint="eastAsia"/>
        </w:rPr>
        <w:t>　　一、2020-2025年中国新能源新材料行业市场供给分析</w:t>
      </w:r>
      <w:r>
        <w:rPr>
          <w:rFonts w:hint="eastAsia"/>
        </w:rPr>
        <w:br/>
      </w:r>
      <w:r>
        <w:rPr>
          <w:rFonts w:hint="eastAsia"/>
        </w:rPr>
        <w:t>　　二、新能源新材料行业供给关系因素分析</w:t>
      </w:r>
      <w:r>
        <w:rPr>
          <w:rFonts w:hint="eastAsia"/>
        </w:rPr>
        <w:br/>
      </w:r>
      <w:r>
        <w:rPr>
          <w:rFonts w:hint="eastAsia"/>
        </w:rPr>
        <w:t>　　三、2025-2031年中国新能源新材料行业市场供给趋势</w:t>
      </w:r>
      <w:r>
        <w:rPr>
          <w:rFonts w:hint="eastAsia"/>
        </w:rPr>
        <w:br/>
      </w:r>
      <w:r>
        <w:rPr>
          <w:rFonts w:hint="eastAsia"/>
        </w:rPr>
        <w:t>　　第五章 新能源新材料行业产品价格分析</w:t>
      </w:r>
      <w:r>
        <w:rPr>
          <w:rFonts w:hint="eastAsia"/>
        </w:rPr>
        <w:br/>
      </w:r>
      <w:r>
        <w:rPr>
          <w:rFonts w:hint="eastAsia"/>
        </w:rPr>
        <w:t>　　一、中国新能源新材料行业产品历年价格回顾</w:t>
      </w:r>
      <w:r>
        <w:rPr>
          <w:rFonts w:hint="eastAsia"/>
        </w:rPr>
        <w:br/>
      </w:r>
      <w:r>
        <w:rPr>
          <w:rFonts w:hint="eastAsia"/>
        </w:rPr>
        <w:t>　　二、中国新能源新材料行业产品当前市场价格</w:t>
      </w:r>
      <w:r>
        <w:rPr>
          <w:rFonts w:hint="eastAsia"/>
        </w:rPr>
        <w:br/>
      </w:r>
      <w:r>
        <w:rPr>
          <w:rFonts w:hint="eastAsia"/>
        </w:rPr>
        <w:t>　　三、中国新能源新材料行业产品价格影响因素分析</w:t>
      </w:r>
      <w:r>
        <w:rPr>
          <w:rFonts w:hint="eastAsia"/>
        </w:rPr>
        <w:br/>
      </w:r>
      <w:r>
        <w:rPr>
          <w:rFonts w:hint="eastAsia"/>
        </w:rPr>
        <w:t>　　第六章 新能源新材料主要上下游产品分析</w:t>
      </w:r>
      <w:r>
        <w:rPr>
          <w:rFonts w:hint="eastAsia"/>
        </w:rPr>
        <w:br/>
      </w:r>
      <w:r>
        <w:rPr>
          <w:rFonts w:hint="eastAsia"/>
        </w:rPr>
        <w:t>　　一、新能源新材料上下游分析</w:t>
      </w:r>
      <w:r>
        <w:rPr>
          <w:rFonts w:hint="eastAsia"/>
        </w:rPr>
        <w:br/>
      </w:r>
      <w:r>
        <w:rPr>
          <w:rFonts w:hint="eastAsia"/>
        </w:rPr>
        <w:t>　　二、新能源新材料行业产业链分析</w:t>
      </w:r>
      <w:r>
        <w:rPr>
          <w:rFonts w:hint="eastAsia"/>
        </w:rPr>
        <w:br/>
      </w:r>
      <w:r>
        <w:rPr>
          <w:rFonts w:hint="eastAsia"/>
        </w:rPr>
        <w:t>　　第七章 2025年中国新能源新材料行业渠道分析及策略</w:t>
      </w:r>
      <w:r>
        <w:rPr>
          <w:rFonts w:hint="eastAsia"/>
        </w:rPr>
        <w:br/>
      </w:r>
      <w:r>
        <w:rPr>
          <w:rFonts w:hint="eastAsia"/>
        </w:rPr>
        <w:t>　　一、新能源新材料行业渠道分析</w:t>
      </w:r>
      <w:r>
        <w:rPr>
          <w:rFonts w:hint="eastAsia"/>
        </w:rPr>
        <w:br/>
      </w:r>
      <w:r>
        <w:rPr>
          <w:rFonts w:hint="eastAsia"/>
        </w:rPr>
        <w:t>　　二、新能源新材料行业用户分析</w:t>
      </w:r>
      <w:r>
        <w:rPr>
          <w:rFonts w:hint="eastAsia"/>
        </w:rPr>
        <w:br/>
      </w:r>
      <w:r>
        <w:rPr>
          <w:rFonts w:hint="eastAsia"/>
        </w:rPr>
        <w:t>　　三、新能源新材料行业营销策略分析</w:t>
      </w:r>
      <w:r>
        <w:rPr>
          <w:rFonts w:hint="eastAsia"/>
        </w:rPr>
        <w:br/>
      </w:r>
      <w:r>
        <w:rPr>
          <w:rFonts w:hint="eastAsia"/>
        </w:rPr>
        <w:t>　　第八章 2020-2025年中国新能源新材料所属行业主要指标监测分析</w:t>
      </w:r>
      <w:r>
        <w:rPr>
          <w:rFonts w:hint="eastAsia"/>
        </w:rPr>
        <w:br/>
      </w:r>
      <w:r>
        <w:rPr>
          <w:rFonts w:hint="eastAsia"/>
        </w:rPr>
        <w:t>　　一、2020-2025年中国新能源新材料所属产业工业总产值分析</w:t>
      </w:r>
      <w:r>
        <w:rPr>
          <w:rFonts w:hint="eastAsia"/>
        </w:rPr>
        <w:br/>
      </w:r>
      <w:r>
        <w:rPr>
          <w:rFonts w:hint="eastAsia"/>
        </w:rPr>
        <w:t>　　二、2020-2025年中国新能源新材料所属产业主营业务收入分析</w:t>
      </w:r>
      <w:r>
        <w:rPr>
          <w:rFonts w:hint="eastAsia"/>
        </w:rPr>
        <w:br/>
      </w:r>
      <w:r>
        <w:rPr>
          <w:rFonts w:hint="eastAsia"/>
        </w:rPr>
        <w:t>　　三、2020-2025年中国新能源新材料所属产业产品成本费用分析</w:t>
      </w:r>
      <w:r>
        <w:rPr>
          <w:rFonts w:hint="eastAsia"/>
        </w:rPr>
        <w:br/>
      </w:r>
      <w:r>
        <w:rPr>
          <w:rFonts w:hint="eastAsia"/>
        </w:rPr>
        <w:t>　　四、2020-2025年中国新能源新材料所属产业利润总额分析</w:t>
      </w:r>
      <w:r>
        <w:rPr>
          <w:rFonts w:hint="eastAsia"/>
        </w:rPr>
        <w:br/>
      </w:r>
      <w:r>
        <w:rPr>
          <w:rFonts w:hint="eastAsia"/>
        </w:rPr>
        <w:t>　　五、2020-2025年中国新能源新材料所属产业资产负债分析</w:t>
      </w:r>
      <w:r>
        <w:rPr>
          <w:rFonts w:hint="eastAsia"/>
        </w:rPr>
        <w:br/>
      </w:r>
      <w:r>
        <w:rPr>
          <w:rFonts w:hint="eastAsia"/>
        </w:rPr>
        <w:t>　　第九章 中国新能源新材料行业区域市场分析</w:t>
      </w:r>
      <w:r>
        <w:rPr>
          <w:rFonts w:hint="eastAsia"/>
        </w:rPr>
        <w:br/>
      </w:r>
      <w:r>
        <w:rPr>
          <w:rFonts w:hint="eastAsia"/>
        </w:rPr>
        <w:t>　　一、华北地区新能源新材料行业分析</w:t>
      </w:r>
      <w:r>
        <w:rPr>
          <w:rFonts w:hint="eastAsia"/>
        </w:rPr>
        <w:br/>
      </w:r>
      <w:r>
        <w:rPr>
          <w:rFonts w:hint="eastAsia"/>
        </w:rPr>
        <w:t>　　二、东北地区新能源新材料行业分析</w:t>
      </w:r>
      <w:r>
        <w:rPr>
          <w:rFonts w:hint="eastAsia"/>
        </w:rPr>
        <w:br/>
      </w:r>
      <w:r>
        <w:rPr>
          <w:rFonts w:hint="eastAsia"/>
        </w:rPr>
        <w:t>　　三、华东地区新能源新材料行业分析</w:t>
      </w:r>
      <w:r>
        <w:rPr>
          <w:rFonts w:hint="eastAsia"/>
        </w:rPr>
        <w:br/>
      </w:r>
      <w:r>
        <w:rPr>
          <w:rFonts w:hint="eastAsia"/>
        </w:rPr>
        <w:t>　　四、华南地区新能源新材料行业分析</w:t>
      </w:r>
      <w:r>
        <w:rPr>
          <w:rFonts w:hint="eastAsia"/>
        </w:rPr>
        <w:br/>
      </w:r>
      <w:r>
        <w:rPr>
          <w:rFonts w:hint="eastAsia"/>
        </w:rPr>
        <w:t>　　五、华中地区新能源新材料行业分析</w:t>
      </w:r>
      <w:r>
        <w:rPr>
          <w:rFonts w:hint="eastAsia"/>
        </w:rPr>
        <w:br/>
      </w:r>
      <w:r>
        <w:rPr>
          <w:rFonts w:hint="eastAsia"/>
        </w:rPr>
        <w:t>　　第十章 公司对新能源新材料行业竞争格局分析</w:t>
      </w:r>
      <w:r>
        <w:rPr>
          <w:rFonts w:hint="eastAsia"/>
        </w:rPr>
        <w:br/>
      </w:r>
      <w:r>
        <w:rPr>
          <w:rFonts w:hint="eastAsia"/>
        </w:rPr>
        <w:t>　　一、行业竞争结构分析</w:t>
      </w:r>
      <w:r>
        <w:rPr>
          <w:rFonts w:hint="eastAsia"/>
        </w:rPr>
        <w:br/>
      </w:r>
      <w:r>
        <w:rPr>
          <w:rFonts w:hint="eastAsia"/>
        </w:rPr>
        <w:t>　　二、行业集中度分析</w:t>
      </w:r>
      <w:r>
        <w:rPr>
          <w:rFonts w:hint="eastAsia"/>
        </w:rPr>
        <w:br/>
      </w:r>
      <w:r>
        <w:rPr>
          <w:rFonts w:hint="eastAsia"/>
        </w:rPr>
        <w:t>　　三、行业国际竞争力比较</w:t>
      </w:r>
      <w:r>
        <w:rPr>
          <w:rFonts w:hint="eastAsia"/>
        </w:rPr>
        <w:br/>
      </w:r>
      <w:r>
        <w:rPr>
          <w:rFonts w:hint="eastAsia"/>
        </w:rPr>
        <w:t>　　四、2020-2025年新能源新材料行业竞争格局分析</w:t>
      </w:r>
      <w:r>
        <w:rPr>
          <w:rFonts w:hint="eastAsia"/>
        </w:rPr>
        <w:br/>
      </w:r>
      <w:r>
        <w:rPr>
          <w:rFonts w:hint="eastAsia"/>
        </w:rPr>
        <w:t>　　第十一章 新能源新材料企业竞争策略分析</w:t>
      </w:r>
      <w:r>
        <w:rPr>
          <w:rFonts w:hint="eastAsia"/>
        </w:rPr>
        <w:br/>
      </w:r>
      <w:r>
        <w:rPr>
          <w:rFonts w:hint="eastAsia"/>
        </w:rPr>
        <w:t>　　一、新能源新材料市场竞争策略分析</w:t>
      </w:r>
      <w:r>
        <w:rPr>
          <w:rFonts w:hint="eastAsia"/>
        </w:rPr>
        <w:br/>
      </w:r>
      <w:r>
        <w:rPr>
          <w:rFonts w:hint="eastAsia"/>
        </w:rPr>
        <w:t>　　二、新能源新材料企业竞争策略分析</w:t>
      </w:r>
      <w:r>
        <w:rPr>
          <w:rFonts w:hint="eastAsia"/>
        </w:rPr>
        <w:br/>
      </w:r>
      <w:r>
        <w:rPr>
          <w:rFonts w:hint="eastAsia"/>
        </w:rPr>
        <w:t>　　三、新能源新材料行业产品定位及市场推广策略分析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第十二章 新能源新材料企业竞争分析</w:t>
      </w:r>
      <w:r>
        <w:rPr>
          <w:rFonts w:hint="eastAsia"/>
        </w:rPr>
        <w:br/>
      </w:r>
      <w:r>
        <w:rPr>
          <w:rFonts w:hint="eastAsia"/>
        </w:rPr>
        <w:t>　　一、无锡尚德电力控股有限公司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二、比亚迪汽车股份有限公司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三、华锐风电科技（集团）股份有限公司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四、新疆金风科技股份有限公司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五、英利绿色能源控股有限公司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六、江西赛维LDK太阳能高科技有限公司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七、皇明太阳能股份有限公司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八、中航惠腾风电设备股份有限公司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九、广东明阳风电产业集团有限公司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十、苏州阿特斯阳光电力科技有限公司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、企业资产及负债情况分析</w:t>
      </w:r>
      <w:r>
        <w:rPr>
          <w:rFonts w:hint="eastAsia"/>
        </w:rPr>
        <w:br/>
      </w:r>
      <w:r>
        <w:rPr>
          <w:rFonts w:hint="eastAsia"/>
        </w:rPr>
        <w:t>　　4 、企业成本费用情况</w:t>
      </w:r>
      <w:r>
        <w:rPr>
          <w:rFonts w:hint="eastAsia"/>
        </w:rPr>
        <w:br/>
      </w:r>
      <w:r>
        <w:rPr>
          <w:rFonts w:hint="eastAsia"/>
        </w:rPr>
        <w:t>　　第十三章 中⋅智⋅林⋅：新能源新材料行业投资战略研究</w:t>
      </w:r>
      <w:r>
        <w:rPr>
          <w:rFonts w:hint="eastAsia"/>
        </w:rPr>
        <w:br/>
      </w:r>
      <w:r>
        <w:rPr>
          <w:rFonts w:hint="eastAsia"/>
        </w:rPr>
        <w:t>　　一、新能源新材料行业发展战略研究</w:t>
      </w:r>
      <w:r>
        <w:rPr>
          <w:rFonts w:hint="eastAsia"/>
        </w:rPr>
        <w:br/>
      </w:r>
      <w:r>
        <w:rPr>
          <w:rFonts w:hint="eastAsia"/>
        </w:rPr>
        <w:t>　　二、对我国新能源新材料品牌的战略思考</w:t>
      </w:r>
      <w:r>
        <w:rPr>
          <w:rFonts w:hint="eastAsia"/>
        </w:rPr>
        <w:br/>
      </w:r>
      <w:r>
        <w:rPr>
          <w:rFonts w:hint="eastAsia"/>
        </w:rPr>
        <w:t>　　三、新能源新材料行业投资战略研究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新能源新材料行业类别</w:t>
      </w:r>
      <w:r>
        <w:rPr>
          <w:rFonts w:hint="eastAsia"/>
        </w:rPr>
        <w:br/>
      </w:r>
      <w:r>
        <w:rPr>
          <w:rFonts w:hint="eastAsia"/>
        </w:rPr>
        <w:t>　　图表 新能源新材料行业产业链调研</w:t>
      </w:r>
      <w:r>
        <w:rPr>
          <w:rFonts w:hint="eastAsia"/>
        </w:rPr>
        <w:br/>
      </w:r>
      <w:r>
        <w:rPr>
          <w:rFonts w:hint="eastAsia"/>
        </w:rPr>
        <w:t>　　图表 新能源新材料行业现状</w:t>
      </w:r>
      <w:r>
        <w:rPr>
          <w:rFonts w:hint="eastAsia"/>
        </w:rPr>
        <w:br/>
      </w:r>
      <w:r>
        <w:rPr>
          <w:rFonts w:hint="eastAsia"/>
        </w:rPr>
        <w:t>　　图表 新能源新材料行业标准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2025年中国新能源新材料行业产能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2020-2025年中国新能源新材料行业产量统计</w:t>
      </w:r>
      <w:r>
        <w:rPr>
          <w:rFonts w:hint="eastAsia"/>
        </w:rPr>
        <w:br/>
      </w:r>
      <w:r>
        <w:rPr>
          <w:rFonts w:hint="eastAsia"/>
        </w:rPr>
        <w:t>　　图表 新能源新材料行业动态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2020-2025年中国新能源新材料行情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**地区新能源新材料市场规模</w:t>
      </w:r>
      <w:r>
        <w:rPr>
          <w:rFonts w:hint="eastAsia"/>
        </w:rPr>
        <w:br/>
      </w:r>
      <w:r>
        <w:rPr>
          <w:rFonts w:hint="eastAsia"/>
        </w:rPr>
        <w:t>　　图表 **地区新能源新材料行业市场需求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**地区新能源新材料市场调研</w:t>
      </w:r>
      <w:r>
        <w:rPr>
          <w:rFonts w:hint="eastAsia"/>
        </w:rPr>
        <w:br/>
      </w:r>
      <w:r>
        <w:rPr>
          <w:rFonts w:hint="eastAsia"/>
        </w:rPr>
        <w:t>　　图表 **地区新能源新材料行业市场需求分析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**地区新能源新材料市场规模</w:t>
      </w:r>
      <w:r>
        <w:rPr>
          <w:rFonts w:hint="eastAsia"/>
        </w:rPr>
        <w:br/>
      </w:r>
      <w:r>
        <w:rPr>
          <w:rFonts w:hint="eastAsia"/>
        </w:rPr>
        <w:t>　　图表 **地区新能源新材料行业市场需求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**地区新能源新材料市场调研</w:t>
      </w:r>
      <w:r>
        <w:rPr>
          <w:rFonts w:hint="eastAsia"/>
        </w:rPr>
        <w:br/>
      </w:r>
      <w:r>
        <w:rPr>
          <w:rFonts w:hint="eastAsia"/>
        </w:rPr>
        <w:t>　　图表 **地区新能源新材料行业市场需求分析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新能源新材料行业竞争对手分析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2025-2031年中国新能源新材料行业市场规模预测</w:t>
      </w:r>
      <w:r>
        <w:rPr>
          <w:rFonts w:hint="eastAsia"/>
        </w:rPr>
        <w:br/>
      </w:r>
      <w:r>
        <w:rPr>
          <w:rFonts w:hint="eastAsia"/>
        </w:rPr>
        <w:t>　　图表 新能源新材料行业准入条件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79cedeac44748" w:history="1">
        <w:r>
          <w:rPr>
            <w:rStyle w:val="Hyperlink"/>
          </w:rPr>
          <w:t>2025-2031年中国新能源新材料行业市场调研及发展趋势预测报告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79cedeac44748" w:history="1">
        <w:r>
          <w:rPr>
            <w:rStyle w:val="Hyperlink"/>
          </w:rPr>
          <w:t>https://www.20087.com/2/68/XinNengYuanXinCaiLiaoHangYeQuShi.html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最有前景的新材料、新能源新材料大会、新能源发展趋势及前景、005038银华新能源新材料、新能源创新创业大赛作品、新能源新材料专业就业前景、新能源材料与器件专业介绍、新能源新材料最新进展、新能源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5959e40f94d1e" w:history="1">
      <w:r>
        <w:rPr>
          <w:rStyle w:val="Hyperlink"/>
        </w:rPr>
        <w:t>2025-2031年中国新能源新材料行业市场调研及发展趋势预测报告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nNengYuanXinCaiLiaoHangYeQuShi.html" TargetMode="External" Id="Rda279cedeac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nNengYuanXinCaiLiaoHangYeQuShi.html" TargetMode="External" Id="Rce65959e40f9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2025-05-10T00:17:00Z</dcterms:created>
  <dcterms:modified xsi:type="dcterms:W3CDTF">2025-05-10T01:17:00Z</dcterms:modified>
  <dc:subject>2025-2031年中国新能源新材料行业市场调研及发展趋势预测报告</dc:subject>
  <dc:title>2025-2031年中国新能源新材料行业市场调研及发展趋势预测报告</dc:title>
  <cp:keywords>2025-2031年中国新能源新材料行业市场调研及发展趋势预测报告</cp:keywords>
  <dc:description>2025-2031年中国新能源新材料行业市场调研及发展趋势预测报告</dc:description>
</cp:coreProperties>
</file>