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da74ccbce4866" w:history="1">
              <w:r>
                <w:rPr>
                  <w:rStyle w:val="Hyperlink"/>
                </w:rPr>
                <w:t>中国水成膜泡沫灭火剂行业现状调研及未来发展趋势分析报告（2025-2031年）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da74ccbce4866" w:history="1">
              <w:r>
                <w:rPr>
                  <w:rStyle w:val="Hyperlink"/>
                </w:rPr>
                <w:t>中国水成膜泡沫灭火剂行业现状调研及未来发展趋势分析报告（2025-2031年）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da74ccbce4866" w:history="1">
                <w:r>
                  <w:rPr>
                    <w:rStyle w:val="Hyperlink"/>
                  </w:rPr>
                  <w:t>https://www.20087.com/M_NengYuanKuangChan/82/ShuiChengMoPaoMoMieHuoJiFaZhanQuShiYuCeFenXi.html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是一种高效灭火介质，因其能在火源表面形成一层隔绝氧气的薄膜而得名，广泛应用于石油化工、机场、船舶等高风险场所。近年来，随着消防安全意识的提高和消防法规的严格实施，水成膜泡沫灭火剂的市场需求持续增加。技术进步，如配方优化和环保型替代品的开发，提高了灭火效率同时减少了对环境的负面影响。然而，市场竞争加剧，产品同质化严重，对企业的研发能力和市场定位提出了更高要求。</w:t>
      </w:r>
      <w:r>
        <w:rPr>
          <w:rFonts w:hint="eastAsia"/>
        </w:rPr>
        <w:br/>
      </w:r>
      <w:r>
        <w:rPr>
          <w:rFonts w:hint="eastAsia"/>
        </w:rPr>
        <w:t>　　水成膜泡沫灭火剂的未来将更加注重环保性能和多功能性。随着全球对可持续性和化学品安全的重视，低毒、无卤素的环保型灭火剂将成为市场主流。同时，多功能复合型灭火剂的研发，比如兼具冷却和隔离效果的产品，将提升灭火效率和适用范围。此外，与智能消防系统的结合，如自动喷洒系统，将增强灭火的及时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da74ccbce4866" w:history="1">
        <w:r>
          <w:rPr>
            <w:rStyle w:val="Hyperlink"/>
          </w:rPr>
          <w:t>中国水成膜泡沫灭火剂行业现状调研及未来发展趋势分析报告（2025-2031年）</w:t>
        </w:r>
      </w:hyperlink>
      <w:r>
        <w:rPr>
          <w:rFonts w:hint="eastAsia"/>
        </w:rPr>
        <w:t>》基于科学的市场调研与数据分析，全面解析了水成膜泡沫灭火剂行业的市场规模、市场需求及发展现状。报告深入探讨了水成膜泡沫灭火剂产业链结构、细分市场特点及技术发展方向，并结合宏观经济环境与消费者需求变化，对水成膜泡沫灭火剂行业前景与未来趋势进行了科学预测，揭示了潜在增长空间。通过对水成膜泡沫灭火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中国水成膜泡沫灭火剂行业发展环境</w:t>
      </w:r>
      <w:r>
        <w:rPr>
          <w:rFonts w:hint="eastAsia"/>
        </w:rPr>
        <w:br/>
      </w:r>
      <w:r>
        <w:rPr>
          <w:rFonts w:hint="eastAsia"/>
        </w:rPr>
        <w:t>　　第一节 水成膜泡沫灭火剂行业及属性分析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中国水成膜泡沫灭火剂生产现状分析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水成膜泡沫灭火剂行业总体规模</w:t>
      </w:r>
      <w:r>
        <w:rPr>
          <w:rFonts w:hint="eastAsia"/>
        </w:rPr>
        <w:br/>
      </w:r>
      <w:r>
        <w:rPr>
          <w:rFonts w:hint="eastAsia"/>
        </w:rPr>
        <w:t>　　第一节 水成膜泡沫灭火剂产能概况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水成膜泡沫灭火剂市场容量概况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水成膜泡沫灭火剂产业的生命周期分析</w:t>
      </w:r>
      <w:r>
        <w:rPr>
          <w:rFonts w:hint="eastAsia"/>
        </w:rPr>
        <w:br/>
      </w:r>
      <w:r>
        <w:rPr>
          <w:rFonts w:hint="eastAsia"/>
        </w:rPr>
        <w:t>　　第五节 水成膜泡沫灭火剂产业供需情况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2025年中国水成膜泡沫灭火剂市场供需监测分析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2025年中国水成膜泡沫灭火剂市场竞争格局与厂商市场竞争力评价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我国水成膜泡沫灭火剂行业供需状况分析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水成膜泡沫灭火剂行业市场需求分析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水成膜泡沫灭火剂行业供给能力分析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水成膜泡沫灭火剂行业竞争绩效分析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水成膜泡沫灭火剂行业产业集中度分析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水成膜泡沫灭火剂行业不同规模企业绩效分析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水成膜泡沫灭火剂市场分销体系分析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2025年水成膜泡沫灭火剂市场发展前景预测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一、2020-2025年经济增长与需求预测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二、2020-2025年行业总产量预测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我国水成膜泡沫灭火剂行业投融资分析</w:t>
      </w:r>
      <w:r>
        <w:rPr>
          <w:rFonts w:hint="eastAsia"/>
        </w:rPr>
        <w:br/>
      </w:r>
      <w:r>
        <w:rPr>
          <w:rFonts w:hint="eastAsia"/>
        </w:rPr>
        <w:t>　　第一节 我国水成膜泡沫灭火剂行业企业所有制状况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我国水成膜泡沫灭火剂行业外资进入状况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我国水成膜泡沫灭火剂行业合作与并购</w:t>
      </w:r>
      <w:r>
        <w:rPr>
          <w:rFonts w:hint="eastAsia"/>
        </w:rPr>
        <w:br/>
      </w:r>
      <w:r>
        <w:rPr>
          <w:rFonts w:hint="eastAsia"/>
        </w:rPr>
        <w:t>　　第四节 我国水成膜泡沫灭火剂行业投资体制分析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我国水成膜泡沫灭火剂行业资本市场融资分析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我国水成膜泡沫灭火剂行业重点企业分析</w:t>
      </w:r>
      <w:r>
        <w:rPr>
          <w:rFonts w:hint="eastAsia"/>
        </w:rPr>
        <w:br/>
      </w:r>
      <w:r>
        <w:rPr>
          <w:rFonts w:hint="eastAsia"/>
        </w:rPr>
        <w:t>　　第一节 武汉鑫澳龙消防设备有限公司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扬州蓝图消防装备有限公司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广州运龙消防设备有限公司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广州市鹰穗消防设备有限公司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江苏共安实业发展有限公司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2025年中国水成膜泡沫灭火剂产业投资分析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水成膜泡沫灭火剂相关产业2025年走势分析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水成膜泡沫灭火剂行业成长能力及稳定性分析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水成膜泡沫灭火剂行业生命周期分析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水成膜泡沫灭火剂行业风险趋势分析与对策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水成膜泡沫灭火剂行业风险分析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一、2025-2031年水成膜泡沫灭火剂行业市场风险及控制策略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二、2025-2031年水成膜泡沫灭火剂行业政策风险及控制策略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四、2025-2031年水成膜泡沫灭火剂行业技术风险及控制策略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五、2025-2031年水成膜泡沫灭火剂同业竞争风险及控制策略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六、2025-2031年水成膜泡沫灭火剂行业其他风险及控制策略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水成膜泡沫灭火剂产业投资风险</w:t>
      </w:r>
      <w:r>
        <w:rPr>
          <w:rFonts w:hint="eastAsia"/>
        </w:rPr>
        <w:br/>
      </w:r>
      <w:r>
        <w:rPr>
          <w:rFonts w:hint="eastAsia"/>
        </w:rPr>
        <w:t>　　第一节 水成膜泡沫灭火剂行业宏观调控风险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水成膜泡沫灭火剂行业竞争风险</w:t>
      </w:r>
      <w:r>
        <w:rPr>
          <w:rFonts w:hint="eastAsia"/>
        </w:rPr>
        <w:br/>
      </w:r>
      <w:r>
        <w:rPr>
          <w:rFonts w:hint="eastAsia"/>
        </w:rPr>
        <w:t>　　第三节 水成膜泡沫灭火剂行业供需波动风险</w:t>
      </w:r>
      <w:r>
        <w:rPr>
          <w:rFonts w:hint="eastAsia"/>
        </w:rPr>
        <w:br/>
      </w:r>
      <w:r>
        <w:rPr>
          <w:rFonts w:hint="eastAsia"/>
        </w:rPr>
        <w:t>　　第四节 水成膜泡沫灭火剂行业技术创新风险</w:t>
      </w:r>
      <w:r>
        <w:rPr>
          <w:rFonts w:hint="eastAsia"/>
        </w:rPr>
        <w:br/>
      </w:r>
      <w:r>
        <w:rPr>
          <w:rFonts w:hint="eastAsia"/>
        </w:rPr>
        <w:t>　　第五节 水成膜泡沫灭火剂行业经营管理风险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2025-2031年中国水成膜泡沫灭火剂行业发展趋势研究分析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2025-2031年水成膜泡沫灭火剂行业国际市场预测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一、水成膜泡沫灭火剂行业产能预测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中国水成膜泡沫灭火剂行业发展趋势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2025-2031年水成膜泡沫灭火剂行业中国市场预测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水成膜泡沫灭火剂行业投资机会分析研究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2025-2031年水成膜泡沫灭火剂行业主要区域投资机会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2025-2031年水成膜泡沫灭火剂行业出口市场投资机会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2025-2031年水成膜泡沫灭火剂行业企业的多元化投资机会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水成膜泡沫灭火剂企业制定“十四五”发展战略研究分析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[~中~智~林~]可预期的战略定位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2020-2025年进出口走势图单位：%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82014年我国各地区城镇固定资产投资累计同比增长率单位：%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13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16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17 2020-2025年我国外汇储备单位：亿美元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18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2020-2025年中国水成膜泡沫灭火剂市场规模分析</w:t>
      </w:r>
      <w:r>
        <w:rPr>
          <w:rFonts w:hint="eastAsia"/>
        </w:rPr>
        <w:br/>
      </w:r>
      <w:r>
        <w:rPr>
          <w:rFonts w:hint="eastAsia"/>
        </w:rPr>
        <w:t>　　图表 22 2020-2025年中国水成膜泡沫灭火剂产能分析</w:t>
      </w:r>
      <w:r>
        <w:rPr>
          <w:rFonts w:hint="eastAsia"/>
        </w:rPr>
        <w:br/>
      </w:r>
      <w:r>
        <w:rPr>
          <w:rFonts w:hint="eastAsia"/>
        </w:rPr>
        <w:t>　　图表 23 2025-2031年中国水成膜泡沫灭火剂产能预测分析</w:t>
      </w:r>
      <w:r>
        <w:rPr>
          <w:rFonts w:hint="eastAsia"/>
        </w:rPr>
        <w:br/>
      </w:r>
      <w:r>
        <w:rPr>
          <w:rFonts w:hint="eastAsia"/>
        </w:rPr>
        <w:t>　　图表 24 2020-2025年中国水成膜泡沫灭火剂市场容量分析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图表 25 2020-2025年中国水成膜泡沫灭火剂行业产能利用分析</w:t>
      </w:r>
      <w:r>
        <w:rPr>
          <w:rFonts w:hint="eastAsia"/>
        </w:rPr>
        <w:br/>
      </w:r>
      <w:r>
        <w:rPr>
          <w:rFonts w:hint="eastAsia"/>
        </w:rPr>
        <w:t>　　图表 26 2025-2031年中国水成膜泡沫灭火剂市场容量预测分析</w:t>
      </w:r>
      <w:r>
        <w:rPr>
          <w:rFonts w:hint="eastAsia"/>
        </w:rPr>
        <w:br/>
      </w:r>
      <w:r>
        <w:rPr>
          <w:rFonts w:hint="eastAsia"/>
        </w:rPr>
        <w:t>　　图表 27水成膜泡沫灭火剂产业所处生命周期示意图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2020-2025年我国水成膜泡沫灭火剂行业供需情况分析</w:t>
      </w:r>
      <w:r>
        <w:rPr>
          <w:rFonts w:hint="eastAsia"/>
        </w:rPr>
        <w:br/>
      </w:r>
      <w:r>
        <w:rPr>
          <w:rFonts w:hint="eastAsia"/>
        </w:rPr>
        <w:t>　　图表 312014年我国泡沫灭火剂市场结构分析</w:t>
      </w:r>
      <w:r>
        <w:rPr>
          <w:rFonts w:hint="eastAsia"/>
        </w:rPr>
        <w:br/>
      </w:r>
      <w:r>
        <w:rPr>
          <w:rFonts w:hint="eastAsia"/>
        </w:rPr>
        <w:t>　　图表 322014年我国水成膜泡沫灭火剂区域市场结构分析</w:t>
      </w:r>
      <w:r>
        <w:rPr>
          <w:rFonts w:hint="eastAsia"/>
        </w:rPr>
        <w:br/>
      </w:r>
      <w:r>
        <w:rPr>
          <w:rFonts w:hint="eastAsia"/>
        </w:rPr>
        <w:t>　　图表 33 2020-2025年中国水成膜泡沫灭火剂市场需求分析</w:t>
      </w:r>
      <w:r>
        <w:rPr>
          <w:rFonts w:hint="eastAsia"/>
        </w:rPr>
        <w:br/>
      </w:r>
      <w:r>
        <w:rPr>
          <w:rFonts w:hint="eastAsia"/>
        </w:rPr>
        <w:t>　　图表 34 2020-2025年中国水成膜泡沫灭火剂供给分析</w:t>
      </w:r>
      <w:r>
        <w:rPr>
          <w:rFonts w:hint="eastAsia"/>
        </w:rPr>
        <w:br/>
      </w:r>
      <w:r>
        <w:rPr>
          <w:rFonts w:hint="eastAsia"/>
        </w:rPr>
        <w:t>　　图表 35 2020-2025年我国水成膜泡沫灭火剂市场需求分析</w:t>
      </w:r>
      <w:r>
        <w:rPr>
          <w:rFonts w:hint="eastAsia"/>
        </w:rPr>
        <w:br/>
      </w:r>
      <w:r>
        <w:rPr>
          <w:rFonts w:hint="eastAsia"/>
        </w:rPr>
        <w:t>　　图表 36 2020-2025年中国水成膜泡沫灭火剂供给能力分析</w:t>
      </w:r>
      <w:r>
        <w:rPr>
          <w:rFonts w:hint="eastAsia"/>
        </w:rPr>
        <w:br/>
      </w:r>
      <w:r>
        <w:rPr>
          <w:rFonts w:hint="eastAsia"/>
        </w:rPr>
        <w:t>　　图表 37 2020-2025年中国水成膜泡沫灭火剂销售产值分析</w:t>
      </w:r>
      <w:r>
        <w:rPr>
          <w:rFonts w:hint="eastAsia"/>
        </w:rPr>
        <w:br/>
      </w:r>
      <w:r>
        <w:rPr>
          <w:rFonts w:hint="eastAsia"/>
        </w:rPr>
        <w:t>　　图表 38 2020-2025年中国水成膜泡沫灭火剂前五家企业市场占有情况分析</w:t>
      </w:r>
      <w:r>
        <w:rPr>
          <w:rFonts w:hint="eastAsia"/>
        </w:rPr>
        <w:br/>
      </w:r>
      <w:r>
        <w:rPr>
          <w:rFonts w:hint="eastAsia"/>
        </w:rPr>
        <w:t>　　图表 392014年我国水成膜泡沫灭火剂不同性质企业销售结构分析</w:t>
      </w:r>
      <w:r>
        <w:rPr>
          <w:rFonts w:hint="eastAsia"/>
        </w:rPr>
        <w:br/>
      </w:r>
      <w:r>
        <w:rPr>
          <w:rFonts w:hint="eastAsia"/>
        </w:rPr>
        <w:t>　　图表 402014年我国水成膜泡沫灭火剂不同规模企业销售结构分析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41 2025-2031年国际水成膜泡沫灭火剂生产预测分析</w:t>
      </w:r>
      <w:r>
        <w:rPr>
          <w:rFonts w:hint="eastAsia"/>
        </w:rPr>
        <w:br/>
      </w:r>
      <w:r>
        <w:rPr>
          <w:rFonts w:hint="eastAsia"/>
        </w:rPr>
        <w:t>　　图表 422014年我国水成膜泡沫灭火剂不同所有制企业数量结构分析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43武汉鑫澳龙消防设备有限公司资产负债率变化情况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49武汉鑫澳龙消防设备有限公司固定资产周转次数情况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50武汉鑫澳龙消防设备有限公司固定资产周转次数变化情况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53武汉鑫澳龙消防设备有限公司销售利润率变化情况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54武汉鑫澳龙消防设备有限公司销售利润率变化情况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55扬州蓝图消防装备有限公司资产负债率变化情况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65扬州蓝图消防装备有限公司销售利润率变化情况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66扬州蓝图消防装备有限公司销售利润率变化情况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77广州运龙消防设备有限公司销售利润率变化情况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78广州运龙消防设备有限公司销售利润率变化情况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89广州市鹰穗消防设备有限公司销售利润率变化情况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90广州市鹰穗消防设备有限公司销售利润率变化情况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101江苏共安实业发展有限公司销售利润率变化情况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102江苏共安实业发展有限公司销售利润率变化情况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da74ccbce4866" w:history="1">
        <w:r>
          <w:rPr>
            <w:rStyle w:val="Hyperlink"/>
          </w:rPr>
          <w:t>中国水成膜泡沫灭火剂行业现状调研及未来发展趋势分析报告（2025-2031年）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da74ccbce4866" w:history="1">
        <w:r>
          <w:rPr>
            <w:rStyle w:val="Hyperlink"/>
          </w:rPr>
          <w:t>https://www.20087.com/M_NengYuanKuangChan/82/ShuiChengMoPaoMoMieHuoJiFaZhanQuShiYuCeFenXi.html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泡沫灭火剂中泡沫的主要成分、水成膜泡沫灭火剂适用范围、水成膜灭火、水成膜泡沫灭火剂型号、泡沫灭火剂、水成膜泡沫灭火剂成份测试、水基型泡沫灭火剂、抗溶性水成膜泡沫灭火剂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f3429b1e6454c" w:history="1">
      <w:r>
        <w:rPr>
          <w:rStyle w:val="Hyperlink"/>
        </w:rPr>
        <w:t>中国水成膜泡沫灭火剂行业现状调研及未来发展趋势分析报告（2025-2031年）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ShuiChengMoPaoMoMieHuoJiFaZhanQuShiYuCeFenXi.html" TargetMode="External" Id="Ra1bda74ccbc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ShuiChengMoPaoMoMieHuoJiFaZhanQuShiYuCeFenXi.html" TargetMode="External" Id="R798f3429b1e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2025-01-07T05:18:00Z</dcterms:created>
  <dcterms:modified xsi:type="dcterms:W3CDTF">2025-01-07T06:18:00Z</dcterms:modified>
  <dc:subject>中国水成膜泡沫灭火剂行业现状调研及未来发展趋势分析报告（2025-2031年）</dc:subject>
  <dc:title>中国水成膜泡沫灭火剂行业现状调研及未来发展趋势分析报告（2025-2031年）</dc:title>
  <cp:keywords>中国水成膜泡沫灭火剂行业现状调研及未来发展趋势分析报告（2025-2031年）</cp:keywords>
  <dc:description>中国水成膜泡沫灭火剂行业现状调研及未来发展趋势分析报告（2025-2031年）</dc:description>
</cp:coreProperties>
</file>