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379bbcb43492a" w:history="1">
              <w:r>
                <w:rPr>
                  <w:rStyle w:val="Hyperlink"/>
                </w:rPr>
                <w:t>2025-2031年中国汞行业发展回顾及未来走势分析报告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379bbcb43492a" w:history="1">
              <w:r>
                <w:rPr>
                  <w:rStyle w:val="Hyperlink"/>
                </w:rPr>
                <w:t>2025-2031年中国汞行业发展回顾及未来走势分析报告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379bbcb43492a" w:history="1">
                <w:r>
                  <w:rPr>
                    <w:rStyle w:val="Hyperlink"/>
                  </w:rPr>
                  <w:t>https://www.20087.com/2/58/GongHangYeFenXiBaoGao.html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有毒重金属，其使用在许多领域受到严格限制，尤其是在照明、电池和测量设备中。近年来，随着《水俣公约》的签署，全球对汞的生产和使用实行了更严格的管控，推动了汞替代品的开发和使用。然而，汞在少数工业过程和传统习俗中仍有应用，如小型金矿开采和传统医学，这给汞的全球淘汰带来了挑战。</w:t>
      </w:r>
      <w:r>
        <w:rPr>
          <w:rFonts w:hint="eastAsia"/>
        </w:rPr>
        <w:br/>
      </w:r>
      <w:r>
        <w:rPr>
          <w:rFonts w:hint="eastAsia"/>
        </w:rPr>
        <w:t>　　未来，汞行业将朝着完全淘汰汞的方向发展。一方面，通过技术创新，开发无汞或低汞的替代技术，如LED照明取代汞灯，以及新型电池技术取代汞电池。另一方面，加强国际合作，提高发展中国家对汞危害的认知，提供技术和资金支持，帮助其转型至无汞工艺。此外，行业将加强汞的回收和安全处置，减少环境中的汞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379bbcb43492a" w:history="1">
        <w:r>
          <w:rPr>
            <w:rStyle w:val="Hyperlink"/>
          </w:rPr>
          <w:t>2025-2031年中国汞行业发展回顾及未来走势分析报告</w:t>
        </w:r>
      </w:hyperlink>
      <w:r>
        <w:rPr>
          <w:rFonts w:hint="eastAsia"/>
        </w:rPr>
        <w:t>》系统分析了汞行业的市场规模、供需关系及产业链结构，详细梳理了汞细分市场的品牌竞争态势与价格变化，重点剖析了行业内主要企业的经营状况，揭示了汞市场集中度与竞争格局。报告结合汞技术现状及未来发展方向，对行业前景进行了科学预测，明确了汞发展趋势、潜在机遇与风险。通过SWOT分析，为汞企业、投资者及政府部门提供了权威、客观的行业洞察与决策支持，助力把握汞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汞行业概述</w:t>
      </w:r>
      <w:r>
        <w:rPr>
          <w:rFonts w:hint="eastAsia"/>
        </w:rPr>
        <w:br/>
      </w:r>
      <w:r>
        <w:rPr>
          <w:rFonts w:hint="eastAsia"/>
        </w:rPr>
        <w:t>　　第一节 汞行业界定</w:t>
      </w:r>
      <w:r>
        <w:rPr>
          <w:rFonts w:hint="eastAsia"/>
        </w:rPr>
        <w:br/>
      </w:r>
      <w:r>
        <w:rPr>
          <w:rFonts w:hint="eastAsia"/>
        </w:rPr>
        <w:t>　　第二节 汞行业发展历程</w:t>
      </w:r>
      <w:r>
        <w:rPr>
          <w:rFonts w:hint="eastAsia"/>
        </w:rPr>
        <w:br/>
      </w:r>
      <w:r>
        <w:rPr>
          <w:rFonts w:hint="eastAsia"/>
        </w:rPr>
        <w:t>　　第三节 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2024-2025年中国汞行业发展环境分析</w:t>
      </w:r>
      <w:r>
        <w:rPr>
          <w:rFonts w:hint="eastAsia"/>
        </w:rPr>
        <w:br/>
      </w:r>
      <w:r>
        <w:rPr>
          <w:rFonts w:hint="eastAsia"/>
        </w:rPr>
        <w:t>　　第一节 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汞行业政策环境分析</w:t>
      </w:r>
      <w:r>
        <w:rPr>
          <w:rFonts w:hint="eastAsia"/>
        </w:rPr>
        <w:br/>
      </w:r>
      <w:r>
        <w:rPr>
          <w:rFonts w:hint="eastAsia"/>
        </w:rPr>
        <w:t>　　　　一、汞行业相关政策</w:t>
      </w:r>
      <w:r>
        <w:rPr>
          <w:rFonts w:hint="eastAsia"/>
        </w:rPr>
        <w:br/>
      </w:r>
      <w:r>
        <w:rPr>
          <w:rFonts w:hint="eastAsia"/>
        </w:rPr>
        <w:t>　　　　二、汞行业相关标准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国内外汞行业技术差异与原因</w:t>
      </w:r>
      <w:r>
        <w:rPr>
          <w:rFonts w:hint="eastAsia"/>
        </w:rPr>
        <w:br/>
      </w:r>
      <w:r>
        <w:rPr>
          <w:rFonts w:hint="eastAsia"/>
        </w:rPr>
        <w:t>　　第三节 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2024-2025年全球汞行业发展概况</w:t>
      </w:r>
      <w:r>
        <w:rPr>
          <w:rFonts w:hint="eastAsia"/>
        </w:rPr>
        <w:br/>
      </w:r>
      <w:r>
        <w:rPr>
          <w:rFonts w:hint="eastAsia"/>
        </w:rPr>
        <w:t>　　第二节 世界汞行业发展走势</w:t>
      </w:r>
      <w:r>
        <w:rPr>
          <w:rFonts w:hint="eastAsia"/>
        </w:rPr>
        <w:br/>
      </w:r>
      <w:r>
        <w:rPr>
          <w:rFonts w:hint="eastAsia"/>
        </w:rPr>
        <w:t>　　　　一、全球汞行业市场分布情况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中国汞行业运行状况分析</w:t>
      </w:r>
      <w:r>
        <w:rPr>
          <w:rFonts w:hint="eastAsia"/>
        </w:rPr>
        <w:br/>
      </w:r>
      <w:r>
        <w:rPr>
          <w:rFonts w:hint="eastAsia"/>
        </w:rPr>
        <w:t>　　第一节 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一、2019-2024年汞行业市场规模分析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二、2025年汞行业市场规模现状分析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二、2025-2031年汞行业市场规模况预测</w:t>
      </w:r>
      <w:r>
        <w:rPr>
          <w:rFonts w:hint="eastAsia"/>
        </w:rPr>
        <w:br/>
      </w:r>
      <w:r>
        <w:rPr>
          <w:rFonts w:hint="eastAsia"/>
        </w:rPr>
        <w:t>　　第二节 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一、2019-2024年汞行业市场供给情况分析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二、汞行业区域产量分析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二、2025-2031年汞行业产量预测</w:t>
      </w:r>
      <w:r>
        <w:rPr>
          <w:rFonts w:hint="eastAsia"/>
        </w:rPr>
        <w:br/>
      </w:r>
      <w:r>
        <w:rPr>
          <w:rFonts w:hint="eastAsia"/>
        </w:rPr>
        <w:t>　　第三节 汞行业市场需求分析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二、2025年汞行业市场需求现状分析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二、2025-2031年汞行业市场需求情况预测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2025年中国汞行业集中度分析</w:t>
      </w:r>
      <w:r>
        <w:rPr>
          <w:rFonts w:hint="eastAsia"/>
        </w:rPr>
        <w:br/>
      </w:r>
      <w:r>
        <w:rPr>
          <w:rFonts w:hint="eastAsia"/>
        </w:rPr>
        <w:t>　　　　一、汞行业市场集中度情况</w:t>
      </w:r>
      <w:r>
        <w:rPr>
          <w:rFonts w:hint="eastAsia"/>
        </w:rPr>
        <w:br/>
      </w:r>
      <w:r>
        <w:rPr>
          <w:rFonts w:hint="eastAsia"/>
        </w:rPr>
        <w:t>　　　　二、汞行业企业集中度分析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二、**地区汞行业调研分析</w:t>
      </w:r>
      <w:r>
        <w:rPr>
          <w:rFonts w:hint="eastAsia"/>
        </w:rPr>
        <w:br/>
      </w:r>
      <w:r>
        <w:rPr>
          <w:rFonts w:hint="eastAsia"/>
        </w:rPr>
        <w:t>　　　　三、**地区汞行业调研分析</w:t>
      </w:r>
      <w:r>
        <w:rPr>
          <w:rFonts w:hint="eastAsia"/>
        </w:rPr>
        <w:br/>
      </w:r>
      <w:r>
        <w:rPr>
          <w:rFonts w:hint="eastAsia"/>
        </w:rPr>
        <w:t>　　　　四、**地区汞行业调研分析</w:t>
      </w:r>
      <w:r>
        <w:rPr>
          <w:rFonts w:hint="eastAsia"/>
        </w:rPr>
        <w:br/>
      </w:r>
      <w:r>
        <w:rPr>
          <w:rFonts w:hint="eastAsia"/>
        </w:rPr>
        <w:t>　　　　五、**地区汞行业调研分析</w:t>
      </w:r>
      <w:r>
        <w:rPr>
          <w:rFonts w:hint="eastAsia"/>
        </w:rPr>
        <w:br/>
      </w:r>
      <w:r>
        <w:rPr>
          <w:rFonts w:hint="eastAsia"/>
        </w:rPr>
        <w:t>　　　　六、**地区汞行业调研分析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中国汞行业进出口情况分析</w:t>
      </w:r>
      <w:r>
        <w:rPr>
          <w:rFonts w:hint="eastAsia"/>
        </w:rPr>
        <w:br/>
      </w:r>
      <w:r>
        <w:rPr>
          <w:rFonts w:hint="eastAsia"/>
        </w:rPr>
        <w:t>　　第一节 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三、2025-2031年汞行业出口情况预测</w:t>
      </w:r>
      <w:r>
        <w:rPr>
          <w:rFonts w:hint="eastAsia"/>
        </w:rPr>
        <w:br/>
      </w:r>
      <w:r>
        <w:rPr>
          <w:rFonts w:hint="eastAsia"/>
        </w:rPr>
        <w:t>　　第二节 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三、2025-2031年汞行业进口情况预测</w:t>
      </w:r>
      <w:r>
        <w:rPr>
          <w:rFonts w:hint="eastAsia"/>
        </w:rPr>
        <w:br/>
      </w:r>
      <w:r>
        <w:rPr>
          <w:rFonts w:hint="eastAsia"/>
        </w:rPr>
        <w:t>　　第三节 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中国汞行业产品价格监测</w:t>
      </w:r>
      <w:r>
        <w:rPr>
          <w:rFonts w:hint="eastAsia"/>
        </w:rPr>
        <w:br/>
      </w:r>
      <w:r>
        <w:rPr>
          <w:rFonts w:hint="eastAsia"/>
        </w:rPr>
        <w:t>　　　　一、汞市场价格特征</w:t>
      </w:r>
      <w:r>
        <w:rPr>
          <w:rFonts w:hint="eastAsia"/>
        </w:rPr>
        <w:br/>
      </w:r>
      <w:r>
        <w:rPr>
          <w:rFonts w:hint="eastAsia"/>
        </w:rPr>
        <w:t>　　　　二、当前汞市场价格评述</w:t>
      </w:r>
      <w:r>
        <w:rPr>
          <w:rFonts w:hint="eastAsia"/>
        </w:rPr>
        <w:br/>
      </w:r>
      <w:r>
        <w:rPr>
          <w:rFonts w:hint="eastAsia"/>
        </w:rPr>
        <w:t>　　　　三、影响汞市场价格因素分析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汞行业主要竞争因素分析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一、汞行业内企业竞争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汞企业国际竞争力比较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四、汞企业结构与战略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汞行业竞争格局分析</w:t>
      </w:r>
      <w:r>
        <w:rPr>
          <w:rFonts w:hint="eastAsia"/>
        </w:rPr>
        <w:br/>
      </w:r>
      <w:r>
        <w:rPr>
          <w:rFonts w:hint="eastAsia"/>
        </w:rPr>
        <w:t>　　第四节 汞行业竞争策略分析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一、2025年汞行业竞争策略分析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二、2025-2031年汞行业竞争格局展望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二、汞企业经营情况分析</w:t>
      </w:r>
      <w:r>
        <w:rPr>
          <w:rFonts w:hint="eastAsia"/>
        </w:rPr>
        <w:br/>
      </w:r>
      <w:r>
        <w:rPr>
          <w:rFonts w:hint="eastAsia"/>
        </w:rPr>
        <w:t>　　　　三、汞企业发展规划及前景展望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二、汞经营情况分析</w:t>
      </w:r>
      <w:r>
        <w:rPr>
          <w:rFonts w:hint="eastAsia"/>
        </w:rPr>
        <w:br/>
      </w:r>
      <w:r>
        <w:rPr>
          <w:rFonts w:hint="eastAsia"/>
        </w:rPr>
        <w:t>　　　　三、汞企业发展规划及前景展望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二、汞企业经营情况分析</w:t>
      </w:r>
      <w:r>
        <w:rPr>
          <w:rFonts w:hint="eastAsia"/>
        </w:rPr>
        <w:br/>
      </w:r>
      <w:r>
        <w:rPr>
          <w:rFonts w:hint="eastAsia"/>
        </w:rPr>
        <w:t>　　　　三、汞发展规划及前景展望</w:t>
      </w:r>
      <w:r>
        <w:rPr>
          <w:rFonts w:hint="eastAsia"/>
        </w:rPr>
        <w:br/>
      </w:r>
      <w:r>
        <w:rPr>
          <w:rFonts w:hint="eastAsia"/>
        </w:rPr>
        <w:t>　　第四节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二、汞经营情况分析</w:t>
      </w:r>
      <w:r>
        <w:rPr>
          <w:rFonts w:hint="eastAsia"/>
        </w:rPr>
        <w:br/>
      </w:r>
      <w:r>
        <w:rPr>
          <w:rFonts w:hint="eastAsia"/>
        </w:rPr>
        <w:t>　　　　三、汞企业发展规划及前景展望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二、汞企业经营情况分析</w:t>
      </w:r>
      <w:r>
        <w:rPr>
          <w:rFonts w:hint="eastAsia"/>
        </w:rPr>
        <w:br/>
      </w:r>
      <w:r>
        <w:rPr>
          <w:rFonts w:hint="eastAsia"/>
        </w:rPr>
        <w:t>　　　　三、汞发展规划及前景展望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汞市场发展潜力分析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中国汞行业投资风险及建议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汞行业应对策略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[~中智~林~]汞行业重点客户战略的实施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汞行业类别</w:t>
      </w:r>
      <w:r>
        <w:rPr>
          <w:rFonts w:hint="eastAsia"/>
        </w:rPr>
        <w:br/>
      </w:r>
      <w:r>
        <w:rPr>
          <w:rFonts w:hint="eastAsia"/>
        </w:rPr>
        <w:t>　　图表 汞行业产业链调研</w:t>
      </w:r>
      <w:r>
        <w:rPr>
          <w:rFonts w:hint="eastAsia"/>
        </w:rPr>
        <w:br/>
      </w:r>
      <w:r>
        <w:rPr>
          <w:rFonts w:hint="eastAsia"/>
        </w:rPr>
        <w:t>　　图表 汞行业现状</w:t>
      </w:r>
      <w:r>
        <w:rPr>
          <w:rFonts w:hint="eastAsia"/>
        </w:rPr>
        <w:br/>
      </w:r>
      <w:r>
        <w:rPr>
          <w:rFonts w:hint="eastAsia"/>
        </w:rPr>
        <w:t>　　图表 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2019-2024年中国汞行业市场规模</w:t>
      </w:r>
      <w:r>
        <w:rPr>
          <w:rFonts w:hint="eastAsia"/>
        </w:rPr>
        <w:br/>
      </w:r>
      <w:r>
        <w:rPr>
          <w:rFonts w:hint="eastAsia"/>
        </w:rPr>
        <w:t>　　图表 2025年中国汞行业产能</w:t>
      </w:r>
      <w:r>
        <w:rPr>
          <w:rFonts w:hint="eastAsia"/>
        </w:rPr>
        <w:br/>
      </w:r>
      <w:r>
        <w:rPr>
          <w:rFonts w:hint="eastAsia"/>
        </w:rPr>
        <w:t>　　图表 2019-2024年中国汞行业产量统计</w:t>
      </w:r>
      <w:r>
        <w:rPr>
          <w:rFonts w:hint="eastAsia"/>
        </w:rPr>
        <w:br/>
      </w:r>
      <w:r>
        <w:rPr>
          <w:rFonts w:hint="eastAsia"/>
        </w:rPr>
        <w:t>　　图表 汞行业动态</w:t>
      </w:r>
      <w:r>
        <w:rPr>
          <w:rFonts w:hint="eastAsia"/>
        </w:rPr>
        <w:br/>
      </w:r>
      <w:r>
        <w:rPr>
          <w:rFonts w:hint="eastAsia"/>
        </w:rPr>
        <w:t>　　图表 2019-2024年中国汞市场需求量</w:t>
      </w:r>
      <w:r>
        <w:rPr>
          <w:rFonts w:hint="eastAsia"/>
        </w:rPr>
        <w:br/>
      </w:r>
      <w:r>
        <w:rPr>
          <w:rFonts w:hint="eastAsia"/>
        </w:rPr>
        <w:t>　　图表 2025年中国汞行业需求区域调研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2019-2024年中国汞行情</w:t>
      </w:r>
      <w:r>
        <w:rPr>
          <w:rFonts w:hint="eastAsia"/>
        </w:rPr>
        <w:br/>
      </w:r>
      <w:r>
        <w:rPr>
          <w:rFonts w:hint="eastAsia"/>
        </w:rPr>
        <w:t>　　图表 2019-2024年中国汞价格走势图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2019-2024年中国汞进口统计</w:t>
      </w:r>
      <w:r>
        <w:rPr>
          <w:rFonts w:hint="eastAsia"/>
        </w:rPr>
        <w:br/>
      </w:r>
      <w:r>
        <w:rPr>
          <w:rFonts w:hint="eastAsia"/>
        </w:rPr>
        <w:t>　　图表 2019-2024年中国汞出口统计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汞行业竞争对手分析</w:t>
      </w:r>
      <w:r>
        <w:rPr>
          <w:rFonts w:hint="eastAsia"/>
        </w:rPr>
        <w:br/>
      </w:r>
      <w:r>
        <w:rPr>
          <w:rFonts w:hint="eastAsia"/>
        </w:rPr>
        <w:t>　　图表 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2025-2031年中国汞行业市场规模预测</w:t>
      </w:r>
      <w:r>
        <w:rPr>
          <w:rFonts w:hint="eastAsia"/>
        </w:rPr>
        <w:br/>
      </w:r>
      <w:r>
        <w:rPr>
          <w:rFonts w:hint="eastAsia"/>
        </w:rPr>
        <w:t>　　图表 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2025-2031年中国汞市场前景</w:t>
      </w:r>
      <w:r>
        <w:rPr>
          <w:rFonts w:hint="eastAsia"/>
        </w:rPr>
        <w:br/>
      </w:r>
      <w:r>
        <w:rPr>
          <w:rFonts w:hint="eastAsia"/>
        </w:rPr>
        <w:t>　　图表 2025-2031年中国汞行业信息化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379bbcb43492a" w:history="1">
        <w:r>
          <w:rPr>
            <w:rStyle w:val="Hyperlink"/>
          </w:rPr>
          <w:t>2025-2031年中国汞行业发展回顾及未来走势分析报告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379bbcb43492a" w:history="1">
        <w:r>
          <w:rPr>
            <w:rStyle w:val="Hyperlink"/>
          </w:rPr>
          <w:t>https://www.20087.com/2/58/GongHangYeFenXiBaoGao.html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a06e609ee4d87" w:history="1">
      <w:r>
        <w:rPr>
          <w:rStyle w:val="Hyperlink"/>
        </w:rPr>
        <w:t>2025-2031年中国汞行业发展回顾及未来走势分析报告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HangYeFenXiBaoGao.html" TargetMode="External" Id="R47c379bbcb43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HangYeFenXiBaoGao.html" TargetMode="External" Id="R28fa06e609ee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2025-02-10T05:43:00Z</dcterms:created>
  <dcterms:modified xsi:type="dcterms:W3CDTF">2025-02-10T06:43:00Z</dcterms:modified>
  <dc:subject>2025-2031年中国汞行业发展回顾及未来走势分析报告</dc:subject>
  <dc:title>2025-2031年中国汞行业发展回顾及未来走势分析报告</dc:title>
  <cp:keywords>2025-2031年中国汞行业发展回顾及未来走势分析报告</cp:keywords>
  <dc:description>2025-2031年中国汞行业发展回顾及未来走势分析报告</dc:description>
</cp:coreProperties>
</file>