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82410e824425d" w:history="1">
              <w:r>
                <w:rPr>
                  <w:rStyle w:val="Hyperlink"/>
                </w:rPr>
                <w:t>2025-2031年中国液晶材料行业发展深度调研与未来趋势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82410e824425d" w:history="1">
              <w:r>
                <w:rPr>
                  <w:rStyle w:val="Hyperlink"/>
                </w:rPr>
                <w:t>2025-2031年中国液晶材料行业发展深度调研与未来趋势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82410e824425d" w:history="1">
                <w:r>
                  <w:rPr>
                    <w:rStyle w:val="Hyperlink"/>
                  </w:rPr>
                  <w:t>https://www.20087.com/2/28/YeJingCaiLiaoFaZhanQuShiYuCe.html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材料是显示面板的核心材料之一，近年来随着显示技术的进步和市场需求的变化，市场需求呈现出快速增长的趋势。目前，液晶材料不仅在响应速度和对比度上有所提升，还在色彩表现方面进行了优化。随着化学合成技术的发展，新型液晶材料的性能得到了显著提高，能够满足高分辨率、大屏幕显示的需求。此外，随着环保法规的加强，液晶材料的生产过程更加注重减少有害物质的使用，提高了产品的环境友好性。</w:t>
      </w:r>
      <w:r>
        <w:rPr>
          <w:rFonts w:hint="eastAsia"/>
        </w:rPr>
        <w:br/>
      </w:r>
      <w:r>
        <w:rPr>
          <w:rFonts w:hint="eastAsia"/>
        </w:rPr>
        <w:t>　　未来，液晶材料将朝着更加高性能化、环保化和多功能化的方向发展。一方面，随着技术的进步，液晶材料将进一步提高响应速度和色彩表现，满足更高分辨率和更大视角的需求。另一方面，通过集成纳米技术和智能调控技术，液晶材料将更加注重提供智能调光和隐私保护功能，提高用户的使用体验。此外，随着对环保要求的提高，液晶材料将更加注重采用生物降解材料和减少有害物质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82410e824425d" w:history="1">
        <w:r>
          <w:rPr>
            <w:rStyle w:val="Hyperlink"/>
          </w:rPr>
          <w:t>2025-2031年中国液晶材料行业发展深度调研与未来趋势</w:t>
        </w:r>
      </w:hyperlink>
      <w:r>
        <w:rPr>
          <w:rFonts w:hint="eastAsia"/>
        </w:rPr>
        <w:t>》通过严谨的分析、翔实的数据及直观的图表，系统解析了液晶材料行业的市场规模、需求变化、价格波动及产业链结构。报告全面评估了当前液晶材料市场现状，科学预测了未来市场前景与发展趋势，重点剖析了液晶材料细分市场的机遇与挑战。同时，报告对液晶材料重点企业的竞争地位及市场集中度进行了评估，为液晶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液晶材料行业概述</w:t>
      </w:r>
      <w:r>
        <w:rPr>
          <w:rFonts w:hint="eastAsia"/>
        </w:rPr>
        <w:br/>
      </w:r>
      <w:r>
        <w:rPr>
          <w:rFonts w:hint="eastAsia"/>
        </w:rPr>
        <w:t>　　第一节 液晶材料行业发展环境分析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三、2025年液晶材料行业相关政策及影响</w:t>
      </w:r>
      <w:r>
        <w:rPr>
          <w:rFonts w:hint="eastAsia"/>
        </w:rPr>
        <w:br/>
      </w:r>
      <w:r>
        <w:rPr>
          <w:rFonts w:hint="eastAsia"/>
        </w:rPr>
        <w:t>　　第二节 液晶材料行业基本特征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三、液晶材料行业特性分析</w:t>
      </w:r>
      <w:r>
        <w:rPr>
          <w:rFonts w:hint="eastAsia"/>
        </w:rPr>
        <w:br/>
      </w:r>
      <w:r>
        <w:rPr>
          <w:rFonts w:hint="eastAsia"/>
        </w:rPr>
        <w:t>　　　　四、液晶材料行业发展历程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液晶材料行业产业链分析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全球液晶材料市场发展分析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2025年全球液晶材料市场调研</w:t>
      </w:r>
      <w:r>
        <w:rPr>
          <w:rFonts w:hint="eastAsia"/>
        </w:rPr>
        <w:br/>
      </w:r>
      <w:r>
        <w:rPr>
          <w:rFonts w:hint="eastAsia"/>
        </w:rPr>
        <w:t>　　　　一、2025年全球液晶材料市场回顾</w:t>
      </w:r>
      <w:r>
        <w:rPr>
          <w:rFonts w:hint="eastAsia"/>
        </w:rPr>
        <w:br/>
      </w:r>
      <w:r>
        <w:rPr>
          <w:rFonts w:hint="eastAsia"/>
        </w:rPr>
        <w:t>　　　　二、2025年全球液晶材料市场环境分析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三、2025年全球液晶材料行业产销分析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四、2025年全球液晶材料技术分析</w:t>
      </w:r>
      <w:r>
        <w:rPr>
          <w:rFonts w:hint="eastAsia"/>
        </w:rPr>
        <w:br/>
      </w:r>
      <w:r>
        <w:rPr>
          <w:rFonts w:hint="eastAsia"/>
        </w:rPr>
        <w:t>　　第二节 2025年全球液晶材料市场调研</w:t>
      </w:r>
      <w:r>
        <w:rPr>
          <w:rFonts w:hint="eastAsia"/>
        </w:rPr>
        <w:br/>
      </w:r>
      <w:r>
        <w:rPr>
          <w:rFonts w:hint="eastAsia"/>
        </w:rPr>
        <w:t>　　　　一、2025年全球液晶材料需求分析</w:t>
      </w:r>
      <w:r>
        <w:rPr>
          <w:rFonts w:hint="eastAsia"/>
        </w:rPr>
        <w:br/>
      </w:r>
      <w:r>
        <w:rPr>
          <w:rFonts w:hint="eastAsia"/>
        </w:rPr>
        <w:t>　　　　二、2025年欧美液晶材料需求分析</w:t>
      </w:r>
      <w:r>
        <w:rPr>
          <w:rFonts w:hint="eastAsia"/>
        </w:rPr>
        <w:br/>
      </w:r>
      <w:r>
        <w:rPr>
          <w:rFonts w:hint="eastAsia"/>
        </w:rPr>
        <w:t>　　　　三、2025年全球液晶材料产销分析</w:t>
      </w:r>
      <w:r>
        <w:rPr>
          <w:rFonts w:hint="eastAsia"/>
        </w:rPr>
        <w:br/>
      </w:r>
      <w:r>
        <w:rPr>
          <w:rFonts w:hint="eastAsia"/>
        </w:rPr>
        <w:t>　　　　四、2025年中外液晶材料市场对比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我国液晶材料行业发展现状</w:t>
      </w:r>
      <w:r>
        <w:rPr>
          <w:rFonts w:hint="eastAsia"/>
        </w:rPr>
        <w:br/>
      </w:r>
      <w:r>
        <w:rPr>
          <w:rFonts w:hint="eastAsia"/>
        </w:rPr>
        <w:t>　　第一节 我国液晶材料行业发展现状</w:t>
      </w:r>
      <w:r>
        <w:rPr>
          <w:rFonts w:hint="eastAsia"/>
        </w:rPr>
        <w:br/>
      </w:r>
      <w:r>
        <w:rPr>
          <w:rFonts w:hint="eastAsia"/>
        </w:rPr>
        <w:t>　　　　一、液晶材料行业品牌发展现状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二、液晶材料行业消费市场现状</w:t>
      </w:r>
      <w:r>
        <w:rPr>
          <w:rFonts w:hint="eastAsia"/>
        </w:rPr>
        <w:br/>
      </w:r>
      <w:r>
        <w:rPr>
          <w:rFonts w:hint="eastAsia"/>
        </w:rPr>
        <w:t>　　　　三、液晶材料市场消费层次分析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四、我国液晶材料市场走向分析</w:t>
      </w:r>
      <w:r>
        <w:rPr>
          <w:rFonts w:hint="eastAsia"/>
        </w:rPr>
        <w:br/>
      </w:r>
      <w:r>
        <w:rPr>
          <w:rFonts w:hint="eastAsia"/>
        </w:rPr>
        <w:t>　　第二节 2020-2025年液晶材料行业发展情况分析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一、2025年液晶材料行业发展情况分析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三、2025年液晶材料行业发展特点分析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四、2025年液晶材料所属行业发展情况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2020-2025年液晶材料所属行业运行分析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一、2020-2025年液晶材料所属行业产销运行分析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二、2020-2025年液晶材料所属行业利润情况分析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三、2020-2025年液晶材料所属行业发展周期分析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四、2020-2025年液晶材料所属行业发展机遇分析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五、2020-2025年液晶材料所属行业利润增速预测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对中国液晶材料市场的分析及思考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一、液晶材料市场特点</w:t>
      </w:r>
      <w:r>
        <w:rPr>
          <w:rFonts w:hint="eastAsia"/>
        </w:rPr>
        <w:br/>
      </w:r>
      <w:r>
        <w:rPr>
          <w:rFonts w:hint="eastAsia"/>
        </w:rPr>
        <w:t>　　　　二、液晶材料市场调研</w:t>
      </w:r>
      <w:r>
        <w:rPr>
          <w:rFonts w:hint="eastAsia"/>
        </w:rPr>
        <w:br/>
      </w:r>
      <w:r>
        <w:rPr>
          <w:rFonts w:hint="eastAsia"/>
        </w:rPr>
        <w:t>　　　　三、液晶材料市场变化的方向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四、中国液晶材料产业发展的新思路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五、对中国液晶材料产业发展的思考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我国液晶材料市场发展研究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2025年我国液晶材料市场发展研究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2025年我国液晶材料市场情况</w:t>
      </w:r>
      <w:r>
        <w:rPr>
          <w:rFonts w:hint="eastAsia"/>
        </w:rPr>
        <w:br/>
      </w:r>
      <w:r>
        <w:rPr>
          <w:rFonts w:hint="eastAsia"/>
        </w:rPr>
        <w:t>　　　　一、2025年我国液晶材料产销情况</w:t>
      </w:r>
      <w:r>
        <w:rPr>
          <w:rFonts w:hint="eastAsia"/>
        </w:rPr>
        <w:br/>
      </w:r>
      <w:r>
        <w:rPr>
          <w:rFonts w:hint="eastAsia"/>
        </w:rPr>
        <w:t>　　　　二、2025年我国液晶材料市场价格情况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三、2025年我国液晶材料市场发展情况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四、2025年我国液晶材料市场新品趋势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2025年我国液晶材料市场结构和价格走势分析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一、2025年我国液晶材料市场结构和价格走势概述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二、2025年我国液晶材料市场结构分析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三、2025年我国液晶材料市场价格走势分析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一、2025年我国液晶材料市场格局特点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二、2025年我国液晶材料产品创新特点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三、2025年我国液晶材料市场服务特点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四、2025年我国液晶材料市场品牌特点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我国液晶材料行业进出口分析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2020-2025年中国液晶材料行业进口数据分析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2020-2025年中国液晶材料行业出口数据分析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2020-2025年中国液晶材料行业进出口平均单价分析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2020-2025年中国液晶材料行业进出口国家及地区分析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我国液晶材料进出口预测</w:t>
      </w:r>
      <w:r>
        <w:rPr>
          <w:rFonts w:hint="eastAsia"/>
        </w:rPr>
        <w:br/>
      </w:r>
      <w:r>
        <w:rPr>
          <w:rFonts w:hint="eastAsia"/>
        </w:rPr>
        <w:t>　　　　一、2025年液晶材料进口预测</w:t>
      </w:r>
      <w:r>
        <w:rPr>
          <w:rFonts w:hint="eastAsia"/>
        </w:rPr>
        <w:br/>
      </w:r>
      <w:r>
        <w:rPr>
          <w:rFonts w:hint="eastAsia"/>
        </w:rPr>
        <w:t>　　　　二、2025年液晶材料出口预测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液晶材料行业上下游产业分析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四、行业新动态及其对液晶材料行业的影响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五、行业竞争状况及其对液晶材料行业的意义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四、行业新动态及其对液晶材料行业的影响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五、行业竞争状况及其对液晶材料行业的意义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中国液晶材料市场运行竞争力分析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中国液晶材料市场生产能力分析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中国液晶材料所属行业市场综合经济指标分析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中国液晶材料市场竞争格局分析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中国液晶材料市场发展现状分析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一、2025年中国液晶材料市场发展现状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二、2025年中国液晶材料发展情况分析</w:t>
      </w:r>
      <w:r>
        <w:rPr>
          <w:rFonts w:hint="eastAsia"/>
        </w:rPr>
        <w:br/>
      </w:r>
      <w:r>
        <w:rPr>
          <w:rFonts w:hint="eastAsia"/>
        </w:rPr>
        <w:t>　　　　三、2025年液晶材料国际市场变化对国内市场影响分析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液晶材料市场区域市场需求集中度比较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中国液晶材料行业竞争分析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一、2025年中国液晶材料行业竞争分析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二、2025年液晶材料行业竞争趋势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一、液晶材料行业的经济周期分析</w:t>
      </w:r>
      <w:r>
        <w:rPr>
          <w:rFonts w:hint="eastAsia"/>
        </w:rPr>
        <w:br/>
      </w:r>
      <w:r>
        <w:rPr>
          <w:rFonts w:hint="eastAsia"/>
        </w:rPr>
        <w:t>　　　　二、液晶材料行业的增长性与波动性分析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液晶材料行业优势企业分析</w:t>
      </w:r>
      <w:r>
        <w:rPr>
          <w:rFonts w:hint="eastAsia"/>
        </w:rPr>
        <w:br/>
      </w:r>
      <w:r>
        <w:rPr>
          <w:rFonts w:hint="eastAsia"/>
        </w:rPr>
        <w:t>　　第一节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西安瑞联近代电子材料有限责任公司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深圳市深纺乐凯光电子材料有限公司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深圳南玻显示器件科技有限公司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液晶材料行业发展趋势分析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我国液晶材料行业前景与机遇分析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一、我国液晶材料行业趋势预测</w:t>
      </w:r>
      <w:r>
        <w:rPr>
          <w:rFonts w:hint="eastAsia"/>
        </w:rPr>
        <w:br/>
      </w:r>
      <w:r>
        <w:rPr>
          <w:rFonts w:hint="eastAsia"/>
        </w:rPr>
        <w:t>　　　　二、我国液晶材料行业发展机遇分析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三、2025年液晶材料行业的发展机遇分析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四、贸易战对液晶材料行业的影响分析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2020-2025年中国液晶材料市场前景分析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一、2020-2025年液晶材料市场前景总结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二、2020-2025年液晶材料发展趋势分析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三、2025-2031年液晶材料市场发展空间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四、2020-2025年液晶材料产业政策趋向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五、2020-2025年液晶材料技术革新趋势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六、2020-2025年液晶材料价格走势分析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七、2020-2025年国际环境对液晶材料行业的影响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未来液晶材料行业发展预测</w:t>
      </w:r>
      <w:r>
        <w:rPr>
          <w:rFonts w:hint="eastAsia"/>
        </w:rPr>
        <w:br/>
      </w:r>
      <w:r>
        <w:rPr>
          <w:rFonts w:hint="eastAsia"/>
        </w:rPr>
        <w:t>　　第一节 未来液晶材料需求与消费预测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一、2025-2031年液晶材料产品消费预测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二、2025-2031年液晶材料市场规模预测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三、2025-2031年液晶材料行业总产值预测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四、2025-2031年液晶材料行业销售收入预测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五、2025-2031年液晶材料行业总资产预测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2025-2031年中国液晶材料行业供需预测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一、2025-2031年中国液晶材料供给预测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二、2025-2031年中国液晶材料产量预测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三、2025-2031年中国液晶材料需求预测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四、2025-2031年中国液晶材料供需平衡预测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五、2025-2031年中国液晶材料产品价格预测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六、2025-2031年主要液晶材料产品进出口预测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中智林-液晶材料行业投资效益分析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一、2020-2025年液晶材料行业投资状况分析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二、2020-2025年液晶材料行业投资效益分析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三、2020-2025年液晶材料行业投资前景预测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四、2020-2025年液晶材料行业的投资方向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五、2020-2025年液晶材料行业投资的建议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2020-2025年液晶材料行业生产总量</w:t>
      </w:r>
      <w:r>
        <w:rPr>
          <w:rFonts w:hint="eastAsia"/>
        </w:rPr>
        <w:br/>
      </w:r>
      <w:r>
        <w:rPr>
          <w:rFonts w:hint="eastAsia"/>
        </w:rPr>
        <w:t>　　图表 2020-2025年液晶材料行业产能</w:t>
      </w:r>
      <w:r>
        <w:rPr>
          <w:rFonts w:hint="eastAsia"/>
        </w:rPr>
        <w:br/>
      </w:r>
      <w:r>
        <w:rPr>
          <w:rFonts w:hint="eastAsia"/>
        </w:rPr>
        <w:t>　　图表 2025-2031年液晶材料行业生产总量预测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2020-2025年液晶材料行业市场容量</w:t>
      </w:r>
      <w:r>
        <w:rPr>
          <w:rFonts w:hint="eastAsia"/>
        </w:rPr>
        <w:br/>
      </w:r>
      <w:r>
        <w:rPr>
          <w:rFonts w:hint="eastAsia"/>
        </w:rPr>
        <w:t>　　图表 2025-2031年液晶材料行业市场容量预测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2020-2025年中国液晶材料进口数量分析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2020-2025年中国液晶材料进口金额分析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2020-2025年中国液晶材料出口数量分析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2020-2025年中国液晶材料出口金额分析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2020-2025年中国液晶材料进出口平均单价分析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2020-2025年中国液晶材料进口国家及地区分析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82410e824425d" w:history="1">
        <w:r>
          <w:rPr>
            <w:rStyle w:val="Hyperlink"/>
          </w:rPr>
          <w:t>2025-2031年中国液晶材料行业发展深度调研与未来趋势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82410e824425d" w:history="1">
        <w:r>
          <w:rPr>
            <w:rStyle w:val="Hyperlink"/>
          </w:rPr>
          <w:t>https://www.20087.com/2/28/YeJingCaiLiaoFaZhanQuShiYuCe.html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热点：液晶芯片、液晶材料的成分、常见的液晶材料、液晶材料有毒吗、液晶屏主要材料、液晶材料是一种什么材料、液晶材料厂家、液晶材料龙头上市公司、电脑液晶显示器所用的液晶材料种类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080cf630746df" w:history="1">
      <w:r>
        <w:rPr>
          <w:rStyle w:val="Hyperlink"/>
        </w:rPr>
        <w:t>2025-2031年中国液晶材料行业发展深度调研与未来趋势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eJingCaiLiaoFaZhanQuShiYuCe.html" TargetMode="External" Id="Ra7a82410e824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eJingCaiLiaoFaZhanQuShiYuCe.html" TargetMode="External" Id="Rdd7080cf6307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2025-04-23T07:40:00Z</dcterms:created>
  <dcterms:modified xsi:type="dcterms:W3CDTF">2025-04-23T08:40:00Z</dcterms:modified>
  <dc:subject>2025-2031年中国液晶材料行业发展深度调研与未来趋势</dc:subject>
  <dc:title>2025-2031年中国液晶材料行业发展深度调研与未来趋势</dc:title>
  <cp:keywords>2025-2031年中国液晶材料行业发展深度调研与未来趋势</cp:keywords>
  <dc:description>2025-2031年中国液晶材料行业发展深度调研与未来趋势</dc:description>
</cp:coreProperties>
</file>