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db29cb6849a8" w:history="1">
              <w:r>
                <w:rPr>
                  <w:rStyle w:val="Hyperlink"/>
                </w:rPr>
                <w:t>2026-2032年中国石墨行业研究分析与前景趋势报告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db29cb6849a8" w:history="1">
              <w:r>
                <w:rPr>
                  <w:rStyle w:val="Hyperlink"/>
                </w:rPr>
                <w:t>2026-2032年中国石墨行业研究分析与前景趋势报告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db29cb6849a8" w:history="1">
                <w:r>
                  <w:rPr>
                    <w:rStyle w:val="Hyperlink"/>
                  </w:rPr>
                  <w:t>https://www.20087.com/2/38/ShiMoHangYeFaZhanQianJing.html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因其优异的导电性、耐高温性和润滑性，在电池、冶金、化工、核能等多个领域有广泛应用。近年来，随着电动汽车和储能技术的发展，石墨作为锂离子电池负极材料的需求急剧增加。同时，高纯度石墨和膨胀石墨等深加工产品，因其在高科技领域的重要作用，受到市场的高度关注。</w:t>
      </w:r>
      <w:r>
        <w:rPr>
          <w:rFonts w:hint="eastAsia"/>
        </w:rPr>
        <w:br/>
      </w:r>
      <w:r>
        <w:rPr>
          <w:rFonts w:hint="eastAsia"/>
        </w:rPr>
        <w:t>　　未来，石墨产业将更加聚焦于技术创新和环保生产。随着电池技术的不断进步，对石墨材料的性能要求将更加严格，如更高的能量密度和更长的循环寿命。同时，石墨的开采和加工将更加注重环境保护，采用循环经济模式，减少废弃物和污染物的排放。此外，石墨烯等石墨基新材料的开发，将拓展石墨在纳米技术和先进材料领域的应用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8db29cb6849a8" w:history="1">
        <w:r>
          <w:rPr>
            <w:rStyle w:val="Hyperlink"/>
          </w:rPr>
          <w:t>2026-2032年中国石墨行业研究分析与前景趋势报告</w:t>
        </w:r>
      </w:hyperlink>
      <w:r>
        <w:rPr>
          <w:rFonts w:hint="eastAsia"/>
        </w:rPr>
        <w:t>》基于详实数据，从市场规模、需求变化及价格动态等维度，全面解析了石墨行业的现状与发展趋势，并对石墨产业链各环节进行了系统性探讨。报告科学预测了石墨行业未来发展方向，重点分析了石墨技术现状及创新路径，同时聚焦石墨重点企业的经营表现，评估了市场竞争格局、品牌影响力及市场集中度。通过对细分市场的深入研究及SWOT分析，报告揭示了石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一、石墨行业定义及分类</w:t>
      </w:r>
      <w:r>
        <w:rPr>
          <w:rFonts w:hint="eastAsia"/>
        </w:rPr>
        <w:br/>
      </w:r>
      <w:r>
        <w:rPr>
          <w:rFonts w:hint="eastAsia"/>
        </w:rPr>
        <w:t>　　　　二、石墨行业经济特性</w:t>
      </w:r>
      <w:r>
        <w:rPr>
          <w:rFonts w:hint="eastAsia"/>
        </w:rPr>
        <w:br/>
      </w:r>
      <w:r>
        <w:rPr>
          <w:rFonts w:hint="eastAsia"/>
        </w:rPr>
        <w:t>　　　　三、石墨行业产业链简介</w:t>
      </w:r>
      <w:r>
        <w:rPr>
          <w:rFonts w:hint="eastAsia"/>
        </w:rPr>
        <w:br/>
      </w:r>
      <w:r>
        <w:rPr>
          <w:rFonts w:hint="eastAsia"/>
        </w:rPr>
        <w:t>　　第二节 石墨行业发展成熟度</w:t>
      </w:r>
      <w:r>
        <w:rPr>
          <w:rFonts w:hint="eastAsia"/>
        </w:rPr>
        <w:br/>
      </w:r>
      <w:r>
        <w:rPr>
          <w:rFonts w:hint="eastAsia"/>
        </w:rPr>
        <w:t>　　　　一、石墨行业发展周期分析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石墨行业经济环境分析</w:t>
      </w:r>
      <w:r>
        <w:rPr>
          <w:rFonts w:hint="eastAsia"/>
        </w:rPr>
        <w:br/>
      </w:r>
      <w:r>
        <w:rPr>
          <w:rFonts w:hint="eastAsia"/>
        </w:rPr>
        <w:t>　　第二节 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二、相关石墨行业标准分析</w:t>
      </w:r>
      <w:r>
        <w:rPr>
          <w:rFonts w:hint="eastAsia"/>
        </w:rPr>
        <w:br/>
      </w:r>
      <w:r>
        <w:rPr>
          <w:rFonts w:hint="eastAsia"/>
        </w:rPr>
        <w:t>　　第三节 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中国石墨市场发展调研</w:t>
      </w:r>
      <w:r>
        <w:rPr>
          <w:rFonts w:hint="eastAsia"/>
        </w:rPr>
        <w:br/>
      </w:r>
      <w:r>
        <w:rPr>
          <w:rFonts w:hint="eastAsia"/>
        </w:rPr>
        <w:t>　　第一节 石墨市场现状分析及预测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二、2026-2032年中国石墨市场规模预测</w:t>
      </w:r>
      <w:r>
        <w:rPr>
          <w:rFonts w:hint="eastAsia"/>
        </w:rPr>
        <w:br/>
      </w:r>
      <w:r>
        <w:rPr>
          <w:rFonts w:hint="eastAsia"/>
        </w:rPr>
        <w:t>　　第二节 石墨行业产能分析及预测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二、2026-2032年中国石墨行业产能预测</w:t>
      </w:r>
      <w:r>
        <w:rPr>
          <w:rFonts w:hint="eastAsia"/>
        </w:rPr>
        <w:br/>
      </w:r>
      <w:r>
        <w:rPr>
          <w:rFonts w:hint="eastAsia"/>
        </w:rPr>
        <w:t>　　第三节 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二、2026-2032年中国石墨行业产量预测分析</w:t>
      </w:r>
      <w:r>
        <w:rPr>
          <w:rFonts w:hint="eastAsia"/>
        </w:rPr>
        <w:br/>
      </w:r>
      <w:r>
        <w:rPr>
          <w:rFonts w:hint="eastAsia"/>
        </w:rPr>
        <w:t>　　第四节 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石墨细分市场深度分析</w:t>
      </w:r>
      <w:r>
        <w:rPr>
          <w:rFonts w:hint="eastAsia"/>
        </w:rPr>
        <w:br/>
      </w:r>
      <w:r>
        <w:rPr>
          <w:rFonts w:hint="eastAsia"/>
        </w:rPr>
        <w:t>　　第一节 石墨细分市场（一）发展研究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石墨上游行业分析</w:t>
      </w:r>
      <w:r>
        <w:rPr>
          <w:rFonts w:hint="eastAsia"/>
        </w:rPr>
        <w:br/>
      </w:r>
      <w:r>
        <w:rPr>
          <w:rFonts w:hint="eastAsia"/>
        </w:rPr>
        <w:t>　　　　一、石墨产品成本构成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四、上游供给对石墨行业的影响</w:t>
      </w:r>
      <w:r>
        <w:rPr>
          <w:rFonts w:hint="eastAsia"/>
        </w:rPr>
        <w:br/>
      </w:r>
      <w:r>
        <w:rPr>
          <w:rFonts w:hint="eastAsia"/>
        </w:rPr>
        <w:t>　　第二节 石墨下游行业分析</w:t>
      </w:r>
      <w:r>
        <w:rPr>
          <w:rFonts w:hint="eastAsia"/>
        </w:rPr>
        <w:br/>
      </w:r>
      <w:r>
        <w:rPr>
          <w:rFonts w:hint="eastAsia"/>
        </w:rPr>
        <w:t>　　　　一、石墨下游行业分布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一、石墨竞争力分析</w:t>
      </w:r>
      <w:r>
        <w:rPr>
          <w:rFonts w:hint="eastAsia"/>
        </w:rPr>
        <w:br/>
      </w:r>
      <w:r>
        <w:rPr>
          <w:rFonts w:hint="eastAsia"/>
        </w:rPr>
        <w:t>　　　　二、石墨技术竞争分析</w:t>
      </w:r>
      <w:r>
        <w:rPr>
          <w:rFonts w:hint="eastAsia"/>
        </w:rPr>
        <w:br/>
      </w:r>
      <w:r>
        <w:rPr>
          <w:rFonts w:hint="eastAsia"/>
        </w:rPr>
        <w:t>　　　　三、石墨价格竞争分析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2026年中国石墨产业集中度分析</w:t>
      </w:r>
      <w:r>
        <w:rPr>
          <w:rFonts w:hint="eastAsia"/>
        </w:rPr>
        <w:br/>
      </w:r>
      <w:r>
        <w:rPr>
          <w:rFonts w:hint="eastAsia"/>
        </w:rPr>
        <w:t>　　　　一、石墨市场集中度分析</w:t>
      </w:r>
      <w:r>
        <w:rPr>
          <w:rFonts w:hint="eastAsia"/>
        </w:rPr>
        <w:br/>
      </w:r>
      <w:r>
        <w:rPr>
          <w:rFonts w:hint="eastAsia"/>
        </w:rPr>
        <w:t>　　　　二、石墨企业集中度分析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五、我国石墨行业发展面临的机遇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中-智-林-对我国石墨品牌的战略思考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四、我国石墨企业的品牌战略</w:t>
      </w:r>
      <w:r>
        <w:rPr>
          <w:rFonts w:hint="eastAsia"/>
        </w:rPr>
        <w:br/>
      </w:r>
      <w:r>
        <w:rPr>
          <w:rFonts w:hint="eastAsia"/>
        </w:rPr>
        <w:t>　　　　五、石墨品牌战略管理的策略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石墨行业历程</w:t>
      </w:r>
      <w:r>
        <w:rPr>
          <w:rFonts w:hint="eastAsia"/>
        </w:rPr>
        <w:br/>
      </w:r>
      <w:r>
        <w:rPr>
          <w:rFonts w:hint="eastAsia"/>
        </w:rPr>
        <w:t>　　图表 石墨行业生命周期</w:t>
      </w:r>
      <w:r>
        <w:rPr>
          <w:rFonts w:hint="eastAsia"/>
        </w:rPr>
        <w:br/>
      </w:r>
      <w:r>
        <w:rPr>
          <w:rFonts w:hint="eastAsia"/>
        </w:rPr>
        <w:t>　　图表 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2020-2025年中国石墨出口金额分析</w:t>
      </w:r>
      <w:r>
        <w:rPr>
          <w:rFonts w:hint="eastAsia"/>
        </w:rPr>
        <w:br/>
      </w:r>
      <w:r>
        <w:rPr>
          <w:rFonts w:hint="eastAsia"/>
        </w:rPr>
        <w:t>　　图表 2026年中国石墨进口国家及地区分析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db29cb6849a8" w:history="1">
        <w:r>
          <w:rPr>
            <w:rStyle w:val="Hyperlink"/>
          </w:rPr>
          <w:t>2026-2032年中国石墨行业研究分析与前景趋势报告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db29cb6849a8" w:history="1">
        <w:r>
          <w:rPr>
            <w:rStyle w:val="Hyperlink"/>
          </w:rPr>
          <w:t>https://www.20087.com/2/38/ShiMoHangYeFaZhanQianJing.html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bbc6bd99b4f61" w:history="1">
      <w:r>
        <w:rPr>
          <w:rStyle w:val="Hyperlink"/>
        </w:rPr>
        <w:t>2026-2032年中国石墨行业研究分析与前景趋势报告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iMoHangYeFaZhanQianJing.html" TargetMode="External" Id="Ra218db29cb68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iMoHangYeFaZhanQianJing.html" TargetMode="External" Id="Radbbbc6bd99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2025-08-26T07:03:00Z</dcterms:created>
  <dcterms:modified xsi:type="dcterms:W3CDTF">2025-08-26T08:03:00Z</dcterms:modified>
  <dc:subject>2026-2032年中国石墨行业研究分析与前景趋势报告</dc:subject>
  <dc:title>2026-2032年中国石墨行业研究分析与前景趋势报告</dc:title>
  <cp:keywords>2026-2032年中国石墨行业研究分析与前景趋势报告</cp:keywords>
  <dc:description>2026-2032年中国石墨行业研究分析与前景趋势报告</dc:description>
</cp:coreProperties>
</file>