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c13c2d1c94e44" w:history="1">
              <w:r>
                <w:rPr>
                  <w:rStyle w:val="Hyperlink"/>
                </w:rPr>
                <w:t>2023-2029年中国钛铁矿行业发展现状调研与发展趋势分析报告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c13c2d1c94e44" w:history="1">
              <w:r>
                <w:rPr>
                  <w:rStyle w:val="Hyperlink"/>
                </w:rPr>
                <w:t>2023-2029年中国钛铁矿行业发展现状调研与发展趋势分析报告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c13c2d1c94e44" w:history="1">
                <w:r>
                  <w:rPr>
                    <w:rStyle w:val="Hyperlink"/>
                  </w:rPr>
                  <w:t>https://www.20087.com/M_NengYuanKuangChan/82/TaiTieKuangHangYeXianZhuangYuFaZhanQuShi.html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一种重要的矿物资源，主要含有钛和铁，是生产钛白粉和钢铁的重要原料。近年来，随着全球对钛白粉需求的增长和钢铁行业的发展，钛铁矿的开采和加工技术不断进步。现代钛铁矿选矿工艺不仅提高了矿物的回收率，还减少了对环境的影响，如尾矿处理和水资源循环利用。</w:t>
      </w:r>
      <w:r>
        <w:rPr>
          <w:rFonts w:hint="eastAsia"/>
        </w:rPr>
        <w:br/>
      </w:r>
      <w:r>
        <w:rPr>
          <w:rFonts w:hint="eastAsia"/>
        </w:rPr>
        <w:t>　　未来，钛铁矿产业将更加注重资源的高效利用和环境友好。通过开发低品位钛铁矿的提取技术，提高资源的综合利用率。同时，随着清洁能源和绿色制造的推动，钛铁矿的开采和加工将更加注重节能减排，采用清洁能源供电和环保型设备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c13c2d1c94e44" w:history="1">
        <w:r>
          <w:rPr>
            <w:rStyle w:val="Hyperlink"/>
          </w:rPr>
          <w:t>2023-2029年中国钛铁矿行业发展现状调研与发展趋势分析报告</w:t>
        </w:r>
      </w:hyperlink>
      <w:r>
        <w:rPr>
          <w:rFonts w:hint="eastAsia"/>
        </w:rPr>
        <w:t>基于科学的市场调研和数据分析，全面剖析了钛铁矿行业现状、市场需求及市场规模。钛铁矿报告探讨了钛铁矿产业链结构，细分市场的特点，并分析了钛铁矿市场前景及发展趋势。通过科学预测，揭示了钛铁矿行业未来的增长潜力。同时，钛铁矿报告还对重点企业进行了研究，评估了各大品牌在市场竞争中的地位，以及行业集中度的变化。钛铁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钛铁矿行业概况</w:t>
      </w:r>
      <w:r>
        <w:rPr>
          <w:rFonts w:hint="eastAsia"/>
        </w:rPr>
        <w:br/>
      </w:r>
      <w:r>
        <w:rPr>
          <w:rFonts w:hint="eastAsia"/>
        </w:rPr>
        <w:t>　　第一节 钛铁矿的相关介绍</w:t>
      </w:r>
      <w:r>
        <w:rPr>
          <w:rFonts w:hint="eastAsia"/>
        </w:rPr>
        <w:br/>
      </w:r>
      <w:r>
        <w:rPr>
          <w:rFonts w:hint="eastAsia"/>
        </w:rPr>
        <w:t>　　　　一、钛铁矿的概念</w:t>
      </w:r>
      <w:r>
        <w:rPr>
          <w:rFonts w:hint="eastAsia"/>
        </w:rPr>
        <w:br/>
      </w:r>
      <w:r>
        <w:rPr>
          <w:rFonts w:hint="eastAsia"/>
        </w:rPr>
        <w:t>　　　　二、钛铁矿的特点</w:t>
      </w:r>
      <w:r>
        <w:rPr>
          <w:rFonts w:hint="eastAsia"/>
        </w:rPr>
        <w:br/>
      </w:r>
      <w:r>
        <w:rPr>
          <w:rFonts w:hint="eastAsia"/>
        </w:rPr>
        <w:t>　　　　三、钛铁矿的作用</w:t>
      </w:r>
      <w:r>
        <w:rPr>
          <w:rFonts w:hint="eastAsia"/>
        </w:rPr>
        <w:br/>
      </w:r>
      <w:r>
        <w:rPr>
          <w:rFonts w:hint="eastAsia"/>
        </w:rPr>
        <w:t>　　第二节 中国有色金属矿产资源及开发利用情况分析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二、中国有色金属矿产储量及开发</w:t>
      </w:r>
      <w:r>
        <w:rPr>
          <w:rFonts w:hint="eastAsia"/>
        </w:rPr>
        <w:br/>
      </w:r>
      <w:r>
        <w:rPr>
          <w:rFonts w:hint="eastAsia"/>
        </w:rPr>
        <w:t>　　　　三、中国有色金属矿产产量分析</w:t>
      </w:r>
      <w:r>
        <w:rPr>
          <w:rFonts w:hint="eastAsia"/>
        </w:rPr>
        <w:br/>
      </w:r>
      <w:r>
        <w:rPr>
          <w:rFonts w:hint="eastAsia"/>
        </w:rPr>
        <w:t>　　　　四、中国有色金属矿产贸易分析</w:t>
      </w:r>
      <w:r>
        <w:rPr>
          <w:rFonts w:hint="eastAsia"/>
        </w:rPr>
        <w:br/>
      </w:r>
      <w:r>
        <w:rPr>
          <w:rFonts w:hint="eastAsia"/>
        </w:rPr>
        <w:t>　　第三节 钛铁矿市场的特征分析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一、全球钛铁矿行业的现状分析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二、全球钛铁矿行业的发展历程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三、全球钛铁矿行业市场发展趋势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世界钛铁矿主要区域运行分析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一、美国钛铁矿行业发展分析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二、日本钛铁矿行业发展分析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三、德国钛铁矿行业发展分析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中国钛铁矿行业运行形势分析</w:t>
      </w:r>
      <w:r>
        <w:rPr>
          <w:rFonts w:hint="eastAsia"/>
        </w:rPr>
        <w:br/>
      </w:r>
      <w:r>
        <w:rPr>
          <w:rFonts w:hint="eastAsia"/>
        </w:rPr>
        <w:t>　　第一节 中国钛铁矿行业现状分析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一、中国钛铁矿产品发展现状分析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二、中国钛铁矿行业技术现状分析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中国有色金属采矿业企业经济效益状况分析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中国有色金属采矿业企业经营指标波动性分析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一、中国钛铁矿行业供给分析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二、中国钛铁矿行业需求分析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三、中国钛铁矿行业供需平衡分析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中国钛铁矿行业市场进出口情况分析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一、中国钛铁矿进出口总量分析</w:t>
      </w:r>
      <w:r>
        <w:rPr>
          <w:rFonts w:hint="eastAsia"/>
        </w:rPr>
        <w:br/>
      </w:r>
      <w:r>
        <w:rPr>
          <w:rFonts w:hint="eastAsia"/>
        </w:rPr>
        <w:t>　　　　二、中国钛铁矿进出口结构分析</w:t>
      </w:r>
      <w:r>
        <w:rPr>
          <w:rFonts w:hint="eastAsia"/>
        </w:rPr>
        <w:br/>
      </w:r>
      <w:r>
        <w:rPr>
          <w:rFonts w:hint="eastAsia"/>
        </w:rPr>
        <w:t>　　　　三、中国钛铁矿进出区区域分析</w:t>
      </w:r>
      <w:r>
        <w:rPr>
          <w:rFonts w:hint="eastAsia"/>
        </w:rPr>
        <w:br/>
      </w:r>
      <w:r>
        <w:rPr>
          <w:rFonts w:hint="eastAsia"/>
        </w:rPr>
        <w:t>　　第三节 中国有色金属采矿行业区域市场分析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钛铁矿行业竞争分析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中国钛铁矿行业产业链分析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二、中国钛铁矿产业集中度分析</w:t>
      </w:r>
      <w:r>
        <w:rPr>
          <w:rFonts w:hint="eastAsia"/>
        </w:rPr>
        <w:br/>
      </w:r>
      <w:r>
        <w:rPr>
          <w:rFonts w:hint="eastAsia"/>
        </w:rPr>
        <w:t>　　第三节 中国钛铁矿行业竞争分析</w:t>
      </w:r>
      <w:r>
        <w:rPr>
          <w:rFonts w:hint="eastAsia"/>
        </w:rPr>
        <w:br/>
      </w:r>
      <w:r>
        <w:rPr>
          <w:rFonts w:hint="eastAsia"/>
        </w:rPr>
        <w:t>　　　　一、钛铁矿国内外竞争分析</w:t>
      </w:r>
      <w:r>
        <w:rPr>
          <w:rFonts w:hint="eastAsia"/>
        </w:rPr>
        <w:br/>
      </w:r>
      <w:r>
        <w:rPr>
          <w:rFonts w:hint="eastAsia"/>
        </w:rPr>
        <w:t>　　　　二、钛铁矿市场竞争形势分析</w:t>
      </w:r>
      <w:r>
        <w:rPr>
          <w:rFonts w:hint="eastAsia"/>
        </w:rPr>
        <w:br/>
      </w:r>
      <w:r>
        <w:rPr>
          <w:rFonts w:hint="eastAsia"/>
        </w:rPr>
        <w:t>　　　　三、钛铁矿主要竞争因素分析</w:t>
      </w:r>
      <w:r>
        <w:rPr>
          <w:rFonts w:hint="eastAsia"/>
        </w:rPr>
        <w:br/>
      </w:r>
      <w:r>
        <w:rPr>
          <w:rFonts w:hint="eastAsia"/>
        </w:rPr>
        <w:t>　　第四节 钛铁矿企业竞争策略分析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一、2023-2029年我国钛铁矿市场竞争趋势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二、2023-2029年钛铁矿行业竞争格局展望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三、2023-2029年钛铁矿企业竞争策略分析</w:t>
      </w:r>
      <w:r>
        <w:rPr>
          <w:rFonts w:hint="eastAsia"/>
        </w:rPr>
        <w:br/>
      </w:r>
      <w:r>
        <w:rPr>
          <w:rFonts w:hint="eastAsia"/>
        </w:rPr>
        <w:t>　　　　四、对钛铁矿企业发展策略的建议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钛铁矿重点企业分析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中国钛铁矿行业发展预测</w:t>
      </w:r>
      <w:r>
        <w:rPr>
          <w:rFonts w:hint="eastAsia"/>
        </w:rPr>
        <w:br/>
      </w:r>
      <w:r>
        <w:rPr>
          <w:rFonts w:hint="eastAsia"/>
        </w:rPr>
        <w:t>　　第一节 中国有色金属采矿业市场预测</w:t>
      </w:r>
      <w:r>
        <w:rPr>
          <w:rFonts w:hint="eastAsia"/>
        </w:rPr>
        <w:br/>
      </w:r>
      <w:r>
        <w:rPr>
          <w:rFonts w:hint="eastAsia"/>
        </w:rPr>
        <w:t>　　　　一、2023-2029年有色金属采矿业销售预测</w:t>
      </w:r>
      <w:r>
        <w:rPr>
          <w:rFonts w:hint="eastAsia"/>
        </w:rPr>
        <w:br/>
      </w:r>
      <w:r>
        <w:rPr>
          <w:rFonts w:hint="eastAsia"/>
        </w:rPr>
        <w:t>　　　　二、2023-2029年有色金属采矿业成本预测</w:t>
      </w:r>
      <w:r>
        <w:rPr>
          <w:rFonts w:hint="eastAsia"/>
        </w:rPr>
        <w:br/>
      </w:r>
      <w:r>
        <w:rPr>
          <w:rFonts w:hint="eastAsia"/>
        </w:rPr>
        <w:t>　　　　三、2023-2029年有色金属采矿业盈利预测</w:t>
      </w:r>
      <w:r>
        <w:rPr>
          <w:rFonts w:hint="eastAsia"/>
        </w:rPr>
        <w:br/>
      </w:r>
      <w:r>
        <w:rPr>
          <w:rFonts w:hint="eastAsia"/>
        </w:rPr>
        <w:t>　　　　四、2023-2029年有色金属采矿业企业单位数预测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五、2023-2029年有色金属采矿业总资产预测</w:t>
      </w:r>
      <w:r>
        <w:rPr>
          <w:rFonts w:hint="eastAsia"/>
        </w:rPr>
        <w:br/>
      </w:r>
      <w:r>
        <w:rPr>
          <w:rFonts w:hint="eastAsia"/>
        </w:rPr>
        <w:t>　　第二节 中国钛铁矿行业供需预测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一、2023-2029年中国钛铁矿供给预测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二、2023-2029年中国钛铁矿需求预测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三、2023-2029年主要钛铁矿产品进出口预测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中国钛铁矿发展前景</w:t>
      </w:r>
      <w:r>
        <w:rPr>
          <w:rFonts w:hint="eastAsia"/>
        </w:rPr>
        <w:br/>
      </w:r>
      <w:r>
        <w:rPr>
          <w:rFonts w:hint="eastAsia"/>
        </w:rPr>
        <w:t>　　第一节 钛铁矿行业发展前景</w:t>
      </w:r>
      <w:r>
        <w:rPr>
          <w:rFonts w:hint="eastAsia"/>
        </w:rPr>
        <w:br/>
      </w:r>
      <w:r>
        <w:rPr>
          <w:rFonts w:hint="eastAsia"/>
        </w:rPr>
        <w:t>　　　　一、钛铁矿市场潜力分析</w:t>
      </w:r>
      <w:r>
        <w:rPr>
          <w:rFonts w:hint="eastAsia"/>
        </w:rPr>
        <w:br/>
      </w:r>
      <w:r>
        <w:rPr>
          <w:rFonts w:hint="eastAsia"/>
        </w:rPr>
        <w:t>　　　　二、中国钛铁矿发展前景</w:t>
      </w:r>
      <w:r>
        <w:rPr>
          <w:rFonts w:hint="eastAsia"/>
        </w:rPr>
        <w:br/>
      </w:r>
      <w:r>
        <w:rPr>
          <w:rFonts w:hint="eastAsia"/>
        </w:rPr>
        <w:t>　　　　三、钛铁矿发展方向分析</w:t>
      </w:r>
      <w:r>
        <w:rPr>
          <w:rFonts w:hint="eastAsia"/>
        </w:rPr>
        <w:br/>
      </w:r>
      <w:r>
        <w:rPr>
          <w:rFonts w:hint="eastAsia"/>
        </w:rPr>
        <w:t>　　第二节 钛铁矿市场趋势分析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一、2023-2029年钛铁矿发展趋势分析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二、2023-2029年钛铁矿市场发展空间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三、2023-2029年钛铁矿产业政策趋向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中国钛铁矿企业发展战略与规划分析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钛铁矿行业发展策略分析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中国钛铁矿行业SWOT分析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钛铁矿行业投资环境分析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一、2023年钛铁矿行业政策环境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2023-2029年中国钛铁矿行业投资机会分析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钛铁矿行业投资效益分析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一、2018-2023年钛铁矿行业投资状况分析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二、2023-2029年钛铁矿行业投资趋势预测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三、2023-2029年钛铁矿行业的投资方向</w:t>
      </w:r>
      <w:r>
        <w:rPr>
          <w:rFonts w:hint="eastAsia"/>
        </w:rPr>
        <w:br/>
      </w:r>
      <w:r>
        <w:rPr>
          <w:rFonts w:hint="eastAsia"/>
        </w:rPr>
        <w:t>　　第三节 钛铁矿行业投资风险及控制策略分析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二、钛铁矿行业政策体制风险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三、钛铁矿行业技术发展风险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四、钛铁矿行业经营管理风险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钛铁矿行业投资战略研究</w:t>
      </w:r>
      <w:r>
        <w:rPr>
          <w:rFonts w:hint="eastAsia"/>
        </w:rPr>
        <w:br/>
      </w:r>
      <w:r>
        <w:rPr>
          <w:rFonts w:hint="eastAsia"/>
        </w:rPr>
        <w:t>　　第一节 钛铁矿行业发展战略研究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(中-智林)钛铁矿行业投资战略研究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一、2023年钛铁矿行业投资战略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二、2023-2029年钛铁矿行业投资战略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四、对钛铁矿行业的投资建议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钛铁矿产业链分析</w:t>
      </w:r>
      <w:r>
        <w:rPr>
          <w:rFonts w:hint="eastAsia"/>
        </w:rPr>
        <w:br/>
      </w:r>
      <w:r>
        <w:rPr>
          <w:rFonts w:hint="eastAsia"/>
        </w:rPr>
        <w:t>　　图表 国际钛铁矿市场规模</w:t>
      </w:r>
      <w:r>
        <w:rPr>
          <w:rFonts w:hint="eastAsia"/>
        </w:rPr>
        <w:br/>
      </w:r>
      <w:r>
        <w:rPr>
          <w:rFonts w:hint="eastAsia"/>
        </w:rPr>
        <w:t>　　图表 国际钛铁矿生命周期</w:t>
      </w:r>
      <w:r>
        <w:rPr>
          <w:rFonts w:hint="eastAsia"/>
        </w:rPr>
        <w:br/>
      </w:r>
      <w:r>
        <w:rPr>
          <w:rFonts w:hint="eastAsia"/>
        </w:rPr>
        <w:t>　　图表 2018-2023年中国钛铁矿行业市场规模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2018-2023年全球钛铁矿产业市场规模</w:t>
      </w:r>
      <w:r>
        <w:rPr>
          <w:rFonts w:hint="eastAsia"/>
        </w:rPr>
        <w:br/>
      </w:r>
      <w:r>
        <w:rPr>
          <w:rFonts w:hint="eastAsia"/>
        </w:rPr>
        <w:t>　　图表 2018-2023年钛铁矿重要数据指标比较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2018-2023年中国有色金属采矿业销售情况分析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2018-2023年中国有色金属采矿业利润情况分析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2018-2023年中国有色金属采矿业资产情况分析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2018-2023年中国钛铁矿发展能力分析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2018-2023年中国钛铁矿竞争力分析</w:t>
      </w:r>
      <w:r>
        <w:rPr>
          <w:rFonts w:hint="eastAsia"/>
        </w:rPr>
        <w:br/>
      </w:r>
      <w:r>
        <w:rPr>
          <w:rFonts w:hint="eastAsia"/>
        </w:rPr>
        <w:t>　　图表 2023-2029年中国钛铁矿产能预测</w:t>
      </w:r>
      <w:r>
        <w:rPr>
          <w:rFonts w:hint="eastAsia"/>
        </w:rPr>
        <w:br/>
      </w:r>
      <w:r>
        <w:rPr>
          <w:rFonts w:hint="eastAsia"/>
        </w:rPr>
        <w:t>　　图表 2023-2029年中国钛铁矿消费量预测</w:t>
      </w:r>
      <w:r>
        <w:rPr>
          <w:rFonts w:hint="eastAsia"/>
        </w:rPr>
        <w:br/>
      </w:r>
      <w:r>
        <w:rPr>
          <w:rFonts w:hint="eastAsia"/>
        </w:rPr>
        <w:t>　　图表 2023-2029年中国钛铁矿市场前景预测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2023-2029年中国钛铁矿市场价格走势预测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2023-2029年中国钛铁矿发展前景预测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c13c2d1c94e44" w:history="1">
        <w:r>
          <w:rPr>
            <w:rStyle w:val="Hyperlink"/>
          </w:rPr>
          <w:t>2023-2029年中国钛铁矿行业发展现状调研与发展趋势分析报告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c13c2d1c94e44" w:history="1">
        <w:r>
          <w:rPr>
            <w:rStyle w:val="Hyperlink"/>
          </w:rPr>
          <w:t>https://www.20087.com/M_NengYuanKuangChan/82/TaiTieKuangHangYeXianZhuangYuFaZhanQuShi.html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d59125c74a56" w:history="1">
      <w:r>
        <w:rPr>
          <w:rStyle w:val="Hyperlink"/>
        </w:rPr>
        <w:t>2023-2029年中国钛铁矿行业发展现状调研与发展趋势分析报告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TaiTieKuangHangYeXianZhuangYuFaZhanQuShi.html" TargetMode="External" Id="R8c7c13c2d1c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TaiTieKuangHangYeXianZhuangYuFaZhanQuShi.html" TargetMode="External" Id="R92afd59125c7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2023-05-20T04:35:00Z</dcterms:created>
  <dcterms:modified xsi:type="dcterms:W3CDTF">2023-05-20T05:35:00Z</dcterms:modified>
  <dc:subject>2023-2029年中国钛铁矿行业发展现状调研与发展趋势分析报告</dc:subject>
  <dc:title>2023-2029年中国钛铁矿行业发展现状调研与发展趋势分析报告</dc:title>
  <cp:keywords>2023-2029年中国钛铁矿行业发展现状调研与发展趋势分析报告</cp:keywords>
  <dc:description>2023-2029年中国钛铁矿行业发展现状调研与发展趋势分析报告</dc:description>
</cp:coreProperties>
</file>