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89a6608348c2" w:history="1">
              <w:r>
                <w:rPr>
                  <w:rStyle w:val="Hyperlink"/>
                </w:rPr>
                <w:t>2025-2031年中国镀锌板行业分析与发展趋势预测报告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89a6608348c2" w:history="1">
              <w:r>
                <w:rPr>
                  <w:rStyle w:val="Hyperlink"/>
                </w:rPr>
                <w:t>2025-2031年中国镀锌板行业分析与发展趋势预测报告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d89a6608348c2" w:history="1">
                <w:r>
                  <w:rPr>
                    <w:rStyle w:val="Hyperlink"/>
                  </w:rPr>
                  <w:t>https://www.20087.com/2/98/DuXinBanHangYeQuShi.html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镀覆锌层的钢板，具有良好的防腐蚀性能，广泛应用于建筑、汽车、家电和包装等行业。近年来，随着环保法规的日益严格，镀锌板的生产过程正朝着更加绿色和可持续的方向发展。采用更高效的热浸镀技术和回收利用锌渣的工艺，减少了资源消耗和环境污染。同时，高强轻质的新型镀锌板材料的研发，满足了轻量化和高强度的市场需求。</w:t>
      </w:r>
      <w:r>
        <w:rPr>
          <w:rFonts w:hint="eastAsia"/>
        </w:rPr>
        <w:br/>
      </w:r>
      <w:r>
        <w:rPr>
          <w:rFonts w:hint="eastAsia"/>
        </w:rPr>
        <w:t>　　未来，镀锌板行业的发展将更加注重材料性能的优化和环保技术的应用。通过纳米技术的引入，将可能开发出具有自清洁、自修复和抗菌功能的新型镀锌板，拓宽其在医疗、食品包装和公共设施等领域的应用。此外，智能制造和数字化转型将提升镀锌板生产的灵活性和效率，实现定制化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89a6608348c2" w:history="1">
        <w:r>
          <w:rPr>
            <w:rStyle w:val="Hyperlink"/>
          </w:rPr>
          <w:t>2025-2031年中国镀锌板行业分析与发展趋势预测报告</w:t>
        </w:r>
      </w:hyperlink>
      <w:r>
        <w:rPr>
          <w:rFonts w:hint="eastAsia"/>
        </w:rPr>
        <w:t>》基于国家统计局及相关行业协会的详实数据，结合国内外镀锌板行业研究资料及深入市场调研，系统分析了镀锌板行业的市场规模、市场需求及产业链现状。报告重点探讨了镀锌板行业整体运行情况及细分领域特点，科学预测了镀锌板市场前景与发展趋势，揭示了镀锌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ad89a6608348c2" w:history="1">
        <w:r>
          <w:rPr>
            <w:rStyle w:val="Hyperlink"/>
          </w:rPr>
          <w:t>2025-2031年中国镀锌板行业分析与发展趋势预测报告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镀锌板行业定义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全球镀锌板行业经济环境分析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全球镀锌板市场总体情况分析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一、全球镀锌板行业的发展特点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二、全球镀锌板市场结构</w:t>
      </w:r>
      <w:r>
        <w:rPr>
          <w:rFonts w:hint="eastAsia"/>
        </w:rPr>
        <w:br/>
      </w:r>
      <w:r>
        <w:rPr>
          <w:rFonts w:hint="eastAsia"/>
        </w:rPr>
        <w:t>　　　　三、全球镀锌板行业竞争格局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全球主要国家（地区）镀锌板市场分析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2025-2031年全球镀锌板行业发展趋势预测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镀锌板行业环境分析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镀锌板行业相关政策、法规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2024-2025年中国镀锌板市场现状</w:t>
      </w:r>
      <w:r>
        <w:rPr>
          <w:rFonts w:hint="eastAsia"/>
        </w:rPr>
        <w:br/>
      </w:r>
      <w:r>
        <w:rPr>
          <w:rFonts w:hint="eastAsia"/>
        </w:rPr>
        <w:t>　　第二节 中国镀锌板行业产量情况分析及预测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、2019-2024年中国镀锌板产量统计分析</w:t>
      </w:r>
      <w:r>
        <w:rPr>
          <w:rFonts w:hint="eastAsia"/>
        </w:rPr>
        <w:br/>
      </w:r>
      <w:r>
        <w:rPr>
          <w:rFonts w:hint="eastAsia"/>
        </w:rPr>
        <w:t>　　　　三、镀锌板生产区域分布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四、2025-2031年中国镀锌板产量预测分析</w:t>
      </w:r>
      <w:r>
        <w:rPr>
          <w:rFonts w:hint="eastAsia"/>
        </w:rPr>
        <w:br/>
      </w:r>
      <w:r>
        <w:rPr>
          <w:rFonts w:hint="eastAsia"/>
        </w:rPr>
        <w:t>　　第三节 中国镀锌板市场需求情况分析及预测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一、中国镀锌板市场需求特点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二、2019-2024年中国镀锌板市场需求统计</w:t>
      </w:r>
      <w:r>
        <w:rPr>
          <w:rFonts w:hint="eastAsia"/>
        </w:rPr>
        <w:br/>
      </w:r>
      <w:r>
        <w:rPr>
          <w:rFonts w:hint="eastAsia"/>
        </w:rPr>
        <w:t>　　　　三、镀锌板市场饱和度</w:t>
      </w:r>
      <w:r>
        <w:rPr>
          <w:rFonts w:hint="eastAsia"/>
        </w:rPr>
        <w:br/>
      </w:r>
      <w:r>
        <w:rPr>
          <w:rFonts w:hint="eastAsia"/>
        </w:rPr>
        <w:t>　　　　四、影响镀锌板市场需求的因素</w:t>
      </w:r>
      <w:r>
        <w:rPr>
          <w:rFonts w:hint="eastAsia"/>
        </w:rPr>
        <w:br/>
      </w:r>
      <w:r>
        <w:rPr>
          <w:rFonts w:hint="eastAsia"/>
        </w:rPr>
        <w:t>　　　　五、镀锌板市场潜力分析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六、2025-2031年中国镀锌板市场需求预测分析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一、2019-2024年镀锌板进口量及增速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三、2025-2031年镀锌板进口量及增速预测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一、2019-2024年镀锌板出口量及增速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三、2025-2031年镀锌板出口量及增速预测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二、**地区镀锌板行业市场需求规模情况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三、**地区镀锌板行业市场需求规模情况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四、**地区镀锌板行业市场需求规模情况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五、**地区镀锌板行业市场需求规模情况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六、**地区镀锌板行业市场需求规模情况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2024-2025年中国镀锌板细分行业调研</w:t>
      </w:r>
      <w:r>
        <w:rPr>
          <w:rFonts w:hint="eastAsia"/>
        </w:rPr>
        <w:br/>
      </w:r>
      <w:r>
        <w:rPr>
          <w:rFonts w:hint="eastAsia"/>
        </w:rPr>
        <w:t>　　第一节 主要镀锌板细分行业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2025年中国镀锌板企业营销及发展建议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镀锌板企业营销策略分析及建议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镀锌板企业营销策略分析</w:t>
      </w:r>
      <w:r>
        <w:rPr>
          <w:rFonts w:hint="eastAsia"/>
        </w:rPr>
        <w:br/>
      </w:r>
      <w:r>
        <w:rPr>
          <w:rFonts w:hint="eastAsia"/>
        </w:rPr>
        <w:t>　　　　一、镀锌板企业营销策略</w:t>
      </w:r>
      <w:r>
        <w:rPr>
          <w:rFonts w:hint="eastAsia"/>
        </w:rPr>
        <w:br/>
      </w:r>
      <w:r>
        <w:rPr>
          <w:rFonts w:hint="eastAsia"/>
        </w:rPr>
        <w:t>　　　　二、镀锌板企业经验借鉴</w:t>
      </w:r>
      <w:r>
        <w:rPr>
          <w:rFonts w:hint="eastAsia"/>
        </w:rPr>
        <w:br/>
      </w:r>
      <w:r>
        <w:rPr>
          <w:rFonts w:hint="eastAsia"/>
        </w:rPr>
        <w:t>　　第三节 镀锌板企业营销模式演化与创新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镀锌板企业经营发展分析及建议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一、镀锌板企业存在的问题</w:t>
      </w:r>
      <w:r>
        <w:rPr>
          <w:rFonts w:hint="eastAsia"/>
        </w:rPr>
        <w:br/>
      </w:r>
      <w:r>
        <w:rPr>
          <w:rFonts w:hint="eastAsia"/>
        </w:rPr>
        <w:t>　　　　二、镀锌板企业应对的策略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2025年镀锌板行业发展趋势预测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对我国镀锌板品牌的战略思考</w:t>
      </w:r>
      <w:r>
        <w:rPr>
          <w:rFonts w:hint="eastAsia"/>
        </w:rPr>
        <w:br/>
      </w:r>
      <w:r>
        <w:rPr>
          <w:rFonts w:hint="eastAsia"/>
        </w:rPr>
        <w:t>　　　　一、镀锌板品牌的重要性</w:t>
      </w:r>
      <w:r>
        <w:rPr>
          <w:rFonts w:hint="eastAsia"/>
        </w:rPr>
        <w:br/>
      </w:r>
      <w:r>
        <w:rPr>
          <w:rFonts w:hint="eastAsia"/>
        </w:rPr>
        <w:t>　　　　二、镀锌板实施品牌战略的意义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四、我国镀锌板企业的品牌战略</w:t>
      </w:r>
      <w:r>
        <w:rPr>
          <w:rFonts w:hint="eastAsia"/>
        </w:rPr>
        <w:br/>
      </w:r>
      <w:r>
        <w:rPr>
          <w:rFonts w:hint="eastAsia"/>
        </w:rPr>
        <w:t>　　　　五、镀锌板品牌战略管理的策略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镀锌板经营策略分析</w:t>
      </w:r>
      <w:r>
        <w:rPr>
          <w:rFonts w:hint="eastAsia"/>
        </w:rPr>
        <w:br/>
      </w:r>
      <w:r>
        <w:rPr>
          <w:rFonts w:hint="eastAsia"/>
        </w:rPr>
        <w:t>　　　　一、镀锌板市场细分策略</w:t>
      </w:r>
      <w:r>
        <w:rPr>
          <w:rFonts w:hint="eastAsia"/>
        </w:rPr>
        <w:br/>
      </w:r>
      <w:r>
        <w:rPr>
          <w:rFonts w:hint="eastAsia"/>
        </w:rPr>
        <w:t>　　　　二、镀锌板市场创新策略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中智林⋅镀锌板行业投资战略研究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一、2025-2031年镀锌板行业投资战略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镀锌板行业历程</w:t>
      </w:r>
      <w:r>
        <w:rPr>
          <w:rFonts w:hint="eastAsia"/>
        </w:rPr>
        <w:br/>
      </w:r>
      <w:r>
        <w:rPr>
          <w:rFonts w:hint="eastAsia"/>
        </w:rPr>
        <w:t>　　图表 镀锌板行业生命周期</w:t>
      </w:r>
      <w:r>
        <w:rPr>
          <w:rFonts w:hint="eastAsia"/>
        </w:rPr>
        <w:br/>
      </w:r>
      <w:r>
        <w:rPr>
          <w:rFonts w:hint="eastAsia"/>
        </w:rPr>
        <w:t>　　图表 镀锌板行业产业链分析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89a6608348c2" w:history="1">
        <w:r>
          <w:rPr>
            <w:rStyle w:val="Hyperlink"/>
          </w:rPr>
          <w:t>2025-2031年中国镀锌板行业分析与发展趋势预测报告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d89a6608348c2" w:history="1">
        <w:r>
          <w:rPr>
            <w:rStyle w:val="Hyperlink"/>
          </w:rPr>
          <w:t>https://www.20087.com/2/98/DuXinBanHangYeQuShi.html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cf5cfef6e4743" w:history="1">
      <w:r>
        <w:rPr>
          <w:rStyle w:val="Hyperlink"/>
        </w:rPr>
        <w:t>2025-2031年中国镀锌板行业分析与发展趋势预测报告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XinBanHangYeQuShi.html" TargetMode="External" Id="Ra1ad89a66083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XinBanHangYeQuShi.html" TargetMode="External" Id="Rd5ecf5cfef6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2025-01-21T03:08:00Z</dcterms:created>
  <dcterms:modified xsi:type="dcterms:W3CDTF">2025-01-21T04:08:00Z</dcterms:modified>
  <dc:subject>2025-2031年中国镀锌板行业分析与发展趋势预测报告</dc:subject>
  <dc:title>2025-2031年中国镀锌板行业分析与发展趋势预测报告</dc:title>
  <cp:keywords>2025-2031年中国镀锌板行业分析与发展趋势预测报告</cp:keywords>
  <dc:description>2025-2031年中国镀锌板行业分析与发展趋势预测报告</dc:description>
</cp:coreProperties>
</file>