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a51a458242ed" w:history="1">
              <w:r>
                <w:rPr>
                  <w:rStyle w:val="Hyperlink"/>
                </w:rPr>
                <w:t>2025-2031年中国固体高分子形燃料电池行业发展调研与前景趋势预测报告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a51a458242ed" w:history="1">
              <w:r>
                <w:rPr>
                  <w:rStyle w:val="Hyperlink"/>
                </w:rPr>
                <w:t>2025-2031年中国固体高分子形燃料电池行业发展调研与前景趋势预测报告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3a51a458242ed" w:history="1">
                <w:r>
                  <w:rPr>
                    <w:rStyle w:val="Hyperlink"/>
                  </w:rPr>
                  <w:t>https://www.20087.com/3/98/GuTiGaoFenZiXingRanLiaoDianChiShiChangQianJingFenXi.html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高分子形燃料电池（PEMFC）是一种高效、清洁的能量转换装置，以其快速启动能力和低温运行特性，在交通运输、分布式发电和便携式电源等多个领域得到了广泛应用。相比于其他类型的燃料电池，PEMFC使用的电解质为固体聚合物膜，具有较高的离子导电性，并且不需要复杂的水管理系统，简化了系统设计。随着氢经济概念的普及和技术的进步，PEMFC正逐步走向商业化应用。然而，其高昂的成本和有限的耐久性仍然是制约大规模推广的主要障碍。为此，研究人员正在积极探索新材料和制造工艺，试图突破这些瓶颈。</w:t>
      </w:r>
      <w:r>
        <w:rPr>
          <w:rFonts w:hint="eastAsia"/>
        </w:rPr>
        <w:br/>
      </w:r>
      <w:r>
        <w:rPr>
          <w:rFonts w:hint="eastAsia"/>
        </w:rPr>
        <w:t>　　未来，固体高分子形燃料电池将在技术创新和成本降低方面取得重大突破。一方面，随着纳米技术和材料科学的进步，有望开发出兼具更高性能和更低价格的新一代PEMFC。例如，采用纳米结构催化剂或新型固态电解质，不仅可以提高电池的能量密度和转换效率，还能显著降低成本。另一方面，随着全球对可再生能源和低碳技术的需求增加，PEMFC作为氢能产业链中的关键环节，将迎来广阔的发展空间。特别是在交通电气化进程中，PEMFC被认为是电动汽车的理想动力源之一，因为它具有快速加氢和长续航里程的优势。此外，随着基础设施建设的不断完善，如加氢站网络的建立，将进一步促进PEMFC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3a51a458242ed" w:history="1">
        <w:r>
          <w:rPr>
            <w:rStyle w:val="Hyperlink"/>
          </w:rPr>
          <w:t>2025-2031年中国固体高分子形燃料电池行业发展调研与前景趋势预测报告</w:t>
        </w:r>
      </w:hyperlink>
      <w:r>
        <w:rPr>
          <w:rFonts w:hint="eastAsia"/>
        </w:rPr>
        <w:t>》系统分析了固体高分子形燃料电池行业的市场规模、需求动态及价格趋势，并深入探讨了固体高分子形燃料电池产业链结构的变化与发展。报告详细解读了固体高分子形燃料电池行业现状，科学预测了未来市场前景与发展趋势，同时对固体高分子形燃料电池细分市场的竞争格局进行了全面评估，重点关注领先企业的竞争实力、市场集中度及品牌影响力。结合固体高分子形燃料电池技术现状与未来方向，报告揭示了固体高分子形燃料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固体高分子形燃料电池行业概述</w:t>
      </w:r>
      <w:r>
        <w:rPr>
          <w:rFonts w:hint="eastAsia"/>
        </w:rPr>
        <w:br/>
      </w:r>
      <w:r>
        <w:rPr>
          <w:rFonts w:hint="eastAsia"/>
        </w:rPr>
        <w:t>　　第一节 固体高分子形燃料电池定义与分类</w:t>
      </w:r>
      <w:r>
        <w:rPr>
          <w:rFonts w:hint="eastAsia"/>
        </w:rPr>
        <w:br/>
      </w:r>
      <w:r>
        <w:rPr>
          <w:rFonts w:hint="eastAsia"/>
        </w:rPr>
        <w:t>　　第二节 固体高分子形燃料电池应用领域</w:t>
      </w:r>
      <w:r>
        <w:rPr>
          <w:rFonts w:hint="eastAsia"/>
        </w:rPr>
        <w:br/>
      </w:r>
      <w:r>
        <w:rPr>
          <w:rFonts w:hint="eastAsia"/>
        </w:rPr>
        <w:t>　　第三节 固体高分子形燃料电池行业经济指标分析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固体高分子形燃料电池产业链及经营模式分析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三、固体高分子形燃料电池销售模式及销售渠道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全球固体高分子形燃料电池市场发展综述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2019-2024年全球固体高分子形燃料电池市场规模与趋势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主要国家与地区固体高分子形燃料电池市场分析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2025-2031年全球固体高分子形燃料电池行业发展趋势与前景预测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中国固体高分子形燃料电池行业市场分析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2024-2025年固体高分子形燃料电池产能与投资动态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一、国内固体高分子形燃料电池产能及利用情况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2025-2031年固体高分子形燃料电池行业产量统计与趋势预测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一、2019-2024年固体高分子形燃料电池行业产量数据统计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1、2019-2024年固体高分子形燃料电池产量及增长趋势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2、2019-2024年固体高分子形燃料电池细分产品产量及份额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二、影响固体高分子形燃料电池产量的关键因素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三、2025-2031年固体高分子形燃料电池产量预测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2025-2031年固体高分子形燃料电池市场需求与销售分析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一、2024-2025年固体高分子形燃料电池行业需求现状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三、2019-2024年固体高分子形燃料电池行业销售规模分析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四、2025-2031年固体高分子形燃料电池市场增长潜力与规模预测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中国固体高分子形燃料电池细分市场与下游应用领域分析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固体高分子形燃料电池细分市场分析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一、2024-2025年固体高分子形燃料电池主要细分产品市场现状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固体高分子形燃料电池下游应用与客户群体分析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一、2024-2025年固体高分子形燃料电池各应用领域市场现状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2024-2025年固体高分子形燃料电池行业技术发展现状及趋势分析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固体高分子形燃料电池行业技术发展现状分析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国内外固体高分子形燃料电池行业技术差异与原因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固体高分子形燃料电池行业技术发展方向、趋势预测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提升固体高分子形燃料电池行业技术能力策略建议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固体高分子形燃料电池价格机制与竞争策略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一、2019-2024年固体高分子形燃料电池市场价格走势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固体高分子形燃料电池定价策略与方法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2025-2031年固体高分子形燃料电池价格竞争态势与趋势预测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中国固体高分子形燃料电池行业重点区域市场研究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2024-2025年重点区域固体高分子形燃料电池市场发展概况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二、2019-2024年固体高分子形燃料电池市场需求规模情况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三、2025-2031年固体高分子形燃料电池行业发展潜力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二、2019-2024年固体高分子形燃料电池市场需求规模情况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三、2025-2031年固体高分子形燃料电池行业发展潜力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二、2019-2024年固体高分子形燃料电池市场需求规模情况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三、2025-2031年固体高分子形燃料电池行业发展潜力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二、2019-2024年固体高分子形燃料电池市场需求规模情况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三、2025-2031年固体高分子形燃料电池行业发展潜力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二、2019-2024年固体高分子形燃料电池市场需求规模情况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三、2025-2031年固体高分子形燃料电池行业发展潜力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2019-2024年中国固体高分子形燃料电池行业进出口情况分析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固体高分子形燃料电池行业进口情况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一、2019-2024年固体高分子形燃料电池进口规模及增长情况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固体高分子形燃料电池行业出口情况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一、2019-2024年固体高分子形燃料电池出口规模及增长情况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2019-2024年中国固体高分子形燃料电池行业总体发展与财务状况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2019-2024年中国固体高分子形燃料电池行业规模情况</w:t>
      </w:r>
      <w:r>
        <w:rPr>
          <w:rFonts w:hint="eastAsia"/>
        </w:rPr>
        <w:br/>
      </w:r>
      <w:r>
        <w:rPr>
          <w:rFonts w:hint="eastAsia"/>
        </w:rPr>
        <w:t>　　　　一、固体高分子形燃料电池行业企业数量规模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三、固体高分子形燃料电池行业市场敏感性分析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2019-2024年中国固体高分子形燃料电池行业财务能力分析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一、固体高分子形燃料电池行业盈利能力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二、固体高分子形燃料电池行业偿债能力</w:t>
      </w:r>
      <w:r>
        <w:rPr>
          <w:rFonts w:hint="eastAsia"/>
        </w:rPr>
        <w:br/>
      </w:r>
      <w:r>
        <w:rPr>
          <w:rFonts w:hint="eastAsia"/>
        </w:rPr>
        <w:t>　　　　三、固体高分子形燃料电池行业营运能力</w:t>
      </w:r>
      <w:r>
        <w:rPr>
          <w:rFonts w:hint="eastAsia"/>
        </w:rPr>
        <w:br/>
      </w:r>
      <w:r>
        <w:rPr>
          <w:rFonts w:hint="eastAsia"/>
        </w:rPr>
        <w:t>　　　　四、固体高分子形燃料电池行业发展能力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固体高分子形燃料电池行业重点企业调研分析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二、企业固体高分子形燃料电池业务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二、企业固体高分子形燃料电池业务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二、企业固体高分子形燃料电池业务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二、企业固体高分子形燃料电池业务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二、企业固体高分子形燃料电池业务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二、企业固体高分子形燃料电池业务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中国固体高分子形燃料电池行业竞争格局分析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固体高分子形燃料电池行业竞争格局总览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2024-2025年固体高分子形燃料电池行业竞争力分析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2019-2024年固体高分子形燃料电池行业企业并购活动分析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2024-2025年固体高分子形燃料电池行业会展与招投标活动分析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一、固体高分子形燃料电池行业会展活动及其市场影响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2025年中国固体高分子形燃料电池企业发展企业发展策略与建议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固体高分子形燃料电池销售模式与渠道策略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固体高分子形燃料电池品牌与市场推广策略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固体高分子形燃料电池研发投入与技术创新能力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固体高分子形燃料电池合作联盟与资源整合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中国固体高分子形燃料电池行业风险与对策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固体高分子形燃料电池行业SWOT分析</w:t>
      </w:r>
      <w:r>
        <w:rPr>
          <w:rFonts w:hint="eastAsia"/>
        </w:rPr>
        <w:br/>
      </w:r>
      <w:r>
        <w:rPr>
          <w:rFonts w:hint="eastAsia"/>
        </w:rPr>
        <w:t>　　　　一、固体高分子形燃料电池行业优势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二、固体高分子形燃料电池行业劣势</w:t>
      </w:r>
      <w:r>
        <w:rPr>
          <w:rFonts w:hint="eastAsia"/>
        </w:rPr>
        <w:br/>
      </w:r>
      <w:r>
        <w:rPr>
          <w:rFonts w:hint="eastAsia"/>
        </w:rPr>
        <w:t>　　　　三、固体高分子形燃料电池市场机会</w:t>
      </w:r>
      <w:r>
        <w:rPr>
          <w:rFonts w:hint="eastAsia"/>
        </w:rPr>
        <w:br/>
      </w:r>
      <w:r>
        <w:rPr>
          <w:rFonts w:hint="eastAsia"/>
        </w:rPr>
        <w:t>　　　　四、固体高分子形燃料电池市场威胁</w:t>
      </w:r>
      <w:r>
        <w:rPr>
          <w:rFonts w:hint="eastAsia"/>
        </w:rPr>
        <w:br/>
      </w:r>
      <w:r>
        <w:rPr>
          <w:rFonts w:hint="eastAsia"/>
        </w:rPr>
        <w:t>　　第二节 固体高分子形燃料电池行业风险及对策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2025-2031年中国固体高分子形燃料电池行业前景与发展趋势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2024-2025年固体高分子形燃料电池行业发展环境分析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一、固体高分子形燃料电池行业主管部门与监管体制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二、固体高分子形燃料电池行业主要法律法规及政策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三、固体高分子形燃料电池行业标准与质量监管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2025-2031年固体高分子形燃料电池行业发展趋势与方向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2025-2031年固体高分子形燃料电池行业发展潜力与机遇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固体高分子形燃料电池行业研究结论与建议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中^智^林^固体高分子形燃料电池行业发展建议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固体高分子形燃料电池行业历程</w:t>
      </w:r>
      <w:r>
        <w:rPr>
          <w:rFonts w:hint="eastAsia"/>
        </w:rPr>
        <w:br/>
      </w:r>
      <w:r>
        <w:rPr>
          <w:rFonts w:hint="eastAsia"/>
        </w:rPr>
        <w:t>　　图表 固体高分子形燃料电池行业生命周期</w:t>
      </w:r>
      <w:r>
        <w:rPr>
          <w:rFonts w:hint="eastAsia"/>
        </w:rPr>
        <w:br/>
      </w:r>
      <w:r>
        <w:rPr>
          <w:rFonts w:hint="eastAsia"/>
        </w:rPr>
        <w:t>　　图表 固体高分子形燃料电池行业产业链分析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2019-2024年固体高分子形燃料电池行业市场容量分析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2024年中国固体高分子形燃料电池行业需求领域分布格局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2024年中国固体高分子形燃料电池进口国家及地区分析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2024年中国固体高分子形燃料电池出口国家及地区分析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2019-2024年中国固体高分子形燃料电池行业企业平均规模情况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**地区固体高分子形燃料电池行业市场需求情况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固体高分子形燃料电池重点企业（三）成长能力情况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2025-2031年中国固体高分子形燃料电池行业发展趋势预测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a51a458242ed" w:history="1">
        <w:r>
          <w:rPr>
            <w:rStyle w:val="Hyperlink"/>
          </w:rPr>
          <w:t>2025-2031年中国固体高分子形燃料电池行业发展调研与前景趋势预测报告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3a51a458242ed" w:history="1">
        <w:r>
          <w:rPr>
            <w:rStyle w:val="Hyperlink"/>
          </w:rPr>
          <w:t>https://www.20087.com/3/98/GuTiGaoFenZiXingRanLiaoDianChiShiChangQianJingFenXi.html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热点：高温固体氧化物燃料电池、固体燃料电池的应用、金属燃料电池、固体燃料电池前景、固体电解质燃料电池、高温固体氧化物燃料电池原理设计及应用 豆瓣、co燃料电池固体氧化物、可逆固体氧化物燃料电池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ee2622248499a" w:history="1">
      <w:r>
        <w:rPr>
          <w:rStyle w:val="Hyperlink"/>
        </w:rPr>
        <w:t>2025-2031年中国固体高分子形燃料电池行业发展调研与前景趋势预测报告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TiGaoFenZiXingRanLiaoDianChiShiChangQianJingFenXi.html" TargetMode="External" Id="R74c3a51a458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TiGaoFenZiXingRanLiaoDianChiShiChangQianJingFenXi.html" TargetMode="External" Id="R13fee262224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2025-04-07T08:47:50Z</dcterms:created>
  <dcterms:modified xsi:type="dcterms:W3CDTF">2025-04-07T09:47:50Z</dcterms:modified>
  <dc:subject>2025-2031年中国固体高分子形燃料电池行业发展调研与前景趋势预测报告</dc:subject>
  <dc:title>2025-2031年中国固体高分子形燃料电池行业发展调研与前景趋势预测报告</dc:title>
  <cp:keywords>2025-2031年中国固体高分子形燃料电池行业发展调研与前景趋势预测报告</cp:keywords>
  <dc:description>2025-2031年中国固体高分子形燃料电池行业发展调研与前景趋势预测报告</dc:description>
</cp:coreProperties>
</file>