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84a2d00114816" w:history="1">
              <w:r>
                <w:rPr>
                  <w:rStyle w:val="Hyperlink"/>
                </w:rPr>
                <w:t>中国太阳能光热发电行业调查研究分析及未来趋势预测报告（2023-2029年）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84a2d00114816" w:history="1">
              <w:r>
                <w:rPr>
                  <w:rStyle w:val="Hyperlink"/>
                </w:rPr>
                <w:t>中国太阳能光热发电行业调查研究分析及未来趋势预测报告（2023-2029年）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584a2d00114816" w:history="1">
                <w:r>
                  <w:rPr>
                    <w:rStyle w:val="Hyperlink"/>
                  </w:rPr>
                  <w:t>https://www.20087.com/3/88/TaiYangNengGuangReFaDianShiChangQianJing.html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热发电技术利用反射镜聚焦太阳光，产生高温蒸汽驱动涡轮机发电。虽然该技术面临初期投资高和地理位置限制的挑战，但在某些光照充足的地区，如沙漠地带，太阳能光热发电已显示出其商业可行性。政府补贴和清洁能源政策的推动，促进了该技术的部署和商业化进程。</w:t>
      </w:r>
      <w:r>
        <w:rPr>
          <w:rFonts w:hint="eastAsia"/>
        </w:rPr>
        <w:br/>
      </w:r>
      <w:r>
        <w:rPr>
          <w:rFonts w:hint="eastAsia"/>
        </w:rPr>
        <w:t>　　未来，太阳能光热发电将受益于储能技术和热能转换效率的提升。熔盐储能系统将提高电站的灵活性和电网的稳定性，使其能够提供更稳定的电力输出。同时，新材料和设计的创新将降低建设和运维成本，提高系统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84a2d00114816" w:history="1">
        <w:r>
          <w:rPr>
            <w:rStyle w:val="Hyperlink"/>
          </w:rPr>
          <w:t>中国太阳能光热发电行业调查研究分析及未来趋势预测报告（2023-2029年）</w:t>
        </w:r>
      </w:hyperlink>
      <w:r>
        <w:rPr>
          <w:rFonts w:hint="eastAsia"/>
        </w:rPr>
        <w:t>》内容包括：太阳能光热发电行业发展环境分析、太阳能光热发电市场规模及预测、太阳能光热发电行业重点地区市场规模分析、太阳能光热发电行业供需状况调研、太阳能光热发电市场价格行情趋势分析预测、太阳能光热发电行业进出口状况及前景预测、太阳能光热发电行业技术及发展方向、太阳能光热发电行业重点企业经营情况分析、太阳能光热发电行业SWOT分析及太阳能光热发电行业投资策略，数据来自国家权威机构、太阳能光热发电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太阳能光热发电产业市场概述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2022-2023年全球太阳能光热发电市场现状及发展趋势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全球太阳能光热发电市场现状及发展趋势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一、全球太阳能光热发电产业竞争现状</w:t>
      </w:r>
      <w:r>
        <w:rPr>
          <w:rFonts w:hint="eastAsia"/>
        </w:rPr>
        <w:br/>
      </w:r>
      <w:r>
        <w:rPr>
          <w:rFonts w:hint="eastAsia"/>
        </w:rPr>
        <w:t>　　　　二、全球太阳能光热发电产业投资状况</w:t>
      </w:r>
      <w:r>
        <w:rPr>
          <w:rFonts w:hint="eastAsia"/>
        </w:rPr>
        <w:br/>
      </w:r>
      <w:r>
        <w:rPr>
          <w:rFonts w:hint="eastAsia"/>
        </w:rPr>
        <w:t>　　　　三、全球太阳能光热发电产业市场发展趋势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全球主要国家太阳能光热发电市场现状及发展趋势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一、A国家地区太阳能光热发电市场现状及发展趋势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2018-2023年太阳能光热发电产业市场规模状况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2018-2023年太阳能光热发电产业投资状况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全球主要国家地区太阳能光热发电产业现状及产业转移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全球太阳能光热发电市场经营模式现状及发展趋势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中国太阳能光热发电产业链发展状况分析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中国太阳能光热发电产业发展分析</w:t>
      </w:r>
      <w:r>
        <w:rPr>
          <w:rFonts w:hint="eastAsia"/>
        </w:rPr>
        <w:br/>
      </w:r>
      <w:r>
        <w:rPr>
          <w:rFonts w:hint="eastAsia"/>
        </w:rPr>
        <w:t>　　第一节 中国太阳能光热发电产业发展现状</w:t>
      </w:r>
      <w:r>
        <w:rPr>
          <w:rFonts w:hint="eastAsia"/>
        </w:rPr>
        <w:br/>
      </w:r>
      <w:r>
        <w:rPr>
          <w:rFonts w:hint="eastAsia"/>
        </w:rPr>
        <w:t>　　第二节 中国太阳能光热发电产业国际地位现状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中国太阳能光热发电产业经济运行现状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中国太阳能光热发电产业运营模式现状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中国太阳能光热发电产业存在的问题及发展策略分析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中国太阳能光热发电产业发展趋势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中国太阳能光热发电市场现状及发展趋势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中国太阳能光热发电市场供给状况</w:t>
      </w:r>
      <w:r>
        <w:rPr>
          <w:rFonts w:hint="eastAsia"/>
        </w:rPr>
        <w:br/>
      </w:r>
      <w:r>
        <w:rPr>
          <w:rFonts w:hint="eastAsia"/>
        </w:rPr>
        <w:t>　　第二节 中国太阳能光热发电市场需求状况</w:t>
      </w:r>
      <w:r>
        <w:rPr>
          <w:rFonts w:hint="eastAsia"/>
        </w:rPr>
        <w:br/>
      </w:r>
      <w:r>
        <w:rPr>
          <w:rFonts w:hint="eastAsia"/>
        </w:rPr>
        <w:t>　　第三节 中国太阳能光热发电市场结构状况</w:t>
      </w:r>
      <w:r>
        <w:rPr>
          <w:rFonts w:hint="eastAsia"/>
        </w:rPr>
        <w:br/>
      </w:r>
      <w:r>
        <w:rPr>
          <w:rFonts w:hint="eastAsia"/>
        </w:rPr>
        <w:t>　　第四节 中国太阳能光热发电市场存在的问题及发展策略分析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中国太阳能光热发电市场发展潜力及发展趋势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中国太阳能光热发电产业基本竞争战略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四、太阳能光热发电产业该战略的SWOT分析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五、太阳能光热发电产业该战略的典型企业分析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中国太阳能光热发电产业市场竞争分析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中国太阳能光热发电产业市场营销策略竞争分析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国外领先企业在中国太阳能光热发电产业市场竞争策略研究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中国太阳能光热发电产业市场发展预测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中国太阳能光热发电产业发展环境预测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中国太阳能光热发电市场发展预测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一、2023-2029年中国太阳能光热发电市场需求预测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二、2023-2029年中国太阳能光热发电市场结构预测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三、2023-2029年中国太阳能光热发电市场集中度预测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四、2023-2029年中国太阳能光热发电市场供给预测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五、2023-2029年中国太阳能光热发电市场价格预测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中国太阳能光热发电产业市场投资机会与风险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中国太阳能光热发电产业市场投资优势分析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中国太阳能光热发电产业市场投资劣势分析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中国太阳能光热发电产业市场投资机会分析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中国太阳能光热发电产业市场投资风险分析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中国太阳能光热发电产业市场竞争策略建议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中国太阳能光热发电产业竞争战略建议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中智^林^：中国太阳能光热发电市场竞争策略建议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84a2d00114816" w:history="1">
        <w:r>
          <w:rPr>
            <w:rStyle w:val="Hyperlink"/>
          </w:rPr>
          <w:t>中国太阳能光热发电行业调查研究分析及未来趋势预测报告（2023-2029年）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584a2d00114816" w:history="1">
        <w:r>
          <w:rPr>
            <w:rStyle w:val="Hyperlink"/>
          </w:rPr>
          <w:t>https://www.20087.com/3/88/TaiYangNengGuangReFaDianShiChangQianJing.html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dd0f025a847a4" w:history="1">
      <w:r>
        <w:rPr>
          <w:rStyle w:val="Hyperlink"/>
        </w:rPr>
        <w:t>中国太阳能光热发电行业调查研究分析及未来趋势预测报告（2023-2029年）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TaiYangNengGuangReFaDianShiChangQianJing.html" TargetMode="External" Id="R56584a2d0011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TaiYangNengGuangReFaDianShiChangQianJing.html" TargetMode="External" Id="R67ddd0f025a8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2023-04-15T03:25:00Z</dcterms:created>
  <dcterms:modified xsi:type="dcterms:W3CDTF">2023-04-15T04:25:00Z</dcterms:modified>
  <dc:subject>中国太阳能光热发电行业调查研究分析及未来趋势预测报告（2023-2029年）</dc:subject>
  <dc:title>中国太阳能光热发电行业调查研究分析及未来趋势预测报告（2023-2029年）</dc:title>
  <cp:keywords>中国太阳能光热发电行业调查研究分析及未来趋势预测报告（2023-2029年）</cp:keywords>
  <dc:description>中国太阳能光热发电行业调查研究分析及未来趋势预测报告（2023-2029年）</dc:description>
</cp:coreProperties>
</file>