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450dd4fe42d8" w:history="1">
              <w:r>
                <w:rPr>
                  <w:rStyle w:val="Hyperlink"/>
                </w:rPr>
                <w:t>2024年版中国新材料行业深度调研及市场前景分析报告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450dd4fe42d8" w:history="1">
              <w:r>
                <w:rPr>
                  <w:rStyle w:val="Hyperlink"/>
                </w:rPr>
                <w:t>2024年版中国新材料行业深度调研及市场前景分析报告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4450dd4fe42d8" w:history="1">
                <w:r>
                  <w:rPr>
                    <w:rStyle w:val="Hyperlink"/>
                  </w:rPr>
                  <w:t>https://www.20087.com/M_NengYuanKuangChan/83/XinCaiLiaoWeiLaiFaZhanQuShiYuCe.html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领域涉及各种高性能材料的开发与应用，包括但不限于复合材料、纳米材料、智能材料和生物材料。这些材料在航空航天、电子信息、新能源、生物医学等高科技领域展现出巨大潜力。近年来，随着科研投入的增加和制造技术的进步，新材料的性能得到显著提升，成本逐渐降低，使得其在商业应用上更加广泛。</w:t>
      </w:r>
      <w:r>
        <w:rPr>
          <w:rFonts w:hint="eastAsia"/>
        </w:rPr>
        <w:br/>
      </w:r>
      <w:r>
        <w:rPr>
          <w:rFonts w:hint="eastAsia"/>
        </w:rPr>
        <w:t>　　未来，新材料的发展将更加侧重于可持续性和多功能性。随着全球对环境保护的重视，可再生、可降解和环境友好的新材料将获得更多的研发和应用。同时，智能材料，如形状记忆合金、自修复材料和光电转换材料，将为产品设计带来革命性的变化，满足物联网、智能建筑和可穿戴设备等新兴市场的需求。此外，跨学科的融合，如材料科学与生物学的交叉，将催生更多创新应用，如用于组织工程和再生医学的生物兼容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4450dd4fe42d8" w:history="1">
        <w:r>
          <w:rPr>
            <w:rStyle w:val="Hyperlink"/>
          </w:rPr>
          <w:t>2024年版中国新材料行业深度调研及市场前景分析报告</w:t>
        </w:r>
      </w:hyperlink>
      <w:r>
        <w:rPr>
          <w:rFonts w:hint="eastAsia"/>
        </w:rPr>
        <w:t>》系统分析了新材料行业的市场规模、需求动态及价格趋势，并深入探讨了新材料产业链结构的变化与发展。报告详细解读了新材料行业现状，科学预测了未来市场前景与发展趋势，同时对新材料细分市场的竞争格局进行了全面评估，重点关注领先企业的竞争实力、市场集中度及品牌影响力。结合新材料技术现状与未来方向，报告揭示了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新材料行业发展综述</w:t>
      </w:r>
      <w:r>
        <w:rPr>
          <w:rFonts w:hint="eastAsia"/>
        </w:rPr>
        <w:br/>
      </w:r>
      <w:r>
        <w:rPr>
          <w:rFonts w:hint="eastAsia"/>
        </w:rPr>
        <w:t>　　第一节 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四、我国新材料行业商业模式分析</w:t>
      </w:r>
      <w:r>
        <w:rPr>
          <w:rFonts w:hint="eastAsia"/>
        </w:rPr>
        <w:br/>
      </w:r>
      <w:r>
        <w:rPr>
          <w:rFonts w:hint="eastAsia"/>
        </w:rPr>
        <w:t>　　第二节 新材料行业发展现状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一、我国新材料行业市场规模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二、中国新材料企业发展分析</w:t>
      </w:r>
      <w:r>
        <w:rPr>
          <w:rFonts w:hint="eastAsia"/>
        </w:rPr>
        <w:br/>
      </w:r>
      <w:r>
        <w:rPr>
          <w:rFonts w:hint="eastAsia"/>
        </w:rPr>
        <w:t>　　第三节 我国新材料市场价格走势分析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一、新材料市场定价机制组成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二、新材料市场价格影响因素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三、新材料产品价格走势分析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四、2024-2030年新材料产品价格走势预测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三、我国新材料行业产销率</w:t>
      </w:r>
      <w:r>
        <w:rPr>
          <w:rFonts w:hint="eastAsia"/>
        </w:rPr>
        <w:br/>
      </w:r>
      <w:r>
        <w:rPr>
          <w:rFonts w:hint="eastAsia"/>
        </w:rPr>
        <w:t>　　第三节 中国新材料行业财务指标总体分析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2、我国新材料行业利润总额增长率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我国新材料细分市场分析及预测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新能源材料市场分析</w:t>
      </w:r>
      <w:r>
        <w:rPr>
          <w:rFonts w:hint="eastAsia"/>
        </w:rPr>
        <w:br/>
      </w:r>
      <w:r>
        <w:rPr>
          <w:rFonts w:hint="eastAsia"/>
        </w:rPr>
        <w:t>　　　　一、先进电池材料市场分析</w:t>
      </w:r>
      <w:r>
        <w:rPr>
          <w:rFonts w:hint="eastAsia"/>
        </w:rPr>
        <w:br/>
      </w:r>
      <w:r>
        <w:rPr>
          <w:rFonts w:hint="eastAsia"/>
        </w:rPr>
        <w:t>　　　　　　1、锂电池材料市场分析</w:t>
      </w:r>
      <w:r>
        <w:rPr>
          <w:rFonts w:hint="eastAsia"/>
        </w:rPr>
        <w:br/>
      </w:r>
      <w:r>
        <w:rPr>
          <w:rFonts w:hint="eastAsia"/>
        </w:rPr>
        <w:t>　　　　　　2、太阳能电池材料市场分析</w:t>
      </w:r>
      <w:r>
        <w:rPr>
          <w:rFonts w:hint="eastAsia"/>
        </w:rPr>
        <w:br/>
      </w:r>
      <w:r>
        <w:rPr>
          <w:rFonts w:hint="eastAsia"/>
        </w:rPr>
        <w:t>　　　　　　3、镍氢电池材料市场分析</w:t>
      </w:r>
      <w:r>
        <w:rPr>
          <w:rFonts w:hint="eastAsia"/>
        </w:rPr>
        <w:br/>
      </w:r>
      <w:r>
        <w:rPr>
          <w:rFonts w:hint="eastAsia"/>
        </w:rPr>
        <w:t>　　　　　　4、燃料电池材料市场分析</w:t>
      </w:r>
      <w:r>
        <w:rPr>
          <w:rFonts w:hint="eastAsia"/>
        </w:rPr>
        <w:br/>
      </w:r>
      <w:r>
        <w:rPr>
          <w:rFonts w:hint="eastAsia"/>
        </w:rPr>
        <w:t>　　　　二、储能材料市场分析</w:t>
      </w:r>
      <w:r>
        <w:rPr>
          <w:rFonts w:hint="eastAsia"/>
        </w:rPr>
        <w:br/>
      </w:r>
      <w:r>
        <w:rPr>
          <w:rFonts w:hint="eastAsia"/>
        </w:rPr>
        <w:t>　　　　　　1、储氢材料市场分析</w:t>
      </w:r>
      <w:r>
        <w:rPr>
          <w:rFonts w:hint="eastAsia"/>
        </w:rPr>
        <w:br/>
      </w:r>
      <w:r>
        <w:rPr>
          <w:rFonts w:hint="eastAsia"/>
        </w:rPr>
        <w:t>　　　　　　2、超级电容器储能材料市场分析</w:t>
      </w:r>
      <w:r>
        <w:rPr>
          <w:rFonts w:hint="eastAsia"/>
        </w:rPr>
        <w:br/>
      </w:r>
      <w:r>
        <w:rPr>
          <w:rFonts w:hint="eastAsia"/>
        </w:rPr>
        <w:t>　　　　三、核能材料市场分析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3、重点企业分析</w:t>
      </w:r>
      <w:r>
        <w:rPr>
          <w:rFonts w:hint="eastAsia"/>
        </w:rPr>
        <w:br/>
      </w:r>
      <w:r>
        <w:rPr>
          <w:rFonts w:hint="eastAsia"/>
        </w:rPr>
        <w:t>　　　　　　4、存在的主要问题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第二节 生物医用材料市场分析</w:t>
      </w:r>
      <w:r>
        <w:rPr>
          <w:rFonts w:hint="eastAsia"/>
        </w:rPr>
        <w:br/>
      </w:r>
      <w:r>
        <w:rPr>
          <w:rFonts w:hint="eastAsia"/>
        </w:rPr>
        <w:t>　　　　一、先进高分子材料市场分析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二、复合材料市场分析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　　3、存在的主要问题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第三节 电子信息材料市场分析</w:t>
      </w:r>
      <w:r>
        <w:rPr>
          <w:rFonts w:hint="eastAsia"/>
        </w:rPr>
        <w:br/>
      </w:r>
      <w:r>
        <w:rPr>
          <w:rFonts w:hint="eastAsia"/>
        </w:rPr>
        <w:t>　　　　一、微电子材料市场分析</w:t>
      </w:r>
      <w:r>
        <w:rPr>
          <w:rFonts w:hint="eastAsia"/>
        </w:rPr>
        <w:br/>
      </w:r>
      <w:r>
        <w:rPr>
          <w:rFonts w:hint="eastAsia"/>
        </w:rPr>
        <w:t>　　　　　　1、多晶硅市场分析</w:t>
      </w:r>
      <w:r>
        <w:rPr>
          <w:rFonts w:hint="eastAsia"/>
        </w:rPr>
        <w:br/>
      </w:r>
      <w:r>
        <w:rPr>
          <w:rFonts w:hint="eastAsia"/>
        </w:rPr>
        <w:t>　　　　　　2、单晶硅市场分析</w:t>
      </w:r>
      <w:r>
        <w:rPr>
          <w:rFonts w:hint="eastAsia"/>
        </w:rPr>
        <w:br/>
      </w:r>
      <w:r>
        <w:rPr>
          <w:rFonts w:hint="eastAsia"/>
        </w:rPr>
        <w:t>　　　　二、光电子材料市场分析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2、关于半导体照明材料发展的建议</w:t>
      </w:r>
      <w:r>
        <w:rPr>
          <w:rFonts w:hint="eastAsia"/>
        </w:rPr>
        <w:br/>
      </w:r>
      <w:r>
        <w:rPr>
          <w:rFonts w:hint="eastAsia"/>
        </w:rPr>
        <w:t>　　　　三、信息功能陶瓷材料市场分析</w:t>
      </w:r>
      <w:r>
        <w:rPr>
          <w:rFonts w:hint="eastAsia"/>
        </w:rPr>
        <w:br/>
      </w:r>
      <w:r>
        <w:rPr>
          <w:rFonts w:hint="eastAsia"/>
        </w:rPr>
        <w:t>　　第四节 中国交通设备材料市场分析</w:t>
      </w:r>
      <w:r>
        <w:rPr>
          <w:rFonts w:hint="eastAsia"/>
        </w:rPr>
        <w:br/>
      </w:r>
      <w:r>
        <w:rPr>
          <w:rFonts w:hint="eastAsia"/>
        </w:rPr>
        <w:t>　　　　一、钛合金市场分析</w:t>
      </w:r>
      <w:r>
        <w:rPr>
          <w:rFonts w:hint="eastAsia"/>
        </w:rPr>
        <w:br/>
      </w:r>
      <w:r>
        <w:rPr>
          <w:rFonts w:hint="eastAsia"/>
        </w:rPr>
        <w:t>　　　　　　1、钛合金发展现状</w:t>
      </w:r>
      <w:r>
        <w:rPr>
          <w:rFonts w:hint="eastAsia"/>
        </w:rPr>
        <w:br/>
      </w:r>
      <w:r>
        <w:rPr>
          <w:rFonts w:hint="eastAsia"/>
        </w:rPr>
        <w:t>　　　　　　2、钛合金市场分析</w:t>
      </w:r>
      <w:r>
        <w:rPr>
          <w:rFonts w:hint="eastAsia"/>
        </w:rPr>
        <w:br/>
      </w:r>
      <w:r>
        <w:rPr>
          <w:rFonts w:hint="eastAsia"/>
        </w:rPr>
        <w:t>　　　　　　3、钛合金重点企业分析</w:t>
      </w:r>
      <w:r>
        <w:rPr>
          <w:rFonts w:hint="eastAsia"/>
        </w:rPr>
        <w:br/>
      </w:r>
      <w:r>
        <w:rPr>
          <w:rFonts w:hint="eastAsia"/>
        </w:rPr>
        <w:t>　　　　　　4、钛合金发展趋势分析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　　1、铝合金发展现状分析</w:t>
      </w:r>
      <w:r>
        <w:rPr>
          <w:rFonts w:hint="eastAsia"/>
        </w:rPr>
        <w:br/>
      </w:r>
      <w:r>
        <w:rPr>
          <w:rFonts w:hint="eastAsia"/>
        </w:rPr>
        <w:t>　　　　　　2、铝合金市场分析</w:t>
      </w:r>
      <w:r>
        <w:rPr>
          <w:rFonts w:hint="eastAsia"/>
        </w:rPr>
        <w:br/>
      </w:r>
      <w:r>
        <w:rPr>
          <w:rFonts w:hint="eastAsia"/>
        </w:rPr>
        <w:t>　　　　　　3、铝合金技术发展分析</w:t>
      </w:r>
      <w:r>
        <w:rPr>
          <w:rFonts w:hint="eastAsia"/>
        </w:rPr>
        <w:br/>
      </w:r>
      <w:r>
        <w:rPr>
          <w:rFonts w:hint="eastAsia"/>
        </w:rPr>
        <w:t>　　　　　　4、铝合金存在的主要问题</w:t>
      </w:r>
      <w:r>
        <w:rPr>
          <w:rFonts w:hint="eastAsia"/>
        </w:rPr>
        <w:br/>
      </w:r>
      <w:r>
        <w:rPr>
          <w:rFonts w:hint="eastAsia"/>
        </w:rPr>
        <w:t>　　　　　　5、铝合金发展趋势分析</w:t>
      </w:r>
      <w:r>
        <w:rPr>
          <w:rFonts w:hint="eastAsia"/>
        </w:rPr>
        <w:br/>
      </w:r>
      <w:r>
        <w:rPr>
          <w:rFonts w:hint="eastAsia"/>
        </w:rPr>
        <w:t>　　　　三、镁合金市场分析</w:t>
      </w:r>
      <w:r>
        <w:rPr>
          <w:rFonts w:hint="eastAsia"/>
        </w:rPr>
        <w:br/>
      </w:r>
      <w:r>
        <w:rPr>
          <w:rFonts w:hint="eastAsia"/>
        </w:rPr>
        <w:t>　　　　　　1、镁合金发展现状</w:t>
      </w:r>
      <w:r>
        <w:rPr>
          <w:rFonts w:hint="eastAsia"/>
        </w:rPr>
        <w:br/>
      </w:r>
      <w:r>
        <w:rPr>
          <w:rFonts w:hint="eastAsia"/>
        </w:rPr>
        <w:t>　　　　　　2、镁合金市场分析</w:t>
      </w:r>
      <w:r>
        <w:rPr>
          <w:rFonts w:hint="eastAsia"/>
        </w:rPr>
        <w:br/>
      </w:r>
      <w:r>
        <w:rPr>
          <w:rFonts w:hint="eastAsia"/>
        </w:rPr>
        <w:t>　　　　　　3、镁合金技术发展分析</w:t>
      </w:r>
      <w:r>
        <w:rPr>
          <w:rFonts w:hint="eastAsia"/>
        </w:rPr>
        <w:br/>
      </w:r>
      <w:r>
        <w:rPr>
          <w:rFonts w:hint="eastAsia"/>
        </w:rPr>
        <w:t>　　　　　　4、镁合金存在的主要问题与对策</w:t>
      </w:r>
      <w:r>
        <w:rPr>
          <w:rFonts w:hint="eastAsia"/>
        </w:rPr>
        <w:br/>
      </w:r>
      <w:r>
        <w:rPr>
          <w:rFonts w:hint="eastAsia"/>
        </w:rPr>
        <w:t>　　　　　　5、镁合金发展趋势分析</w:t>
      </w:r>
      <w:r>
        <w:rPr>
          <w:rFonts w:hint="eastAsia"/>
        </w:rPr>
        <w:br/>
      </w:r>
      <w:r>
        <w:rPr>
          <w:rFonts w:hint="eastAsia"/>
        </w:rPr>
        <w:t>　　第五节 环保节能材料市场分析</w:t>
      </w:r>
      <w:r>
        <w:rPr>
          <w:rFonts w:hint="eastAsia"/>
        </w:rPr>
        <w:br/>
      </w:r>
      <w:r>
        <w:rPr>
          <w:rFonts w:hint="eastAsia"/>
        </w:rPr>
        <w:t>　　　　一、环境友好材料市场分析</w:t>
      </w:r>
      <w:r>
        <w:rPr>
          <w:rFonts w:hint="eastAsia"/>
        </w:rPr>
        <w:br/>
      </w:r>
      <w:r>
        <w:rPr>
          <w:rFonts w:hint="eastAsia"/>
        </w:rPr>
        <w:t>　　　　　　1、概念及分类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二、绿色建筑材料市场分析</w:t>
      </w:r>
      <w:r>
        <w:rPr>
          <w:rFonts w:hint="eastAsia"/>
        </w:rPr>
        <w:br/>
      </w:r>
      <w:r>
        <w:rPr>
          <w:rFonts w:hint="eastAsia"/>
        </w:rPr>
        <w:t>　　　　　　1、绿色建筑材料发展现状</w:t>
      </w:r>
      <w:r>
        <w:rPr>
          <w:rFonts w:hint="eastAsia"/>
        </w:rPr>
        <w:br/>
      </w:r>
      <w:r>
        <w:rPr>
          <w:rFonts w:hint="eastAsia"/>
        </w:rPr>
        <w:t>　　　　　　2、绿色建筑材料技术发展分析</w:t>
      </w:r>
      <w:r>
        <w:rPr>
          <w:rFonts w:hint="eastAsia"/>
        </w:rPr>
        <w:br/>
      </w:r>
      <w:r>
        <w:rPr>
          <w:rFonts w:hint="eastAsia"/>
        </w:rPr>
        <w:t>　　　　　　3、关于绿色建筑材料发展的建议</w:t>
      </w:r>
      <w:r>
        <w:rPr>
          <w:rFonts w:hint="eastAsia"/>
        </w:rPr>
        <w:br/>
      </w:r>
      <w:r>
        <w:rPr>
          <w:rFonts w:hint="eastAsia"/>
        </w:rPr>
        <w:t>　　　　三、生态工程材料市场分析</w:t>
      </w:r>
      <w:r>
        <w:rPr>
          <w:rFonts w:hint="eastAsia"/>
        </w:rPr>
        <w:br/>
      </w:r>
      <w:r>
        <w:rPr>
          <w:rFonts w:hint="eastAsia"/>
        </w:rPr>
        <w:t>　　第六节 新型化工材料市场分析</w:t>
      </w:r>
      <w:r>
        <w:rPr>
          <w:rFonts w:hint="eastAsia"/>
        </w:rPr>
        <w:br/>
      </w:r>
      <w:r>
        <w:rPr>
          <w:rFonts w:hint="eastAsia"/>
        </w:rPr>
        <w:t>　　　　一、新型工程塑料市场分析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3、存在的主要问题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二、新型有机氟材料市场分析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　　3、存在的主要问题及建议</w:t>
      </w:r>
      <w:r>
        <w:rPr>
          <w:rFonts w:hint="eastAsia"/>
        </w:rPr>
        <w:br/>
      </w:r>
      <w:r>
        <w:rPr>
          <w:rFonts w:hint="eastAsia"/>
        </w:rPr>
        <w:t>　　　　三、有机硅材料市场分析</w:t>
      </w:r>
      <w:r>
        <w:rPr>
          <w:rFonts w:hint="eastAsia"/>
        </w:rPr>
        <w:br/>
      </w:r>
      <w:r>
        <w:rPr>
          <w:rFonts w:hint="eastAsia"/>
        </w:rPr>
        <w:t>　　　　　　1、有机硅材料简介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3、重点企业分析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新材料行业产业集群分析</w:t>
      </w:r>
      <w:r>
        <w:rPr>
          <w:rFonts w:hint="eastAsia"/>
        </w:rPr>
        <w:br/>
      </w:r>
      <w:r>
        <w:rPr>
          <w:rFonts w:hint="eastAsia"/>
        </w:rPr>
        <w:t>　　第一节 长株潭新材料产业基地发展分析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四、基地发展主要任务</w:t>
      </w:r>
      <w:r>
        <w:rPr>
          <w:rFonts w:hint="eastAsia"/>
        </w:rPr>
        <w:br/>
      </w:r>
      <w:r>
        <w:rPr>
          <w:rFonts w:hint="eastAsia"/>
        </w:rPr>
        <w:t>　　　　五、基地存在问题与对策</w:t>
      </w:r>
      <w:r>
        <w:rPr>
          <w:rFonts w:hint="eastAsia"/>
        </w:rPr>
        <w:br/>
      </w:r>
      <w:r>
        <w:rPr>
          <w:rFonts w:hint="eastAsia"/>
        </w:rPr>
        <w:t>　　第二节 宁波新材料产业基地发展分析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四、基地存在的主要问题</w:t>
      </w:r>
      <w:r>
        <w:rPr>
          <w:rFonts w:hint="eastAsia"/>
        </w:rPr>
        <w:br/>
      </w:r>
      <w:r>
        <w:rPr>
          <w:rFonts w:hint="eastAsia"/>
        </w:rPr>
        <w:t>　　第三节 大连新材料产业基地发展分析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第四节 洛阳新材料产业基地发展分析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第五节 金昌新材料产业基地发展分析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三、基地存在的主要问题</w:t>
      </w:r>
      <w:r>
        <w:rPr>
          <w:rFonts w:hint="eastAsia"/>
        </w:rPr>
        <w:br/>
      </w:r>
      <w:r>
        <w:rPr>
          <w:rFonts w:hint="eastAsia"/>
        </w:rPr>
        <w:t>　　　　四、基地发展的建议</w:t>
      </w:r>
      <w:r>
        <w:rPr>
          <w:rFonts w:hint="eastAsia"/>
        </w:rPr>
        <w:br/>
      </w:r>
      <w:r>
        <w:rPr>
          <w:rFonts w:hint="eastAsia"/>
        </w:rPr>
        <w:t>　　第六节 广州新材料产业基地发展分析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第七节 宝鸡新材料产业基地发展分析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三、基地重点建设项目分析</w:t>
      </w:r>
      <w:r>
        <w:rPr>
          <w:rFonts w:hint="eastAsia"/>
        </w:rPr>
        <w:br/>
      </w:r>
      <w:r>
        <w:rPr>
          <w:rFonts w:hint="eastAsia"/>
        </w:rPr>
        <w:t>　　　　四、基地发展的建议</w:t>
      </w:r>
      <w:r>
        <w:rPr>
          <w:rFonts w:hint="eastAsia"/>
        </w:rPr>
        <w:br/>
      </w:r>
      <w:r>
        <w:rPr>
          <w:rFonts w:hint="eastAsia"/>
        </w:rPr>
        <w:t>　　第八节 连云港新材料产业基地发展分析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2024-2030年新材料行业竞争形势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四、新材料行业SWOT分析</w:t>
      </w:r>
      <w:r>
        <w:rPr>
          <w:rFonts w:hint="eastAsia"/>
        </w:rPr>
        <w:br/>
      </w:r>
      <w:r>
        <w:rPr>
          <w:rFonts w:hint="eastAsia"/>
        </w:rPr>
        <w:t>　　　　　　1、新材料行业优势分析</w:t>
      </w:r>
      <w:r>
        <w:rPr>
          <w:rFonts w:hint="eastAsia"/>
        </w:rPr>
        <w:br/>
      </w:r>
      <w:r>
        <w:rPr>
          <w:rFonts w:hint="eastAsia"/>
        </w:rPr>
        <w:t>　　　　　　2、新材料行业劣势分析</w:t>
      </w:r>
      <w:r>
        <w:rPr>
          <w:rFonts w:hint="eastAsia"/>
        </w:rPr>
        <w:br/>
      </w:r>
      <w:r>
        <w:rPr>
          <w:rFonts w:hint="eastAsia"/>
        </w:rPr>
        <w:t>　　　　　　3、新材料行业机会分析</w:t>
      </w:r>
      <w:r>
        <w:rPr>
          <w:rFonts w:hint="eastAsia"/>
        </w:rPr>
        <w:br/>
      </w:r>
      <w:r>
        <w:rPr>
          <w:rFonts w:hint="eastAsia"/>
        </w:rPr>
        <w:t>　　　　　　4、新材料行业威胁分析</w:t>
      </w:r>
      <w:r>
        <w:rPr>
          <w:rFonts w:hint="eastAsia"/>
        </w:rPr>
        <w:br/>
      </w:r>
      <w:r>
        <w:rPr>
          <w:rFonts w:hint="eastAsia"/>
        </w:rPr>
        <w:t>　　第二节 中国新材料行业竞争格局综述</w:t>
      </w:r>
      <w:r>
        <w:rPr>
          <w:rFonts w:hint="eastAsia"/>
        </w:rPr>
        <w:br/>
      </w:r>
      <w:r>
        <w:rPr>
          <w:rFonts w:hint="eastAsia"/>
        </w:rPr>
        <w:t>　　第三节 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一、国内外新材料竞争分析</w:t>
      </w:r>
      <w:r>
        <w:rPr>
          <w:rFonts w:hint="eastAsia"/>
        </w:rPr>
        <w:br/>
      </w:r>
      <w:r>
        <w:rPr>
          <w:rFonts w:hint="eastAsia"/>
        </w:rPr>
        <w:t>　　　　二、我国新材料市场竞争分析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三、国内主要新材料企业动向</w:t>
      </w:r>
      <w:r>
        <w:rPr>
          <w:rFonts w:hint="eastAsia"/>
        </w:rPr>
        <w:br/>
      </w:r>
      <w:r>
        <w:rPr>
          <w:rFonts w:hint="eastAsia"/>
        </w:rPr>
        <w:t>　　　　四、国内新材料企业拟在建项目分析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新材料行业并购重组分析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一、新材料企业主要类型</w:t>
      </w:r>
      <w:r>
        <w:rPr>
          <w:rFonts w:hint="eastAsia"/>
        </w:rPr>
        <w:br/>
      </w:r>
      <w:r>
        <w:rPr>
          <w:rFonts w:hint="eastAsia"/>
        </w:rPr>
        <w:t>　　　　二、新材料企业资本运作分析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三、新材料企业创新及品牌建设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五、2024年新材料行业企业排名分析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中国领先新材料企业经营形势分析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十、宁波韵升股份有限公司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2024-2030年新材料行业前景及投资价值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新材料行业五年规划现状及未来预测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一、“十四五”期间新材料行业运行情况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二、“十四五”期间新材料行业发展成果</w:t>
      </w:r>
      <w:r>
        <w:rPr>
          <w:rFonts w:hint="eastAsia"/>
        </w:rPr>
        <w:br/>
      </w:r>
      <w:r>
        <w:rPr>
          <w:rFonts w:hint="eastAsia"/>
        </w:rPr>
        <w:t>　　　　三、新材料行业“十四五”发展方向预测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2024-2030年新材料市场发展前景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三、2024-2030年中国新材料行业供需平衡预测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第六节 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三、新材料行业盈利因素分析</w:t>
      </w:r>
      <w:r>
        <w:rPr>
          <w:rFonts w:hint="eastAsia"/>
        </w:rPr>
        <w:br/>
      </w:r>
      <w:r>
        <w:rPr>
          <w:rFonts w:hint="eastAsia"/>
        </w:rPr>
        <w:t>　　第七节 2024-2030年新材料行业发展的影响因素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2024-2030年新材料行业投资情况分析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新材料行业投融资情况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二、新材料行业投资机遇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一、新材料行业供求风险</w:t>
      </w:r>
      <w:r>
        <w:rPr>
          <w:rFonts w:hint="eastAsia"/>
        </w:rPr>
        <w:br/>
      </w:r>
      <w:r>
        <w:rPr>
          <w:rFonts w:hint="eastAsia"/>
        </w:rPr>
        <w:t>　　　　二、新材料行业关联产业风险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四、新材料行业技术风险</w:t>
      </w:r>
      <w:r>
        <w:rPr>
          <w:rFonts w:hint="eastAsia"/>
        </w:rPr>
        <w:br/>
      </w:r>
      <w:r>
        <w:rPr>
          <w:rFonts w:hint="eastAsia"/>
        </w:rPr>
        <w:t>　　第四节 中国新材料行业投资建议</w:t>
      </w:r>
      <w:r>
        <w:rPr>
          <w:rFonts w:hint="eastAsia"/>
        </w:rPr>
        <w:br/>
      </w:r>
      <w:r>
        <w:rPr>
          <w:rFonts w:hint="eastAsia"/>
        </w:rPr>
        <w:t>　　　　一、新材料行业未来发展方向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二、新材料行业主要投资建议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一、化工新材料品牌的重要性</w:t>
      </w:r>
      <w:r>
        <w:rPr>
          <w:rFonts w:hint="eastAsia"/>
        </w:rPr>
        <w:br/>
      </w:r>
      <w:r>
        <w:rPr>
          <w:rFonts w:hint="eastAsia"/>
        </w:rPr>
        <w:t>　　　　二、化工新材料实施品牌战略的意义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三、中国化工新材料企业的品牌战略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四、化工新材料品牌战略管理的策略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新材料经营策略分析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新材料关联行业研究结论及建议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中^智^林^－新材料行业发展建议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2019-2024年中国新材料行业规模以上企业数量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2019-2024年中国新材料行业规模以上企业从业人员数量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2019-2024年中国新材料行业资产规模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2019-2024年中国新材料产业规模</w:t>
      </w:r>
      <w:r>
        <w:rPr>
          <w:rFonts w:hint="eastAsia"/>
        </w:rPr>
        <w:br/>
      </w:r>
      <w:r>
        <w:rPr>
          <w:rFonts w:hint="eastAsia"/>
        </w:rPr>
        <w:t>　　图表 2019-2024年中国新材料行业工业总产值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2019-2024年我国新材料行业产销率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2019-2024年我国新材料行业亏损面</w:t>
      </w:r>
      <w:r>
        <w:rPr>
          <w:rFonts w:hint="eastAsia"/>
        </w:rPr>
        <w:br/>
      </w:r>
      <w:r>
        <w:rPr>
          <w:rFonts w:hint="eastAsia"/>
        </w:rPr>
        <w:t>　　图表 2019-2024年我国新材料行业资产负债率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2019-2024年我国新材料行业利息支付倍数</w:t>
      </w:r>
      <w:r>
        <w:rPr>
          <w:rFonts w:hint="eastAsia"/>
        </w:rPr>
        <w:br/>
      </w:r>
      <w:r>
        <w:rPr>
          <w:rFonts w:hint="eastAsia"/>
        </w:rPr>
        <w:t>　　图表 2019-2024年我国新材料行业应收帐款周转率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2019-2024年我国新材料行业利润总额增长率</w:t>
      </w:r>
      <w:r>
        <w:rPr>
          <w:rFonts w:hint="eastAsia"/>
        </w:rPr>
        <w:br/>
      </w:r>
      <w:r>
        <w:rPr>
          <w:rFonts w:hint="eastAsia"/>
        </w:rPr>
        <w:t>　　图表 几种燃料电池综合比较</w:t>
      </w:r>
      <w:r>
        <w:rPr>
          <w:rFonts w:hint="eastAsia"/>
        </w:rPr>
        <w:br/>
      </w:r>
      <w:r>
        <w:rPr>
          <w:rFonts w:hint="eastAsia"/>
        </w:rPr>
        <w:t>　　图表 2023-2024年多晶硅进口量及进口均价</w:t>
      </w:r>
      <w:r>
        <w:rPr>
          <w:rFonts w:hint="eastAsia"/>
        </w:rPr>
        <w:br/>
      </w:r>
      <w:r>
        <w:rPr>
          <w:rFonts w:hint="eastAsia"/>
        </w:rPr>
        <w:t>　　图表 我国各省新材料产业基地分布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2019-2024年厦门钨业股份有限公司资产负债表分析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2019-2024年厦门钨业股份有限公司利润表分析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2019-2024年厦门钨业股份有限公司现金流量表分析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2019-2024年厦门钨业股份有限公司每股指标分析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2019-2024年厦门钨业股份有限公司成长能力指标分析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2019-2024年中信国安信息产业股份有限公司资产负债表分析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2019-2024年中信国安信息产业股份有限公司利润表分析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2019-2024年中信国安信息产业股份有限公司现金流量表分析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2024年宝鸡钛业股份有限公司资产负债表分析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2024年宝鸡钛业股份有限公司利润表分析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2024年宝鸡钛业股份有限公司现金流量表分析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2024年南京云海特种金属股份有限公司资产负债表分析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2019-2024年南京云海特种金属股份有限公司资产负债表分析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2019-2024年南京云海特种金属股份有限公司利润表分析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2024年南京云海特种金属股份有限公司现金流量表分析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2019-2024年南京云海特种金属股份有限公司现金流量表分析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2024年宁夏东方钽业股份有限公司资产负债表分析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2019-2024年宁夏东方钽业股份有限公司资产负债表分析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2019-2024年宁夏东方钽业股份有限公司利润表分析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2024年宁夏东方钽业股份有限公司现金流量表分析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2019-2024年宁夏东方钽业股份有限公司现金流量表分析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2024年贵研铂业股份有限公司资产负债表分析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2024年贵研铂业股份有限公司利润表分析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2024年贵研铂业股份有限公司现金流量表分析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2024年宁波韵升股份有限公司资产负债表分析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2024年宁波韵升股份有限公司利润表分析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2024年宁波韵升股份有限公司现金流量表分析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2024年普利特复合材料股份有限公司资产负债表分析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2019-2024年普利特复合材料股份有限公司资产负债表分析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2024年普利特复合材料股份有限公司利润表分析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2019-2024年普利特复合材料股份有限公司利润表分析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2024年普利特复合材料股份有限公司现金流量表分析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2019-2024年普利特复合材料股份有限公司现金流量表分析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2024年普利特复合材料股份有限公司每股指标分析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2019-2024年普利特复合材料股份有限公司每股指标分析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2024年普利特复合材料股份有限公司成长能力指标分析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2019-2024年普利特复合材料股份有限公司成长能力指标分析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2024年万华化学集团股份有限公司资产负债表分析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2019-2024年万华化学集团股份有限公司资产负债表分析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2024年万华化学集团股份有限公司利润表分析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2019-2024年万华化学集团股份有限公司利润表分析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2024年万华化学集团股份有限公司现金流量表分析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2019-2024年万华化学集团股份有限公司现金流量表分析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2024年万华化学集团股份有限公司每股指标分析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2019-2024年万华化学集团股份有限公司每股指标分析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2024年万华化学集团股份有限公司成长能力指标分析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万华化学集团股份有限公司成长能力指标分析252图表：中国新材料行业产业规模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450dd4fe42d8" w:history="1">
        <w:r>
          <w:rPr>
            <w:rStyle w:val="Hyperlink"/>
          </w:rPr>
          <w:t>2024年版中国新材料行业深度调研及市场前景分析报告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4450dd4fe42d8" w:history="1">
        <w:r>
          <w:rPr>
            <w:rStyle w:val="Hyperlink"/>
          </w:rPr>
          <w:t>https://www.20087.com/M_NengYuanKuangChan/83/XinCaiLiaoWeiLaiFaZhanQuShiYuCe.html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936fa047249f5" w:history="1">
      <w:r>
        <w:rPr>
          <w:rStyle w:val="Hyperlink"/>
        </w:rPr>
        <w:t>2024年版中国新材料行业深度调研及市场前景分析报告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XinCaiLiaoWeiLaiFaZhanQuShiYuCe.html" TargetMode="External" Id="R1594450dd4fe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XinCaiLiaoWeiLaiFaZhanQuShiYuCe.html" TargetMode="External" Id="Rb1f936fa0472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2024-03-27T00:10:00Z</dcterms:created>
  <dcterms:modified xsi:type="dcterms:W3CDTF">2024-03-27T01:10:00Z</dcterms:modified>
  <dc:subject>2024年版中国新材料行业深度调研及市场前景分析报告</dc:subject>
  <dc:title>2024年版中国新材料行业深度调研及市场前景分析报告</dc:title>
  <cp:keywords>2024年版中国新材料行业深度调研及市场前景分析报告</cp:keywords>
  <dc:description>2024年版中国新材料行业深度调研及市场前景分析报告</dc:description>
</cp:coreProperties>
</file>